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4F" w:rsidRPr="0089374F" w:rsidRDefault="0089374F" w:rsidP="0089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публичных торгов в форме открытого аукциона по продаже земельного участка с кадастровым номером 41:05:0101012:64</w:t>
      </w:r>
    </w:p>
    <w:p w:rsidR="0089374F" w:rsidRPr="0089374F" w:rsidRDefault="0089374F" w:rsidP="008937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F" w:rsidRPr="0089374F" w:rsidRDefault="0089374F" w:rsidP="0089374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Министерство имущественных и земельных отношений Камчатского края </w:t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заинтересованных лиц о проведении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публичных торгов в форме открытого аукциона по продаже земельного участка с кадастровым номером </w:t>
      </w:r>
      <w:r w:rsidRPr="0089374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41:05:0101012:64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 сообщает следующие сведения об аукционе.</w:t>
      </w:r>
    </w:p>
    <w:p w:rsidR="0089374F" w:rsidRPr="0089374F" w:rsidRDefault="0089374F" w:rsidP="0089374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1. Продавец и организатор аукциона: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Министерство имущественных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и земельных отношений Камчатского края (далее – Министерство) (683032,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г. Петропавловск-Камчатский, ул. Пограничная, д. 19, тел. 8(4152) 46-86-44, факс 8(4152) 42-22-31, адрес электронной почты:</w:t>
      </w:r>
      <w:proofErr w:type="gramEnd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MinGosim@kamgov.ru).</w:t>
      </w:r>
      <w:proofErr w:type="gramEnd"/>
    </w:p>
    <w:p w:rsidR="0089374F" w:rsidRPr="0089374F" w:rsidRDefault="0089374F" w:rsidP="008937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2. Предмет аукциона: земельный участок, изъятый у собственника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 решению </w:t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районного суда Камчатского края от 09.01.2018 по делу № 2-89/2018 (далее – решение суда)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кадастровый номер </w:t>
      </w:r>
      <w:r w:rsidRPr="0089374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41:05:0101012:64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адрес (местоположение): Камчатский край, р-н Елизовский;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площадь: 50 000 кв. м;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категория земель: земли сельскохозяйственного назначения;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вид разрешенного использования: </w:t>
      </w:r>
      <w:r w:rsidRPr="0089374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для организации крестьянского хозяйства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кадастровая стоимость: 127 000 рублей;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правообладатель: </w:t>
      </w:r>
      <w:proofErr w:type="spellStart"/>
      <w:r w:rsidRPr="0089374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Сивашенко</w:t>
      </w:r>
      <w:proofErr w:type="spellEnd"/>
      <w:r w:rsidRPr="0089374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Виктор Андреевич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28.06.1965 г.р.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вид, номер и дата государственной регистрации права: собственность,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41-41-02/010/2005-164, 27.09.2005.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3. Условия договора купли-продажи земельного участка, заключаемого по результатам аукциона, определены в соответствии с приложением № 1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настоящему извещению.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4. Начальная цена предмета аукциона определена решением суда, </w:t>
      </w:r>
      <w:r w:rsidR="0074341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 составляет 127 000,00 руб. (сто двадцать семь тысяч рублей 00 копеек).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Величина повышения начальной цены («шаг аукциона») установлена равной 5 (пяти) процентам от начальной цены предмета аукциона, </w:t>
      </w:r>
      <w:r w:rsidR="0074341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что составляет 6 350,00 руб. (шесть тысяч триста пятьдесят рублей 00 копеек).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6. Заявка на участие в аукционе подается по форме, указанной </w:t>
      </w:r>
      <w:r w:rsidR="0074341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приложении № 2 к настоящему извещению, для физического и юридического лица, индивидуального предпринимателя</w:t>
      </w:r>
      <w:r w:rsidR="004D47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соответственно статусу заявителя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7. С заявкой заявители представляют следующие документы: 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7.1. копия документа, подтверждающего внесение задатка;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7.2. копия паспорта гражданина Российской Федерации (всех страниц) (для физических лиц</w:t>
      </w:r>
      <w:r w:rsidR="009D1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в том числе индивидуальных предпринимателей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);</w:t>
      </w:r>
    </w:p>
    <w:p w:rsidR="0089374F" w:rsidRDefault="0089374F" w:rsidP="008937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7.3. заверенн</w:t>
      </w:r>
      <w:r w:rsidR="004E072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ые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копи</w:t>
      </w:r>
      <w:r w:rsidR="004E072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документ</w:t>
      </w:r>
      <w:r w:rsidR="004E072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ов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подтверждающ</w:t>
      </w:r>
      <w:r w:rsidR="004E072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их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полномочия руководителя </w:t>
      </w:r>
      <w:r w:rsidR="004D4766" w:rsidRPr="004D47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действовать от имени юридического лица без доверенности</w:t>
      </w:r>
      <w:r w:rsidR="0090224F" w:rsidRPr="009022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9022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</w:t>
      </w:r>
      <w:r w:rsidR="0090224F"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копия решения о назначении или избрании)</w:t>
      </w:r>
      <w:r w:rsidR="009022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полномочия </w:t>
      </w:r>
      <w:r w:rsidR="004D47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иного</w:t>
      </w:r>
      <w:r w:rsidR="009022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лица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 осуществление действий</w:t>
      </w:r>
      <w:r w:rsidR="009D1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4D47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подписанию заявки на участие в аукционе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от имени юридического лица </w:t>
      </w:r>
      <w:r w:rsidR="008E3A0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без доверенности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; </w:t>
      </w:r>
    </w:p>
    <w:p w:rsidR="00FE1658" w:rsidRPr="0089374F" w:rsidRDefault="00FE1658" w:rsidP="008937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7.4.</w:t>
      </w:r>
      <w:r w:rsidR="004E072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заверенные копии учредительных документов (для юридических лиц); 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</w:t>
      </w:r>
      <w:r w:rsidR="00FE165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  <w:r w:rsidR="00E0651B"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случае, если заявка подписана представителем заявителя</w:t>
      </w:r>
      <w:r w:rsidR="00E0651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-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копи</w:t>
      </w:r>
      <w:r w:rsidR="004D47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я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документ</w:t>
      </w:r>
      <w:r w:rsidR="004D47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подтверждающ</w:t>
      </w:r>
      <w:r w:rsidR="004D47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его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полномочия представителя (</w:t>
      </w:r>
      <w:r w:rsidR="009022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кроме лиц, имеющих право действовать от имени юридического лица без доверенности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8. Дата и время начала приема заявок: </w:t>
      </w:r>
      <w:r w:rsidR="00C238FB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1</w:t>
      </w:r>
      <w:r w:rsidR="00D9059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9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="0074341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но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ября 2021 года с 9.00 </w:t>
      </w:r>
      <w:r w:rsidR="0074341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по местному времени.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9. Дата и время окончания приема заявок: </w:t>
      </w:r>
      <w:r w:rsidR="00C238FB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15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="0074341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декабря 2021 года </w:t>
      </w:r>
      <w:r w:rsidR="0074341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br/>
        <w:t>до 17.00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по местному времени.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Заявка на участие в аукционе подается лично, либо представителем заявителя, либо по почте в адрес Министерства.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11. Заявки принимаются по адресу: г. Петропавловск-Камчатский, </w:t>
      </w:r>
      <w:r w:rsidR="0074341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ул. По</w:t>
      </w:r>
      <w:r w:rsidR="0074341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граничная, д. 19, кабинет № 412,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 понеде</w:t>
      </w:r>
      <w:r w:rsidR="0074341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льника по четверг с 9.00 </w:t>
      </w:r>
      <w:r w:rsidR="0074341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  <w:t>до 17.00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в пятницу с 9.00 до 16.00 (за исключением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нерабочих праздничных</w:t>
      </w:r>
      <w:proofErr w:type="gramEnd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дней, в предпраздничные рабочие дни время приема сокращается на один час), обеденный перерыв с 12.42 до 13.30.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Заявитель вправе подать только одну заявку. Прием заявок на участие в аукционе прекращается в указанный в настоящем извещении день и час окончания срока подачи заявок на участие в аукционе. Каждая заявка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на участие в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аукционе</w:t>
      </w:r>
      <w:proofErr w:type="gramEnd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поступившая в срок, указанный в извещении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 проведении аукциона, регистрируется в журнале приема заявок. Полученные после окончания установленного срока приема заявок на участие в аукционе заявки в журнале приема заявок не регистрируются, не рассматриваются,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и возвращаются заявителям в течение трех рабочих дней с даты их поступления. Заявитель вправе отозвать заявку в любое время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до установленных даты и времени начала рассмотрения заявок на участие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 аукционе. 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Для участия в аукционе необходимо внесение задатка в размере, равном 20 (двадцати) процентам от начальной цены земельного участка,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что составляет 25 400,00 руб. (двадцать пять тысяч четыреста рублей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00 копеек), перечисление которого осуществляется в следующем порядке: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Реквизиты для внесения задатка для участия: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Получатель: Министерство имущественных и земельных отношений Камчатского края, ИНН / КПП 4101121312 / 410101001, ОКТМО 30701000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Банковские реквизиты: ОТДЕЛЕНИЕ ПЕТРОПАВЛОВСК-КАМЧАТСКИЙ БАНКА РОССИИ//Управление Федерального казначейства по Камчатскому краю г. Петропавловск-Камчатский, лицевой счет: 05382000100, казначейский счет: 03222643300000003800, БИК ТОФК: 013002402, единый казначейский счет: 40102810945370000031.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Назначение платежа: задаток для участия в аукционе на земельный участок с кадастровым номером 41:05:0101012:64.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 течение трех рабочих дней со дня подписания протокола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 результатах аукциона, либо протокола рассмотрения заявок в случае признания по результатам их рассмотрения аукциона несостоявшимся, Министерство возвращает задатки на реквизиты, указанные в заявках, лицам,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участвовавшим в аукционе, но не победившим в нем, лицам, не признанным участниками аукциона по результатам рассмотрения заявок комиссией, и лицам, заявки которых были отклонены или поступили</w:t>
      </w:r>
      <w:proofErr w:type="gramEnd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после окончания приема заявок.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Задаток, внесенный лицом, признанным победителем аукциона, засчитывается в счет платы по договору купли-продажи земельного участка. 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Задатки, внесенные лицами, подавшими заявку, </w:t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Министерством решения об отказе в проведении аукциона,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возвращаются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на реквизиты, указанные в заявке. 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Рассмотрение заявок комиссией: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Рассмотрение комиссией поступивших заявок на участие в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аукционе</w:t>
      </w:r>
      <w:proofErr w:type="gramEnd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назначено 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 10.00 по местному времени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C238FB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21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="0074341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декабря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2021 года.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Заявитель не может быть признан участником аукциона при наличии хотя бы одного из следующих оснований: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.1. форма заявки не соответствует форме, установленной приложением № 2 к настоящему извещению;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.2. заявитель в заявке не указал все сведения, предусмотренные формой заявки в соответствии с приложением № 2 к настоящему извещению;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.3. представлены не все документы, указанные в части 7 настоящего извещения, или оформление указанных документов не соответствует законодательству Российской Федерации; 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.4. на день рассмотрения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заявок</w:t>
      </w:r>
      <w:proofErr w:type="gramEnd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 расчетный счет Министерства не поступил задаток за участие в аукционе, задаток поступил на расчетный счет Министерства по иным реквизитам, заявителем (плательщиком) не указано назначение платежа в соответствии с настоящим извещением;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.5. заявитель является иностранным гражданином, иностранным юридическим лицом, лицом без гражданства, а также юридическим лицом,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  <w:t xml:space="preserve">в уставном (складочном) капитале которых доля иностранных граждан, иностранных юридических лиц, лиц без гражданства составляет более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  <w:t>чем 50 процентов;</w:t>
      </w:r>
      <w:proofErr w:type="gramEnd"/>
    </w:p>
    <w:p w:rsidR="0089374F" w:rsidRPr="0089374F" w:rsidRDefault="0089374F" w:rsidP="0089374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.6. заявитель является собственником земельного участка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 кадастровым номером 41:05:0101012:64;</w:t>
      </w:r>
    </w:p>
    <w:p w:rsidR="0089374F" w:rsidRPr="0089374F" w:rsidRDefault="0089374F" w:rsidP="0089374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.7. заявитель является юридическим лицом, учредителем (участником) которого является собственник земельного участка с кадастровым номером 41:05:0101012:64;</w:t>
      </w:r>
    </w:p>
    <w:p w:rsidR="0089374F" w:rsidRPr="0089374F" w:rsidRDefault="0089374F" w:rsidP="0089374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.8. заявитель является членом семьи собственника земельного участка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 кадаст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ровым номером 41:05:0101012:64;</w:t>
      </w:r>
    </w:p>
    <w:p w:rsidR="0089374F" w:rsidRPr="0089374F" w:rsidRDefault="0089374F" w:rsidP="0089374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.9. заявитель является должностным лицом органа государственной власти, органа местного самоуправления, чье участие в торгах может оказать влияние на условия и результаты торгов, членом семьи соответствующих физических лиц;</w:t>
      </w:r>
      <w:proofErr w:type="gramEnd"/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.10. заявка подписана лицом, не уполномоченным заявителем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осуществление таких действий.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Аукцион признается несостоявшимся, если: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.1. не было подано ни одной заявки на участие в аукционе в течение установленного срока;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.2. подана</w:t>
      </w:r>
      <w:r w:rsidRPr="008937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одна заявка на участие в </w:t>
      </w:r>
      <w:proofErr w:type="gramStart"/>
      <w:r w:rsidRPr="008937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аукционе</w:t>
      </w:r>
      <w:proofErr w:type="gramEnd"/>
      <w:r w:rsidRPr="008937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9374F" w:rsidRPr="0089374F" w:rsidRDefault="0089374F" w:rsidP="0089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.3. по результатам рассмотрения заявок комиссией ни один заявитель не признан участником аукциона, а также в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случае</w:t>
      </w:r>
      <w:proofErr w:type="gramEnd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признания участником аукциона только одного заявителя;</w:t>
      </w:r>
    </w:p>
    <w:p w:rsidR="0089374F" w:rsidRPr="0089374F" w:rsidRDefault="0089374F" w:rsidP="008937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CB3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8937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.4. ни один из участников аукциона не сделал предложение о начальной цене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предмета аукциона.</w:t>
      </w:r>
    </w:p>
    <w:p w:rsidR="0089374F" w:rsidRPr="0089374F" w:rsidRDefault="0089374F" w:rsidP="008937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Министерство вправе принять решение о внесении изменений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настоящее и</w:t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до момента окончания приема заявок на участие </w:t>
      </w:r>
      <w:r w:rsidR="00A621F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 аукционе. </w:t>
      </w:r>
    </w:p>
    <w:p w:rsidR="0089374F" w:rsidRPr="0089374F" w:rsidRDefault="0089374F" w:rsidP="008937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  <w:proofErr w:type="gramStart"/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 внесении изменений в настоящее и</w:t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срок подачи заявок на участие в аукционе продлевается таким образом, чтобы с даты размещения изменений до даты окончания подачи заявок на участие в аукционе такой срок составлял не менее трех рабочих дней.</w:t>
      </w:r>
      <w:proofErr w:type="gramEnd"/>
    </w:p>
    <w:p w:rsidR="0089374F" w:rsidRPr="0089374F" w:rsidRDefault="00CB3096" w:rsidP="00D9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</w:t>
      </w:r>
      <w:r w:rsidR="0089374F"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  <w:proofErr w:type="gramStart"/>
      <w:r w:rsidR="0089374F"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 результатам рассмотрения заявок на участие в аукционе составляется протокол рассмотрения заявок, который в течение трех рабочих дней со дня его подписания размещается на официальном сайте исполнительных органов государственной власти Камчатского края 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="0089374F"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информационно-телекоммуникационной сети Интернет (www.kamgov.ru)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  <w:t xml:space="preserve">и 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официально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сайт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Российской Федерации в информационно-телекоммуникационной сети 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«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Интернет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»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для размещения информации о проведении торгов и внесении изменений в некоторые акты</w:t>
      </w:r>
      <w:proofErr w:type="gramEnd"/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Правительства Российской Федерации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(</w:t>
      </w:r>
      <w:r w:rsidR="00D90594">
        <w:rPr>
          <w:rFonts w:ascii="Times New Roman" w:hAnsi="Times New Roman" w:cs="Times New Roman"/>
          <w:sz w:val="28"/>
          <w:szCs w:val="28"/>
        </w:rPr>
        <w:t>www.torgi.gov.ru).</w:t>
      </w:r>
    </w:p>
    <w:p w:rsidR="0089374F" w:rsidRPr="0089374F" w:rsidRDefault="0089374F" w:rsidP="008937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2</w:t>
      </w:r>
      <w:r w:rsidR="00CB3096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0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. Дата, место и время проведения аукциона: Камчатский край, 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br/>
        <w:t xml:space="preserve">г. Петропавловск-Камчатский, ул. </w:t>
      </w:r>
      <w:proofErr w:type="gramStart"/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Пограничная</w:t>
      </w:r>
      <w:proofErr w:type="gramEnd"/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, д. 19, кабинет № 400 </w:t>
      </w:r>
      <w:r w:rsidR="00A621F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A621F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.00 по местному времени </w:t>
      </w:r>
      <w:r w:rsidR="00C238FB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1F3"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>бря 2021 года.</w:t>
      </w:r>
    </w:p>
    <w:p w:rsidR="0089374F" w:rsidRPr="0089374F" w:rsidRDefault="0089374F" w:rsidP="0089374F">
      <w:pPr>
        <w:spacing w:after="0" w:line="240" w:lineRule="auto"/>
        <w:ind w:left="709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CB309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Порядок проведения аукциона: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проведение аукциона осуществляет комиссия;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аукционе могут</w:t>
      </w: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 участвовать только заявители, признанные участниками аукциона;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аукцион проводится в присутствии участников аукциона либо </w:t>
      </w:r>
      <w:r w:rsidR="00A621F3">
        <w:rPr>
          <w:rFonts w:ascii="Times New Roman" w:eastAsia="Calibri" w:hAnsi="Times New Roman" w:cs="Times New Roman"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sz w:val="28"/>
          <w:szCs w:val="28"/>
        </w:rPr>
        <w:t>их представителей;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собственник предмета аукциона вправе присутствовать на аукционе;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аукцион проводится путем повышения начальной цены предмета аукциона на «шаг аукциона»;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</w:t>
      </w:r>
      <w:r w:rsidR="00A621F3">
        <w:rPr>
          <w:rFonts w:ascii="Times New Roman" w:eastAsia="Calibri" w:hAnsi="Times New Roman" w:cs="Times New Roman"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sz w:val="28"/>
          <w:szCs w:val="28"/>
        </w:rPr>
        <w:t>(их представителей), при этом проверяются документы, удостоверяющие личность участников аукциона (их представителей), а также подтверждающие полномочия представителей;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после регистрации участникам аукциона (их представителям) выдаются пронумерованные карточки (далее – карточки);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аукцион проводит аукционист;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lastRenderedPageBreak/>
        <w:t>аукцион начинается с объявления аукционистом об открыт</w:t>
      </w:r>
      <w:proofErr w:type="gramStart"/>
      <w:r w:rsidRPr="0089374F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89374F">
        <w:rPr>
          <w:rFonts w:ascii="Times New Roman" w:eastAsia="Calibri" w:hAnsi="Times New Roman" w:cs="Times New Roman"/>
          <w:sz w:val="28"/>
          <w:szCs w:val="28"/>
        </w:rPr>
        <w:t>кциона, его наименования, начальной цены предмета аукциона, а также «шага аукциона»;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аукционист оглашает последовательность проведения аукциона;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аукцион проводится путем повышения начальной цены предмета аукциона на «шаг аукциона»;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после объявления начальной цены предмета аукциона участникам аукциона предлагается заявить эту цену путем поднятия карточек;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после заявления участником/участниками аукциона начальной цены предмета аукциона аукционист предлагает участникам аукциона заявлять свои предложения по цене предмета аукциона, превышающей начальную цену предмета аукциона на «шаг аукциона»;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каждая последующая цена, превышающая предыдущую цену на «шаг аукциона», </w:t>
      </w:r>
      <w:proofErr w:type="gramStart"/>
      <w:r w:rsidRPr="0089374F">
        <w:rPr>
          <w:rFonts w:ascii="Times New Roman" w:eastAsia="Calibri" w:hAnsi="Times New Roman" w:cs="Times New Roman"/>
          <w:sz w:val="28"/>
          <w:szCs w:val="28"/>
        </w:rPr>
        <w:t>заявляется</w:t>
      </w:r>
      <w:proofErr w:type="gramEnd"/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 участниками аукциона поднятием карточек;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аукционист объявляет номер карточки участника аукциона, который первым заявил начальную или последующую цену предмета аукциона, </w:t>
      </w:r>
      <w:proofErr w:type="gramStart"/>
      <w:r w:rsidRPr="0089374F">
        <w:rPr>
          <w:rFonts w:ascii="Times New Roman" w:eastAsia="Calibri" w:hAnsi="Times New Roman" w:cs="Times New Roman"/>
          <w:sz w:val="28"/>
          <w:szCs w:val="28"/>
        </w:rPr>
        <w:t>указывает на этого участника и объявляет</w:t>
      </w:r>
      <w:proofErr w:type="gramEnd"/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 заявленную цену как цену предмета аукциона;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при отсутствии предложений со стороны иных участников аукциона, аукционист повторяет заявленную цену три раза;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если до третьего повторения заявленной цены ни один из участников аукциона не </w:t>
      </w:r>
      <w:proofErr w:type="gramStart"/>
      <w:r w:rsidRPr="0089374F">
        <w:rPr>
          <w:rFonts w:ascii="Times New Roman" w:eastAsia="Calibri" w:hAnsi="Times New Roman" w:cs="Times New Roman"/>
          <w:sz w:val="28"/>
          <w:szCs w:val="28"/>
        </w:rPr>
        <w:t>поднял карточку и не заявил</w:t>
      </w:r>
      <w:proofErr w:type="gramEnd"/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 последующую цену, аукцион завершается;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74F">
        <w:rPr>
          <w:rFonts w:ascii="Times New Roman" w:eastAsia="Calibri" w:hAnsi="Times New Roman" w:cs="Times New Roman"/>
          <w:sz w:val="28"/>
          <w:szCs w:val="28"/>
        </w:rPr>
        <w:t>по завершении аукциона аукционист объявляет о продаже предмета аукциона, называет цену предмета аукциона и номер карточки победителя аукциона;</w:t>
      </w:r>
      <w:proofErr w:type="gramEnd"/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наибольший размер платы по договору купли-продажи земельного участка, являющегося предметом аукциона;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результаты аукциона оформляются протоколом, который составляет секретарь комиссии;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в протоколе о результатах аукциона указываются: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- предмет аукциона, в том числе сведения о местоположении и площади земельного участка;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- сведения обо всех участниках торгов, а также предложения о цене, которые они вносили;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- наименование и место нахождения (для юридического лица), фамилия, имя, отчество (при наличии) или место жительства (для физического лица</w:t>
      </w:r>
      <w:r w:rsidR="005B43D9">
        <w:rPr>
          <w:rFonts w:ascii="Times New Roman" w:eastAsia="Calibri" w:hAnsi="Times New Roman" w:cs="Times New Roman"/>
          <w:sz w:val="28"/>
          <w:szCs w:val="28"/>
        </w:rPr>
        <w:t>, в том числе индивидуального предпринимателя</w:t>
      </w:r>
      <w:r w:rsidRPr="0089374F">
        <w:rPr>
          <w:rFonts w:ascii="Times New Roman" w:eastAsia="Calibri" w:hAnsi="Times New Roman" w:cs="Times New Roman"/>
          <w:sz w:val="28"/>
          <w:szCs w:val="28"/>
        </w:rPr>
        <w:t>) победителя аукциона, который сделал последнее предложение о цене предмета аукциона;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протокол о результатах аукциона в день проведения аукциона подписывают все присутствующие члены комиссии, победитель аукциона, </w:t>
      </w:r>
      <w:r w:rsidRPr="0089374F">
        <w:rPr>
          <w:rFonts w:ascii="Times New Roman" w:eastAsia="Calibri" w:hAnsi="Times New Roman" w:cs="Times New Roman"/>
          <w:sz w:val="28"/>
          <w:szCs w:val="28"/>
        </w:rPr>
        <w:br/>
        <w:t>а также Министр имущественных и земельных отношений Камчатского края, либо лицо его замещающее;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 купли-продажи земельного участка, являющегося предметом аукциона, в день проведения аукциона подписывают Министр имущественных и земельных отношений Камчатского края, либо лицо его замещающее, </w:t>
      </w:r>
      <w:r w:rsidR="000271D2">
        <w:rPr>
          <w:rFonts w:ascii="Times New Roman" w:eastAsia="Calibri" w:hAnsi="Times New Roman" w:cs="Times New Roman"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sz w:val="28"/>
          <w:szCs w:val="28"/>
        </w:rPr>
        <w:t>и победитель аукциона;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протокол о результатах аукциона составляется в двух экземплярах, один экземпляр выдается победителю аукциона в день проведения аукциона;</w:t>
      </w:r>
    </w:p>
    <w:p w:rsidR="0089374F" w:rsidRPr="0089374F" w:rsidRDefault="0089374F" w:rsidP="0089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договор купли-продажи земельного участка, являющегося предметом аукциона, составляется в двух экземплярах, по одному экземпляру для каждой из сторон;</w:t>
      </w:r>
      <w:r w:rsidRPr="0089374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протокол о результатах аукциона размещается на официальном сайте исполнительных органов государственной власти Камчатского края </w:t>
      </w:r>
      <w:r w:rsidR="000271D2">
        <w:rPr>
          <w:rFonts w:ascii="Times New Roman" w:eastAsia="Calibri" w:hAnsi="Times New Roman" w:cs="Times New Roman"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 (</w:t>
      </w:r>
      <w:hyperlink r:id="rId9" w:history="1">
        <w:r w:rsidRPr="00D90594">
          <w:rPr>
            <w:rFonts w:ascii="Times New Roman" w:eastAsia="Calibri" w:hAnsi="Times New Roman" w:cs="Times New Roman"/>
            <w:sz w:val="28"/>
            <w:szCs w:val="28"/>
          </w:rPr>
          <w:t>www.kamgov.ru</w:t>
        </w:r>
      </w:hyperlink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90594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официально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сайт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Российской Федерации в информационно-телекоммуникационной сети 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«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Интернет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»</w:t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для размещения информации 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="00D90594" w:rsidRP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 проведении торгов и внесении изменений в некоторые акты Правительства Российской Федерации</w:t>
      </w:r>
      <w:r w:rsidR="00D9059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(</w:t>
      </w:r>
      <w:r w:rsidR="00D90594">
        <w:rPr>
          <w:rFonts w:ascii="Times New Roman" w:hAnsi="Times New Roman" w:cs="Times New Roman"/>
          <w:sz w:val="28"/>
          <w:szCs w:val="28"/>
        </w:rPr>
        <w:t xml:space="preserve">www.torgi.gov.ru) </w:t>
      </w:r>
      <w:r w:rsidRPr="0089374F"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дня, следующе</w:t>
      </w:r>
      <w:r w:rsidR="00D90594">
        <w:rPr>
          <w:rFonts w:ascii="Times New Roman" w:eastAsia="Calibri" w:hAnsi="Times New Roman" w:cs="Times New Roman"/>
          <w:sz w:val="28"/>
          <w:szCs w:val="28"/>
        </w:rPr>
        <w:t>го за днем подписания протокола;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победитель торгов обязан внести плату по договору купли-продажи земельного участка, определенную по результатам аукциона, за вычетом денежных средств, внесенных в качестве задатка за участие, 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в срок </w:t>
      </w:r>
      <w:r w:rsidR="008C517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8C517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5175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C517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года, </w:t>
      </w: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на реквизиты для внесения задатка, указав в 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платежа: плата по договору купли-продажи земельного участка с кадастровым номером </w:t>
      </w:r>
      <w:r w:rsidRPr="0089374F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41:05:0101012:64</w:t>
      </w:r>
      <w:r w:rsidRPr="0089374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датой внесения платы по </w:t>
      </w:r>
      <w:r w:rsidRPr="0089374F">
        <w:rPr>
          <w:rFonts w:ascii="Times New Roman" w:eastAsia="Calibri" w:hAnsi="Times New Roman" w:cs="Times New Roman"/>
          <w:sz w:val="28"/>
          <w:szCs w:val="28"/>
        </w:rPr>
        <w:t>договору купли-продажи земельного участка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считается дата поступления денежных средств на расчетный счет Министерства;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0271D2"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поступления </w:t>
      </w:r>
      <w:r w:rsidR="00A621F3">
        <w:rPr>
          <w:rFonts w:ascii="Times New Roman" w:eastAsia="Calibri" w:hAnsi="Times New Roman" w:cs="Times New Roman"/>
          <w:b/>
          <w:sz w:val="28"/>
          <w:szCs w:val="28"/>
        </w:rPr>
        <w:t xml:space="preserve">в срок </w:t>
      </w:r>
      <w:r w:rsidR="008C517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C5175"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5175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8C5175"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C517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C5175" w:rsidRPr="008937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74F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 платы </w:t>
      </w:r>
      <w:r w:rsidR="000271D2">
        <w:rPr>
          <w:rFonts w:ascii="Times New Roman" w:eastAsia="Calibri" w:hAnsi="Times New Roman" w:cs="Times New Roman"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по договору купли-продажи земельного участка, определенной по результатам аукциона, за вычетом денежных средств, внесенных в качестве задатка </w:t>
      </w:r>
      <w:r w:rsidR="000271D2">
        <w:rPr>
          <w:rFonts w:ascii="Times New Roman" w:eastAsia="Calibri" w:hAnsi="Times New Roman" w:cs="Times New Roman"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за участие, в срок не позднее пяти рабочих дней с момента получения платы Министерство обращается </w:t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осуществляющий государственную регистрацию прав, с заявлением о государственной регистрации прав </w:t>
      </w:r>
      <w:r w:rsidR="00027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 нему </w:t>
      </w:r>
      <w:r w:rsidRPr="0089374F">
        <w:rPr>
          <w:rFonts w:ascii="Times New Roman" w:eastAsia="Calibri" w:hAnsi="Times New Roman" w:cs="Times New Roman"/>
          <w:sz w:val="28"/>
          <w:szCs w:val="28"/>
        </w:rPr>
        <w:t>договора купли-продажи</w:t>
      </w:r>
      <w:proofErr w:type="gramEnd"/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являющегося предметом аукциона, а также вступившего в силу решения суда </w:t>
      </w:r>
      <w:r w:rsidR="000271D2">
        <w:rPr>
          <w:rFonts w:ascii="Times New Roman" w:eastAsia="Calibri" w:hAnsi="Times New Roman" w:cs="Times New Roman"/>
          <w:sz w:val="28"/>
          <w:szCs w:val="28"/>
        </w:rPr>
        <w:br/>
      </w:r>
      <w:r w:rsidRPr="0089374F">
        <w:rPr>
          <w:rFonts w:ascii="Times New Roman" w:eastAsia="Calibri" w:hAnsi="Times New Roman" w:cs="Times New Roman"/>
          <w:sz w:val="28"/>
          <w:szCs w:val="28"/>
        </w:rPr>
        <w:t>о его изъятии.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4F">
        <w:rPr>
          <w:rFonts w:ascii="Times New Roman" w:eastAsia="Calibri" w:hAnsi="Times New Roman" w:cs="Times New Roman"/>
          <w:sz w:val="28"/>
          <w:szCs w:val="28"/>
        </w:rPr>
        <w:t>2</w:t>
      </w:r>
      <w:r w:rsidR="00CB3096">
        <w:rPr>
          <w:rFonts w:ascii="Times New Roman" w:eastAsia="Calibri" w:hAnsi="Times New Roman" w:cs="Times New Roman"/>
          <w:sz w:val="28"/>
          <w:szCs w:val="28"/>
        </w:rPr>
        <w:t>2</w:t>
      </w:r>
      <w:r w:rsidRPr="00893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Комиссия рассматривает заявки, подписывает протокол рассмотрения заявок, проводит аукцион, подписывает протокол о результатах аукциона </w:t>
      </w:r>
      <w:r w:rsidR="000271D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8937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присутствии простого большинства лиц, участвующих в составе комиссии.</w:t>
      </w:r>
    </w:p>
    <w:p w:rsidR="0089374F" w:rsidRPr="0089374F" w:rsidRDefault="0089374F" w:rsidP="0089374F">
      <w:pPr>
        <w:tabs>
          <w:tab w:val="center" w:pos="4153"/>
          <w:tab w:val="right" w:pos="963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9374F" w:rsidRPr="0089374F" w:rsidRDefault="0089374F" w:rsidP="008937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 о проведении публичных торгов в форме открытого аукциона по продаже земельного участка с кадастровым номером 41:05:0101012:64</w:t>
      </w:r>
    </w:p>
    <w:p w:rsidR="0089374F" w:rsidRPr="0089374F" w:rsidRDefault="0089374F" w:rsidP="008937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F" w:rsidRPr="0089374F" w:rsidRDefault="0089374F" w:rsidP="0089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</w:t>
      </w:r>
    </w:p>
    <w:p w:rsidR="0089374F" w:rsidRPr="0089374F" w:rsidRDefault="0089374F" w:rsidP="0089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6243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упли-продажи земельного участка</w:t>
      </w:r>
    </w:p>
    <w:p w:rsidR="0089374F" w:rsidRPr="0089374F" w:rsidRDefault="0089374F" w:rsidP="0089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Петропавловск-Камчатский                                                    «___» ________ 2021 года</w:t>
      </w:r>
    </w:p>
    <w:p w:rsidR="0089374F" w:rsidRPr="0089374F" w:rsidRDefault="0089374F" w:rsidP="00893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имущественных и земельных отношений Камчатского края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______________________________________________________________</w:t>
      </w:r>
    </w:p>
    <w:p w:rsidR="0089374F" w:rsidRPr="0089374F" w:rsidRDefault="0089374F" w:rsidP="0089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_________________________________________________________________________, действующего на основании Положения о Министерстве имущественных и земельных отношений Камчатского края, утвержденного постановлением Законодательного собрания Камчатского края от 17.02.2010 № 710, и _____________________________________________________________, именуемый в дальнейшем </w:t>
      </w: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одной стороны, и, </w:t>
      </w:r>
    </w:p>
    <w:p w:rsidR="0089374F" w:rsidRPr="0089374F" w:rsidRDefault="0089374F" w:rsidP="0089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именуемое/</w:t>
      </w:r>
      <w:proofErr w:type="spell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</w:t>
      </w: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«Покупатель»,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и именуемые в дальнейшем </w:t>
      </w: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«Стороны»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9374F" w:rsidRPr="0089374F" w:rsidRDefault="0089374F" w:rsidP="0089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3 и 6 Федерального закона от 27.07.2002 № 101-ФЗ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обороте земель сельскохозяйственного назначения», статьей 54.1 Земельного кодекса Российской Федерации, статьями 447, 448, 449.1 Гражданского кодекса Российской Федерации, пунктом 13(2) Положения о Министерстве имущественных и земельных отношений Камчатского края, утвержденн</w:t>
      </w:r>
      <w:r w:rsidR="00624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Законодательного Собрания Камчатского края от 17.02.2010 № 710, решени</w:t>
      </w:r>
      <w:r w:rsidR="006243B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Елизовского районного суда Камчатского края от 09.01.2018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делу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2-89/2018 (далее – решение суда), на основании протокола о результатах аукциона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№ _______, заключили настоящий Договор о нижеследующем: </w:t>
      </w:r>
    </w:p>
    <w:p w:rsidR="0089374F" w:rsidRPr="0089374F" w:rsidRDefault="0089374F" w:rsidP="0089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left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89374F" w:rsidRPr="0089374F" w:rsidRDefault="0089374F" w:rsidP="008937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Продавец обязуется передать в собственность, а Покупатель принять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оплатить по цене, установленной по результатам публичных торгов в форме открытого аукциона, и на условиях настоящего Договора земельный участок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кадастровым номером 41:05:0101012:64, изъятый у собственника по решению суда (далее – Участок), имеющий следующие характеристики:</w:t>
      </w:r>
      <w:proofErr w:type="gramEnd"/>
    </w:p>
    <w:p w:rsidR="0089374F" w:rsidRPr="0089374F" w:rsidRDefault="0089374F" w:rsidP="00893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(местоположение): Камчатский край, р-н Елизовский;</w:t>
      </w:r>
    </w:p>
    <w:p w:rsidR="0089374F" w:rsidRPr="0089374F" w:rsidRDefault="0089374F" w:rsidP="00893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площадь: 50 000 кв. м;</w:t>
      </w:r>
    </w:p>
    <w:p w:rsidR="0089374F" w:rsidRPr="0089374F" w:rsidRDefault="0089374F" w:rsidP="00893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земель: земли сельскохозяйственного назначения;</w:t>
      </w:r>
    </w:p>
    <w:p w:rsidR="0089374F" w:rsidRPr="0089374F" w:rsidRDefault="0089374F" w:rsidP="00893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разрешенного использования: для организации крестьянского хозяйства;</w:t>
      </w:r>
    </w:p>
    <w:p w:rsidR="0089374F" w:rsidRPr="0089374F" w:rsidRDefault="0089374F" w:rsidP="00893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кадастровая стоимость: 127 000 рублей;</w:t>
      </w:r>
    </w:p>
    <w:p w:rsidR="0089374F" w:rsidRPr="0089374F" w:rsidRDefault="0089374F" w:rsidP="00893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правообладатель: </w:t>
      </w:r>
      <w:proofErr w:type="spell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Сивашенко</w:t>
      </w:r>
      <w:proofErr w:type="spell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 Андреевич, 28.06.1965 г.р.</w:t>
      </w:r>
    </w:p>
    <w:p w:rsidR="0089374F" w:rsidRPr="0089374F" w:rsidRDefault="0089374F" w:rsidP="008937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вид, номер и дата государственной регистрации права: собственность, 41-41-02/010/2005-164, 27.09.2005.</w:t>
      </w:r>
    </w:p>
    <w:p w:rsidR="0089374F" w:rsidRPr="0089374F" w:rsidRDefault="0089374F" w:rsidP="0089374F">
      <w:pPr>
        <w:tabs>
          <w:tab w:val="left" w:pos="1418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Участок подлежит реализации во исполнение решения суда.</w:t>
      </w:r>
    </w:p>
    <w:p w:rsidR="0089374F" w:rsidRPr="0089374F" w:rsidRDefault="0089374F" w:rsidP="0089374F">
      <w:pPr>
        <w:tabs>
          <w:tab w:val="left" w:pos="1418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 момент подписания настоящего договора Покупатель осведомлен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качественных характеристиках Участка, и подтверждает, что Участок пригоден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его использования в соответствии с видом разрешенного использования и категори</w:t>
      </w:r>
      <w:r w:rsidR="006243B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земель.</w:t>
      </w:r>
    </w:p>
    <w:p w:rsidR="0089374F" w:rsidRPr="0089374F" w:rsidRDefault="0089374F" w:rsidP="0089374F">
      <w:pPr>
        <w:tabs>
          <w:tab w:val="left" w:pos="1418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момент подписания настоящего договора Продавец передает,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Покупатель принимает Участок. Данный пункт имеет силу передаточного акта.</w:t>
      </w:r>
    </w:p>
    <w:p w:rsidR="0089374F" w:rsidRPr="0089374F" w:rsidRDefault="0089374F" w:rsidP="0089374F">
      <w:p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Цена и порядок расчетов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Цена Участка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 по результатам публичных торгов в форме открытого аукциона и составляет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</w:t>
      </w:r>
    </w:p>
    <w:p w:rsidR="0089374F" w:rsidRPr="0089374F" w:rsidRDefault="0089374F" w:rsidP="0089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</w:t>
      </w:r>
    </w:p>
    <w:p w:rsidR="0089374F" w:rsidRPr="0089374F" w:rsidRDefault="0089374F" w:rsidP="00AE138D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оплачивает цену Участка (п. 2.1.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Договора) за вычетом суммы, оплаченной в качеств</w:t>
      </w:r>
      <w:r w:rsidR="00AE1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задатка за участие в аукционе, </w:t>
      </w:r>
      <w:r w:rsidR="00AE138D" w:rsidRPr="00AE1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20 января 2022 года</w:t>
      </w:r>
      <w:r w:rsidRPr="00AE13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Оплата производится в рублях путем перечисления по следующим реквизитам: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Получатель: Министерство имущественных и земельных отношений Камчатского края, ИНН / КПП 4101121312 / 410101001, ОКТМО 30701000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реквизиты: ОТДЕЛЕНИЕ ПЕТРОПАВЛОВСК-КАМЧАТСКИЙ БАНКА РОССИИ//Управление Федерального казначейства по Камчатскому краю г. Петропавловск-Камчатский, лицевой счет: 05382000100, казначейский счет: 03222643300000003800, БИК ТОФК: 013002402, единый казначейский счет: 40102810945370000031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Назначение платежа: плата по договору купли-продажи земельного участка с кадастровым номером 41:05:0101012:64.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и обязанности Сторон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7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3.1 Продавец обязуется: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 получения цены Участка в размере, сроки и порядке, установленные разделом 2 Договора, в срок не позднее пяти рабочих дней с момента получения платы обратиться в орган регистрации прав с заявлением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государственной регистрации прав с приложением к нему договора купли-продажи земельного участка, являющегося предметом аукциона, а также вступившего в силу решения суда о его изъятии.</w:t>
      </w:r>
      <w:proofErr w:type="gramEnd"/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3.1.2.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обязанности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3.2. Покупатель обязуется: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3.2.1. Оплатить цену Участка в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сроки и порядке, установленные разделом 2 Договора.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3.2.2. Начать использование Участка по целевому назначению в течение года с момента возникновения права собственности на Участок.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3.2.3.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иные обязанности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Ответственность Сторон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Стороны несут ответственность за невыполнение или ненадлежащие выполнение условий Договора в соответствии с законодательством Российской Федерации.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Срок действия Договора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5.1. Настоящий Договор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его подписания Сторонами и действует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полного исполнения ими своих обязательств по Договору.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Особые условия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6.1. Стороны освобождаются от ответственности за частичное или полное неисполнение своих обязанностей по настоящему Договору, если их исполнению препятствует чрезвычайное и непредотвратимое при данных условиях обязательство (непреодолимая сила).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в день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Заключительные положения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7.1. Изменение условий настоящего Договора возможно только по основаниям, установленных законом, и по иным основаниям, если изменение Договора </w:t>
      </w: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повлияет на его условия, имевшие существенное значение для определения цены на торгах.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7.2. Любые изменения и дополнения к Договору действительны при условии, если они </w:t>
      </w:r>
      <w:proofErr w:type="gramStart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совершены в письменной форме и подписаны</w:t>
      </w:r>
      <w:proofErr w:type="gramEnd"/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или надлежаще уполномоченными их представителями.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7.4. Договор составлен в двух экземплярах, имеющих одинаковую юридическую силу, из которых по одному экземпляру хранится у каждой из Сторон.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Юридические адреса и реквизиты Сторон:</w:t>
      </w:r>
    </w:p>
    <w:p w:rsidR="0089374F" w:rsidRPr="0089374F" w:rsidRDefault="0089374F" w:rsidP="0089374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9374F" w:rsidRPr="0089374F" w:rsidTr="0089374F">
        <w:tc>
          <w:tcPr>
            <w:tcW w:w="4927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Продавец</w:t>
            </w:r>
          </w:p>
        </w:tc>
        <w:tc>
          <w:tcPr>
            <w:tcW w:w="4928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Покупатель</w:t>
            </w:r>
          </w:p>
        </w:tc>
      </w:tr>
      <w:tr w:rsidR="0089374F" w:rsidRPr="0089374F" w:rsidTr="0089374F">
        <w:tc>
          <w:tcPr>
            <w:tcW w:w="4927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928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374F" w:rsidRPr="0089374F" w:rsidTr="0089374F">
        <w:tc>
          <w:tcPr>
            <w:tcW w:w="4927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Камчатский край, </w:t>
            </w:r>
          </w:p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Петропавловск-Камчатский, </w:t>
            </w: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ул. </w:t>
            </w:r>
            <w:proofErr w:type="gramStart"/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Пограничная</w:t>
            </w:r>
            <w:proofErr w:type="gramEnd"/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19, офис 409</w:t>
            </w:r>
          </w:p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тел./факс 8 (4152) 42-61-98</w:t>
            </w:r>
          </w:p>
        </w:tc>
        <w:tc>
          <w:tcPr>
            <w:tcW w:w="4928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374F" w:rsidRPr="0089374F" w:rsidTr="0089374F">
        <w:tc>
          <w:tcPr>
            <w:tcW w:w="4927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1084101000147</w:t>
            </w:r>
          </w:p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4101121312, КПП 410101001</w:t>
            </w:r>
          </w:p>
        </w:tc>
        <w:tc>
          <w:tcPr>
            <w:tcW w:w="4928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374F" w:rsidRPr="0089374F" w:rsidRDefault="0089374F" w:rsidP="0089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74F" w:rsidRPr="0089374F" w:rsidRDefault="0089374F" w:rsidP="0089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9.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9374F" w:rsidRPr="0089374F" w:rsidTr="0089374F">
        <w:tc>
          <w:tcPr>
            <w:tcW w:w="4927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Продавец</w:t>
            </w:r>
          </w:p>
        </w:tc>
        <w:tc>
          <w:tcPr>
            <w:tcW w:w="4928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Покупатель</w:t>
            </w:r>
          </w:p>
        </w:tc>
      </w:tr>
      <w:tr w:rsidR="0089374F" w:rsidRPr="0089374F" w:rsidTr="0089374F">
        <w:tc>
          <w:tcPr>
            <w:tcW w:w="4927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374F" w:rsidRPr="0089374F" w:rsidRDefault="0089374F" w:rsidP="008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____________________                            </w:t>
            </w:r>
          </w:p>
        </w:tc>
        <w:tc>
          <w:tcPr>
            <w:tcW w:w="4928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374F" w:rsidRPr="0089374F" w:rsidRDefault="0089374F" w:rsidP="008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____________________                         </w:t>
            </w:r>
          </w:p>
        </w:tc>
      </w:tr>
      <w:tr w:rsidR="0089374F" w:rsidRPr="0089374F" w:rsidTr="0089374F">
        <w:tc>
          <w:tcPr>
            <w:tcW w:w="4927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74F" w:rsidRPr="0089374F" w:rsidRDefault="0089374F" w:rsidP="008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74F" w:rsidRPr="0089374F" w:rsidRDefault="0089374F" w:rsidP="008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</w:tc>
        <w:tc>
          <w:tcPr>
            <w:tcW w:w="4928" w:type="dxa"/>
            <w:shd w:val="clear" w:color="auto" w:fill="auto"/>
          </w:tcPr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4F" w:rsidRPr="0089374F" w:rsidRDefault="0089374F" w:rsidP="008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74F" w:rsidRPr="0089374F" w:rsidRDefault="0089374F" w:rsidP="008937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tabs>
          <w:tab w:val="center" w:pos="4153"/>
          <w:tab w:val="right" w:pos="963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9374F" w:rsidRPr="0089374F" w:rsidRDefault="0089374F" w:rsidP="008937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 о проведении публичных торгов в форме открытого аукциона по продаже земельного участка с кадастровым номером 41:05:0101012:64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заявки на участие в аукционе (для физического лица)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Министерство имущественных и земельных отношений Камчатского края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серия _____________ № 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____г. кем 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2880" w:right="-1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 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заявителя (заполняется в случае подписания заявки представителем):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серия _____________ № 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____г. кем 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2880" w:right="-1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 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(реквизиты документа, подтверждающего полномочия)  </w:t>
      </w:r>
    </w:p>
    <w:p w:rsidR="0089374F" w:rsidRPr="0089374F" w:rsidRDefault="0089374F" w:rsidP="00893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заявку </w:t>
      </w: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аукционе на право заключения договора купли-продажи земельного участка, изъятого у собственника по решению суда при неиспользовании по целевому назначению или использовании с нарушением законодательства Российской Федерации с кадастровым номером 41:05:0101012:64 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документы для участия в аукционе.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полностью 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(ознакомлена) и согласен (согласна) с информацией, указанной в информационном извещении в отношении вышеуказанного земельного участка.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подтверждаю, что не являюсь иностранным гражданином, лицом без гражданства, членом семьи собственника земельного участка, в отношении которого принято решение об его изъятии,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членом семьи соответствующих физических лиц.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подтверждающего внесение задатка;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гражданина Российской Федерации (всех страниц);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полномочия представителя заявителя (в случае, если заявка подписана представителем заявителя).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Подпись, дата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данных», 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по адресу: 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паспорт гражданина РФ 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сведения о дате выдачи документа и выдавшем его органе)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№, сведения о дате выдачи документа и выдавшем его органе)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от "__" ____________ _______ г. № ____________ 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реквизиты иного документа, подтверждающего полномочия представителя 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участия в аукционе даю согласие Министерству имущественных и земельных отношений Камчатского края, находящемуся по адресу: Камчатский край, г. Петропавловск-Камчатский, ул. Пограничная, д. 19, на обработку моих персональных данных (моих персональных данных и моего доверителя – в случае обращения представителя заявителя), предоставленных мной в соответствии с настоящей заявкой, то есть на совершение действий, предусмотренных пунктом 3 статьи 3 Федерального закона от 27.07.2006 № 152-ФЗ «О персональных данных». Настоящее  согласие действует со дня его подписания до дня отзыва в письменной форме.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Форма заявки на участие в аукционе (для юридического лица)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Министерство имущественных и земельных отношений Камчатского края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сведения об организационно-правовой форме: 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юридического лица: 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</w:t>
      </w:r>
      <w:r w:rsidR="00624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лица: 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2880" w:right="-1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 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юридического лица: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серия _____________ № 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____г. кем 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2880" w:right="-1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 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(реквизиты документа, подтверждающего полномочия)  </w:t>
      </w:r>
    </w:p>
    <w:p w:rsidR="0089374F" w:rsidRPr="0089374F" w:rsidRDefault="0089374F" w:rsidP="00893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заявку </w:t>
      </w: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аукционе на право заключения договора купли-продажи земельного участка, изъятого у собственника по решению суда при неиспользовании по целевому назначению или использовании с нарушением законодательства Российской Федерации с кадастровым номером 41:05:0101012:64 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документы для участия в аукционе.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полностью 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(ознакомлена) и согласен (согласна) с информацией, указанной в информационном извещении в отношении вышеуказанного земельного участка.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юридическое лицо, интересы которого я представляю, не является иностранным юридическим лицом,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процентов, учредителем (участником) представляемого мной юридического лица не является собственник вышеуказанного земельного участка.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подтверждающего внесение задатка;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заверенная копия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или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полномочия представителя заявителя (в случае, если заявка подписана представителем заявителя).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Подпись, дата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представителя юридического лица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данных», 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по адресу: 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паспорт гражданина РФ 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сведения о дате выдачи документа и выдавшем его органе)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участия в аукционе даю согласие Министерству имущественных и земельных отношений Камчатского края, находящемуся по адресу: Камчатский край, г. Петропавловск-Камчатский, ул. Пограничная, д. 19, на обработку моих персональных данных, предоставленных мной в соответствии с настоящей заявкой, то есть на совершение действий, предусмотренных пунктом 3 статьи 3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9374F" w:rsidRPr="0089374F" w:rsidRDefault="0089374F" w:rsidP="0089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Форма заявки на участие в аукционе (для индивидуального предпринимателя)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Министерство имущественных и земельных отношений Камчатского края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серия _____________ № 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____г. кем 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2880" w:right="-1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 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заявителя (заполняется в случае подписания заявки представителем):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</w:p>
    <w:p w:rsidR="0089374F" w:rsidRPr="0089374F" w:rsidRDefault="0089374F" w:rsidP="0089374F">
      <w:pPr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2040" w:right="-1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серия _____________ № 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____г. кем 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2880" w:right="-1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 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9374F" w:rsidRPr="0089374F" w:rsidRDefault="0089374F" w:rsidP="0089374F">
      <w:pPr>
        <w:tabs>
          <w:tab w:val="right" w:leader="underscore" w:pos="9353"/>
        </w:tabs>
        <w:spacing w:after="0" w:line="240" w:lineRule="auto"/>
        <w:ind w:left="19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(реквизиты документа, подтверждающего полномочия)  </w:t>
      </w:r>
    </w:p>
    <w:p w:rsidR="0089374F" w:rsidRPr="0089374F" w:rsidRDefault="0089374F" w:rsidP="00893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заявку </w:t>
      </w: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аукционе на право заключения договора купли-продажи земельного участка, изъятого у собственника по решению суда при неиспользовании по целевому назначению или использовании с нарушением законодательства Российской Федерации с кадастровым номером 41:05:0101012:64 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документы для участия в аукционе.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полностью 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(ознакомлена) и согласен (согласна) с информацией, указанной в информационном извещении в отношении вышеуказанного земельного участка.</w:t>
      </w:r>
    </w:p>
    <w:p w:rsidR="0089374F" w:rsidRPr="0089374F" w:rsidRDefault="0089374F" w:rsidP="008937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не являюсь иностранным гражданином, лицом без гражданства, членом семьи собственника земельного участка, в отношении которого принято решение об его изъятии,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членом семьи соответствующих физических лиц.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подтверждающего внесение задатка;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гражданина Российской Федерации (всех страниц);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полномочия представителя заявителя (в случае, если заявка подписана представителем заявителя).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Подпись, дата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данных», </w:t>
      </w: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по адресу: 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паспорт гражданина РФ 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сведения о дате выдачи документа и выдавшем его органе)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№, сведения о дате выдачи документа и выдавшем его органе)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от "__" ____________ _______ г. № ____________ 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реквизиты иного документа, подтверждающего полномочия представителя 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участия в аукционе даю согласие Министерству имущественных и земельных отношений Камчатского края, находящемуся по адресу: Камчатский край, г. Петропавловск-Камчатский, ул. Пограничная, д. 19, на обработку моих персональных данных (моих персональных данных и моего доверителя – в случае обращения представителя заявителя), предоставленных мной в соответствии с настоящей заявкой, то есть на совершение действий, предусмотренных пунктом 3 статьи 3 Федерального закона от 27.07.2006 № 152-ФЗ «О персональных данных». Настоящее  согласие действует со дня его подписания до дня отзыва в письменной форме.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893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4F" w:rsidRPr="0089374F" w:rsidRDefault="0089374F" w:rsidP="008937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9B" w:rsidRPr="00855DE1" w:rsidRDefault="0031799B" w:rsidP="00855DE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1799B" w:rsidRPr="00855DE1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6F" w:rsidRDefault="00A06D6F" w:rsidP="0031799B">
      <w:pPr>
        <w:spacing w:after="0" w:line="240" w:lineRule="auto"/>
      </w:pPr>
      <w:r>
        <w:separator/>
      </w:r>
    </w:p>
  </w:endnote>
  <w:endnote w:type="continuationSeparator" w:id="0">
    <w:p w:rsidR="00A06D6F" w:rsidRDefault="00A06D6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6F" w:rsidRDefault="00A06D6F" w:rsidP="0031799B">
      <w:pPr>
        <w:spacing w:after="0" w:line="240" w:lineRule="auto"/>
      </w:pPr>
      <w:r>
        <w:separator/>
      </w:r>
    </w:p>
  </w:footnote>
  <w:footnote w:type="continuationSeparator" w:id="0">
    <w:p w:rsidR="00A06D6F" w:rsidRDefault="00A06D6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9E5"/>
    <w:multiLevelType w:val="multilevel"/>
    <w:tmpl w:val="E43C6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27E775D6"/>
    <w:multiLevelType w:val="hybridMultilevel"/>
    <w:tmpl w:val="EAA43A50"/>
    <w:lvl w:ilvl="0" w:tplc="DC68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271D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49AE"/>
    <w:rsid w:val="000C7139"/>
    <w:rsid w:val="000E53EF"/>
    <w:rsid w:val="001071F4"/>
    <w:rsid w:val="00112C1A"/>
    <w:rsid w:val="00140E22"/>
    <w:rsid w:val="00150BB6"/>
    <w:rsid w:val="001724BD"/>
    <w:rsid w:val="001753C9"/>
    <w:rsid w:val="00180140"/>
    <w:rsid w:val="00181702"/>
    <w:rsid w:val="00181A55"/>
    <w:rsid w:val="0019360B"/>
    <w:rsid w:val="001975BC"/>
    <w:rsid w:val="001C15D6"/>
    <w:rsid w:val="001D00F5"/>
    <w:rsid w:val="001D4724"/>
    <w:rsid w:val="00223D8B"/>
    <w:rsid w:val="00233FCB"/>
    <w:rsid w:val="0024385A"/>
    <w:rsid w:val="00257670"/>
    <w:rsid w:val="00277692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368E"/>
    <w:rsid w:val="0038403D"/>
    <w:rsid w:val="00397C94"/>
    <w:rsid w:val="003B0709"/>
    <w:rsid w:val="003B52E1"/>
    <w:rsid w:val="003C1E93"/>
    <w:rsid w:val="003C30E0"/>
    <w:rsid w:val="003D42EC"/>
    <w:rsid w:val="003E42BB"/>
    <w:rsid w:val="0043251D"/>
    <w:rsid w:val="0043505F"/>
    <w:rsid w:val="004351FE"/>
    <w:rsid w:val="004415AF"/>
    <w:rsid w:val="004440D5"/>
    <w:rsid w:val="004549E8"/>
    <w:rsid w:val="00466B97"/>
    <w:rsid w:val="004B221A"/>
    <w:rsid w:val="004D4766"/>
    <w:rsid w:val="004E00B2"/>
    <w:rsid w:val="004E0720"/>
    <w:rsid w:val="004E554E"/>
    <w:rsid w:val="004E6A87"/>
    <w:rsid w:val="00503FC3"/>
    <w:rsid w:val="005271B3"/>
    <w:rsid w:val="00533140"/>
    <w:rsid w:val="005578C9"/>
    <w:rsid w:val="00563B33"/>
    <w:rsid w:val="00576D34"/>
    <w:rsid w:val="00581BE3"/>
    <w:rsid w:val="005846D7"/>
    <w:rsid w:val="005B43D9"/>
    <w:rsid w:val="005D2494"/>
    <w:rsid w:val="005E5700"/>
    <w:rsid w:val="005F11A7"/>
    <w:rsid w:val="005F1F7D"/>
    <w:rsid w:val="006243B1"/>
    <w:rsid w:val="006271E6"/>
    <w:rsid w:val="00631037"/>
    <w:rsid w:val="00650CAB"/>
    <w:rsid w:val="00663D27"/>
    <w:rsid w:val="00681BFE"/>
    <w:rsid w:val="00686654"/>
    <w:rsid w:val="00691230"/>
    <w:rsid w:val="0069601C"/>
    <w:rsid w:val="006A1D2D"/>
    <w:rsid w:val="006A541B"/>
    <w:rsid w:val="006B115E"/>
    <w:rsid w:val="006B1E08"/>
    <w:rsid w:val="006E593A"/>
    <w:rsid w:val="006F5D44"/>
    <w:rsid w:val="00725A0F"/>
    <w:rsid w:val="00733DC6"/>
    <w:rsid w:val="0074156B"/>
    <w:rsid w:val="00743419"/>
    <w:rsid w:val="00744B7F"/>
    <w:rsid w:val="007638A0"/>
    <w:rsid w:val="007B3851"/>
    <w:rsid w:val="007D746A"/>
    <w:rsid w:val="007E7ADA"/>
    <w:rsid w:val="007F3D5B"/>
    <w:rsid w:val="007F7844"/>
    <w:rsid w:val="00812B9A"/>
    <w:rsid w:val="0085578D"/>
    <w:rsid w:val="00855DE1"/>
    <w:rsid w:val="00860C71"/>
    <w:rsid w:val="008663CA"/>
    <w:rsid w:val="008708D4"/>
    <w:rsid w:val="008743F1"/>
    <w:rsid w:val="0089042F"/>
    <w:rsid w:val="0089374F"/>
    <w:rsid w:val="00894735"/>
    <w:rsid w:val="008B1995"/>
    <w:rsid w:val="008B668F"/>
    <w:rsid w:val="008B7B3C"/>
    <w:rsid w:val="008C0054"/>
    <w:rsid w:val="008C5175"/>
    <w:rsid w:val="008D6646"/>
    <w:rsid w:val="008D7127"/>
    <w:rsid w:val="008E3A05"/>
    <w:rsid w:val="008F2635"/>
    <w:rsid w:val="0090224F"/>
    <w:rsid w:val="00907229"/>
    <w:rsid w:val="0091585A"/>
    <w:rsid w:val="00922711"/>
    <w:rsid w:val="00925E4D"/>
    <w:rsid w:val="009277F0"/>
    <w:rsid w:val="0093395B"/>
    <w:rsid w:val="0094073A"/>
    <w:rsid w:val="00940768"/>
    <w:rsid w:val="0095264E"/>
    <w:rsid w:val="0095344D"/>
    <w:rsid w:val="0096751B"/>
    <w:rsid w:val="00997969"/>
    <w:rsid w:val="009A471F"/>
    <w:rsid w:val="009D149A"/>
    <w:rsid w:val="009F320C"/>
    <w:rsid w:val="00A06D6F"/>
    <w:rsid w:val="00A43195"/>
    <w:rsid w:val="00A621F3"/>
    <w:rsid w:val="00A8227F"/>
    <w:rsid w:val="00A834AC"/>
    <w:rsid w:val="00A84370"/>
    <w:rsid w:val="00AB3ECC"/>
    <w:rsid w:val="00AE138D"/>
    <w:rsid w:val="00B07D58"/>
    <w:rsid w:val="00B11806"/>
    <w:rsid w:val="00B12F65"/>
    <w:rsid w:val="00B17A8B"/>
    <w:rsid w:val="00B72192"/>
    <w:rsid w:val="00B759EC"/>
    <w:rsid w:val="00B75E4C"/>
    <w:rsid w:val="00B81EC3"/>
    <w:rsid w:val="00B831E8"/>
    <w:rsid w:val="00B833C0"/>
    <w:rsid w:val="00B83EF0"/>
    <w:rsid w:val="00BA6DC7"/>
    <w:rsid w:val="00BB478D"/>
    <w:rsid w:val="00BD13FF"/>
    <w:rsid w:val="00BE1E47"/>
    <w:rsid w:val="00BF3269"/>
    <w:rsid w:val="00C238FB"/>
    <w:rsid w:val="00C366DA"/>
    <w:rsid w:val="00C37B1E"/>
    <w:rsid w:val="00C442AB"/>
    <w:rsid w:val="00C502D0"/>
    <w:rsid w:val="00C5596B"/>
    <w:rsid w:val="00C73DCC"/>
    <w:rsid w:val="00C90D3D"/>
    <w:rsid w:val="00CB3096"/>
    <w:rsid w:val="00D01F92"/>
    <w:rsid w:val="00D16B35"/>
    <w:rsid w:val="00D206A1"/>
    <w:rsid w:val="00D239B6"/>
    <w:rsid w:val="00D31705"/>
    <w:rsid w:val="00D330ED"/>
    <w:rsid w:val="00D50172"/>
    <w:rsid w:val="00D90594"/>
    <w:rsid w:val="00DD3A94"/>
    <w:rsid w:val="00DE2156"/>
    <w:rsid w:val="00DF3901"/>
    <w:rsid w:val="00DF3A35"/>
    <w:rsid w:val="00E0651B"/>
    <w:rsid w:val="00E159EE"/>
    <w:rsid w:val="00E21060"/>
    <w:rsid w:val="00E40D0A"/>
    <w:rsid w:val="00E43CC4"/>
    <w:rsid w:val="00E52C4E"/>
    <w:rsid w:val="00E61A8D"/>
    <w:rsid w:val="00E63E7B"/>
    <w:rsid w:val="00E72DA7"/>
    <w:rsid w:val="00E8524F"/>
    <w:rsid w:val="00EC2DBB"/>
    <w:rsid w:val="00EF524F"/>
    <w:rsid w:val="00F148B5"/>
    <w:rsid w:val="00F275AF"/>
    <w:rsid w:val="00F46EC1"/>
    <w:rsid w:val="00F52709"/>
    <w:rsid w:val="00F63133"/>
    <w:rsid w:val="00F81A81"/>
    <w:rsid w:val="00F97430"/>
    <w:rsid w:val="00FB47AC"/>
    <w:rsid w:val="00FE084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5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5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5546-3AB7-4B59-9F0A-4D53A96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Лобановская Светлана Максимовна</cp:lastModifiedBy>
  <cp:revision>12</cp:revision>
  <cp:lastPrinted>2021-10-13T05:11:00Z</cp:lastPrinted>
  <dcterms:created xsi:type="dcterms:W3CDTF">2021-11-03T03:44:00Z</dcterms:created>
  <dcterms:modified xsi:type="dcterms:W3CDTF">2021-11-18T05:08:00Z</dcterms:modified>
</cp:coreProperties>
</file>