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57"/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46"/>
        <w:gridCol w:w="106"/>
      </w:tblGrid>
      <w:tr w:rsidR="008D2278" w:rsidRPr="00ED70BD" w:rsidTr="006A0277">
        <w:trPr>
          <w:trHeight w:val="1449"/>
        </w:trPr>
        <w:tc>
          <w:tcPr>
            <w:tcW w:w="9752" w:type="dxa"/>
            <w:gridSpan w:val="2"/>
          </w:tcPr>
          <w:p w:rsidR="008D2278" w:rsidRPr="00ED70BD" w:rsidRDefault="008D2278" w:rsidP="008D22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41350" cy="807720"/>
                  <wp:effectExtent l="0" t="0" r="6350" b="0"/>
                  <wp:docPr id="2" name="Рисунок 2" descr="Описание: 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278" w:rsidTr="006A0277">
        <w:trPr>
          <w:gridAfter w:val="1"/>
          <w:wAfter w:w="106" w:type="dxa"/>
        </w:trPr>
        <w:tc>
          <w:tcPr>
            <w:tcW w:w="9646" w:type="dxa"/>
          </w:tcPr>
          <w:p w:rsidR="008D2278" w:rsidRDefault="008D2278" w:rsidP="008D22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8D2278" w:rsidRPr="00ED70BD" w:rsidRDefault="008D2278" w:rsidP="008D227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2278" w:rsidRPr="004051D2" w:rsidRDefault="008D2278" w:rsidP="00694B1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2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B1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8D2278" w:rsidRPr="004051D2" w:rsidRDefault="008D2278" w:rsidP="008D2278">
      <w:pPr>
        <w:autoSpaceDE w:val="0"/>
        <w:autoSpaceDN w:val="0"/>
        <w:adjustRightInd w:val="0"/>
        <w:rPr>
          <w:sz w:val="28"/>
          <w:szCs w:val="28"/>
        </w:rPr>
      </w:pPr>
    </w:p>
    <w:p w:rsidR="008D2278" w:rsidRDefault="008D2278" w:rsidP="008D22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Петропавловск-Камчат</w:t>
      </w:r>
      <w:r w:rsidR="00904CFF">
        <w:rPr>
          <w:sz w:val="28"/>
          <w:szCs w:val="28"/>
        </w:rPr>
        <w:t>ский</w:t>
      </w:r>
      <w:r w:rsidR="00904CFF">
        <w:rPr>
          <w:sz w:val="28"/>
          <w:szCs w:val="28"/>
        </w:rPr>
        <w:tab/>
      </w:r>
      <w:r w:rsidR="00904CFF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«</w:t>
      </w:r>
      <w:r w:rsidR="00694B1F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694B1F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694B1F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</w:p>
    <w:p w:rsidR="008D2278" w:rsidRDefault="008D2278" w:rsidP="008D2278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D2278" w:rsidTr="006A027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2278" w:rsidRPr="00082B95" w:rsidRDefault="008D2278" w:rsidP="00303C4D">
            <w:pPr>
              <w:tabs>
                <w:tab w:val="left" w:pos="637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278">
              <w:rPr>
                <w:sz w:val="28"/>
                <w:szCs w:val="28"/>
              </w:rPr>
              <w:t>О внесении изменени</w:t>
            </w:r>
            <w:r w:rsidR="00303C4D">
              <w:rPr>
                <w:sz w:val="28"/>
                <w:szCs w:val="28"/>
              </w:rPr>
              <w:t>й</w:t>
            </w:r>
            <w:r w:rsidRPr="008D2278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приложение 1 к </w:t>
            </w:r>
            <w:r w:rsidRPr="008D2278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>у</w:t>
            </w:r>
            <w:r w:rsidRPr="008D2278">
              <w:rPr>
                <w:sz w:val="28"/>
                <w:szCs w:val="28"/>
              </w:rPr>
              <w:t xml:space="preserve"> Министерства имущественных и земельных отношений Камчатского края  от 17.05.2011 № 4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имущественных и земельных отношений Камчатского края»</w:t>
            </w:r>
          </w:p>
        </w:tc>
      </w:tr>
    </w:tbl>
    <w:p w:rsidR="008D2278" w:rsidRDefault="008D2278" w:rsidP="008D2278">
      <w:pPr>
        <w:ind w:right="-1"/>
        <w:jc w:val="both"/>
        <w:rPr>
          <w:bCs/>
          <w:sz w:val="28"/>
        </w:rPr>
      </w:pPr>
    </w:p>
    <w:p w:rsidR="00E12E07" w:rsidRDefault="00E12E07" w:rsidP="00E12E07">
      <w:pPr>
        <w:ind w:firstLine="709"/>
        <w:rPr>
          <w:sz w:val="28"/>
          <w:szCs w:val="28"/>
        </w:rPr>
      </w:pPr>
    </w:p>
    <w:p w:rsidR="00E12E07" w:rsidRDefault="00E12E07" w:rsidP="00E12E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12E07" w:rsidRDefault="00E12E07" w:rsidP="00E12E07">
      <w:pPr>
        <w:ind w:firstLine="709"/>
        <w:jc w:val="both"/>
        <w:rPr>
          <w:b/>
          <w:sz w:val="28"/>
          <w:szCs w:val="28"/>
        </w:rPr>
      </w:pPr>
    </w:p>
    <w:p w:rsidR="00303C4D" w:rsidRDefault="00E12E07" w:rsidP="008D2278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2278">
        <w:rPr>
          <w:sz w:val="28"/>
          <w:szCs w:val="28"/>
        </w:rPr>
        <w:t xml:space="preserve">Внести </w:t>
      </w:r>
      <w:r w:rsidR="000243AB" w:rsidRPr="008D2278">
        <w:rPr>
          <w:sz w:val="28"/>
          <w:szCs w:val="28"/>
        </w:rPr>
        <w:t xml:space="preserve">в </w:t>
      </w:r>
      <w:r w:rsidR="008D2278" w:rsidRPr="008D2278">
        <w:rPr>
          <w:sz w:val="28"/>
          <w:szCs w:val="28"/>
        </w:rPr>
        <w:t xml:space="preserve">приложение 1 к </w:t>
      </w:r>
      <w:r w:rsidR="008433E7" w:rsidRPr="008D2278">
        <w:rPr>
          <w:sz w:val="28"/>
          <w:szCs w:val="28"/>
        </w:rPr>
        <w:t>приказ</w:t>
      </w:r>
      <w:r w:rsidR="008D2278" w:rsidRPr="008D2278">
        <w:rPr>
          <w:sz w:val="28"/>
          <w:szCs w:val="28"/>
        </w:rPr>
        <w:t>у</w:t>
      </w:r>
      <w:r w:rsidR="008433E7" w:rsidRPr="008D2278">
        <w:rPr>
          <w:sz w:val="28"/>
          <w:szCs w:val="28"/>
        </w:rPr>
        <w:t xml:space="preserve"> Министерства имущественных и земельных отношений Камчатского края от 17.05.2011 № 4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имущественных и земельных отношений Камчатского края»</w:t>
      </w:r>
      <w:r w:rsidR="00694B1F">
        <w:rPr>
          <w:sz w:val="28"/>
          <w:szCs w:val="28"/>
        </w:rPr>
        <w:t xml:space="preserve"> </w:t>
      </w:r>
      <w:r w:rsidR="00303C4D">
        <w:rPr>
          <w:sz w:val="28"/>
          <w:szCs w:val="28"/>
        </w:rPr>
        <w:t xml:space="preserve">следующие </w:t>
      </w:r>
      <w:r w:rsidR="00694B1F">
        <w:rPr>
          <w:sz w:val="28"/>
          <w:szCs w:val="28"/>
        </w:rPr>
        <w:t>изменени</w:t>
      </w:r>
      <w:r w:rsidR="00303C4D">
        <w:rPr>
          <w:sz w:val="28"/>
          <w:szCs w:val="28"/>
        </w:rPr>
        <w:t>я:</w:t>
      </w:r>
    </w:p>
    <w:p w:rsidR="00E12E07" w:rsidRDefault="00303C4D" w:rsidP="00303C4D">
      <w:pPr>
        <w:pStyle w:val="a7"/>
        <w:numPr>
          <w:ilvl w:val="0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4B1F" w:rsidRPr="00303C4D">
        <w:rPr>
          <w:sz w:val="28"/>
          <w:szCs w:val="28"/>
        </w:rPr>
        <w:t xml:space="preserve">слова «Мишарина Александра Вадимовна» </w:t>
      </w:r>
      <w:r>
        <w:rPr>
          <w:sz w:val="28"/>
          <w:szCs w:val="28"/>
        </w:rPr>
        <w:t xml:space="preserve">заменить </w:t>
      </w:r>
      <w:r w:rsidR="00694B1F" w:rsidRPr="00303C4D">
        <w:rPr>
          <w:sz w:val="28"/>
          <w:szCs w:val="28"/>
        </w:rPr>
        <w:t>словами «Добровольская Анна Александровна»</w:t>
      </w:r>
      <w:r>
        <w:rPr>
          <w:sz w:val="28"/>
          <w:szCs w:val="28"/>
        </w:rPr>
        <w:t>;</w:t>
      </w:r>
    </w:p>
    <w:p w:rsidR="00303C4D" w:rsidRPr="00303C4D" w:rsidRDefault="00303C4D" w:rsidP="00303C4D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3C4D">
        <w:rPr>
          <w:sz w:val="28"/>
          <w:szCs w:val="28"/>
        </w:rPr>
        <w:t>слова «в соответствии со статьей 16</w:t>
      </w:r>
      <w:r w:rsidRPr="00303C4D">
        <w:rPr>
          <w:sz w:val="28"/>
          <w:szCs w:val="28"/>
          <w:vertAlign w:val="superscript"/>
        </w:rPr>
        <w:t>1</w:t>
      </w:r>
      <w:r w:rsidRPr="00303C4D">
        <w:rPr>
          <w:sz w:val="28"/>
          <w:szCs w:val="28"/>
        </w:rPr>
        <w:t xml:space="preserve"> Закона Камчатского края от 05.03.2010 № 386 «Об общественной палате Камчатского края» исключить.</w:t>
      </w:r>
    </w:p>
    <w:p w:rsidR="00E12E07" w:rsidRPr="00303C4D" w:rsidRDefault="00E12E07" w:rsidP="00303C4D">
      <w:pPr>
        <w:pStyle w:val="a7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03C4D">
        <w:rPr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A352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r w:rsidR="00993354">
        <w:rPr>
          <w:sz w:val="28"/>
          <w:szCs w:val="28"/>
        </w:rPr>
        <w:t xml:space="preserve">                 </w:t>
      </w:r>
      <w:r w:rsidR="00694B1F">
        <w:rPr>
          <w:sz w:val="28"/>
          <w:szCs w:val="28"/>
        </w:rPr>
        <w:t xml:space="preserve">           </w:t>
      </w:r>
      <w:r w:rsidR="00993354">
        <w:rPr>
          <w:sz w:val="28"/>
          <w:szCs w:val="28"/>
        </w:rPr>
        <w:t xml:space="preserve">      </w:t>
      </w:r>
      <w:r w:rsidR="00AA2ADE">
        <w:rPr>
          <w:sz w:val="28"/>
          <w:szCs w:val="28"/>
        </w:rPr>
        <w:t xml:space="preserve"> </w:t>
      </w:r>
      <w:r w:rsidR="00904CFF">
        <w:rPr>
          <w:sz w:val="28"/>
          <w:szCs w:val="28"/>
        </w:rPr>
        <w:t xml:space="preserve"> </w:t>
      </w:r>
      <w:r w:rsidR="00AA2ADE">
        <w:rPr>
          <w:sz w:val="28"/>
          <w:szCs w:val="28"/>
        </w:rPr>
        <w:t xml:space="preserve">   </w:t>
      </w:r>
      <w:r w:rsidR="0025601F">
        <w:rPr>
          <w:sz w:val="28"/>
          <w:szCs w:val="28"/>
        </w:rPr>
        <w:t xml:space="preserve">   </w:t>
      </w:r>
      <w:r w:rsidR="00694B1F">
        <w:rPr>
          <w:sz w:val="28"/>
          <w:szCs w:val="28"/>
        </w:rPr>
        <w:t>И.В. Мищенко</w:t>
      </w: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0872B5" w:rsidSect="008D22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6E0"/>
    <w:multiLevelType w:val="hybridMultilevel"/>
    <w:tmpl w:val="66A8CB26"/>
    <w:lvl w:ilvl="0" w:tplc="9040915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2933BC"/>
    <w:multiLevelType w:val="hybridMultilevel"/>
    <w:tmpl w:val="E6B40D9A"/>
    <w:lvl w:ilvl="0" w:tplc="54D86D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E70E68"/>
    <w:multiLevelType w:val="hybridMultilevel"/>
    <w:tmpl w:val="D4A8BAE6"/>
    <w:lvl w:ilvl="0" w:tplc="11787EA2">
      <w:start w:val="1"/>
      <w:numFmt w:val="decimal"/>
      <w:lvlText w:val="%1."/>
      <w:lvlJc w:val="left"/>
      <w:pPr>
        <w:ind w:left="56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3">
    <w:nsid w:val="448A1AB7"/>
    <w:multiLevelType w:val="hybridMultilevel"/>
    <w:tmpl w:val="7B84FF84"/>
    <w:lvl w:ilvl="0" w:tplc="A282E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9031AA"/>
    <w:multiLevelType w:val="hybridMultilevel"/>
    <w:tmpl w:val="250A38A6"/>
    <w:lvl w:ilvl="0" w:tplc="965489B4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BED0609"/>
    <w:multiLevelType w:val="hybridMultilevel"/>
    <w:tmpl w:val="FFF2A638"/>
    <w:lvl w:ilvl="0" w:tplc="A4165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07"/>
    <w:rsid w:val="00004B1E"/>
    <w:rsid w:val="000119DD"/>
    <w:rsid w:val="00012945"/>
    <w:rsid w:val="0001385B"/>
    <w:rsid w:val="000243A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86483"/>
    <w:rsid w:val="000872B5"/>
    <w:rsid w:val="000A397B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715AF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032B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601F"/>
    <w:rsid w:val="002570C8"/>
    <w:rsid w:val="002626B6"/>
    <w:rsid w:val="002630AA"/>
    <w:rsid w:val="002657F2"/>
    <w:rsid w:val="00265CEC"/>
    <w:rsid w:val="00266B62"/>
    <w:rsid w:val="00267FF8"/>
    <w:rsid w:val="002765FF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3C4D"/>
    <w:rsid w:val="003042E1"/>
    <w:rsid w:val="003053C0"/>
    <w:rsid w:val="00307BE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6708F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A7B5B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B765C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6982"/>
    <w:rsid w:val="005472CA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0970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36834"/>
    <w:rsid w:val="00645A56"/>
    <w:rsid w:val="00647C5B"/>
    <w:rsid w:val="00652C4C"/>
    <w:rsid w:val="00657002"/>
    <w:rsid w:val="00657B41"/>
    <w:rsid w:val="006620D1"/>
    <w:rsid w:val="006643E2"/>
    <w:rsid w:val="00670595"/>
    <w:rsid w:val="00671FC3"/>
    <w:rsid w:val="006803B9"/>
    <w:rsid w:val="0068341F"/>
    <w:rsid w:val="0068378C"/>
    <w:rsid w:val="0068472A"/>
    <w:rsid w:val="006941D6"/>
    <w:rsid w:val="00694B1F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45C1"/>
    <w:rsid w:val="00737FAD"/>
    <w:rsid w:val="00741BBA"/>
    <w:rsid w:val="00747C9D"/>
    <w:rsid w:val="00751372"/>
    <w:rsid w:val="0075787E"/>
    <w:rsid w:val="00765054"/>
    <w:rsid w:val="0078260C"/>
    <w:rsid w:val="00791958"/>
    <w:rsid w:val="007A2D5E"/>
    <w:rsid w:val="007C2AEC"/>
    <w:rsid w:val="007C3F8D"/>
    <w:rsid w:val="007C6874"/>
    <w:rsid w:val="007D0B71"/>
    <w:rsid w:val="007D62EE"/>
    <w:rsid w:val="007D66CB"/>
    <w:rsid w:val="007F0286"/>
    <w:rsid w:val="007F193D"/>
    <w:rsid w:val="007F1CF4"/>
    <w:rsid w:val="00805233"/>
    <w:rsid w:val="00805C08"/>
    <w:rsid w:val="00811649"/>
    <w:rsid w:val="00812962"/>
    <w:rsid w:val="00815B56"/>
    <w:rsid w:val="0081609B"/>
    <w:rsid w:val="00816651"/>
    <w:rsid w:val="00825945"/>
    <w:rsid w:val="00825C5C"/>
    <w:rsid w:val="0083303C"/>
    <w:rsid w:val="00834F5A"/>
    <w:rsid w:val="008433E7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2278"/>
    <w:rsid w:val="008D6E9D"/>
    <w:rsid w:val="008E19A5"/>
    <w:rsid w:val="008E6AB5"/>
    <w:rsid w:val="008F0568"/>
    <w:rsid w:val="009046D0"/>
    <w:rsid w:val="00904CFF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76DE6"/>
    <w:rsid w:val="009819DD"/>
    <w:rsid w:val="00985013"/>
    <w:rsid w:val="00987CAA"/>
    <w:rsid w:val="00991E96"/>
    <w:rsid w:val="00992503"/>
    <w:rsid w:val="00993354"/>
    <w:rsid w:val="00996327"/>
    <w:rsid w:val="00996FBE"/>
    <w:rsid w:val="00997E72"/>
    <w:rsid w:val="009A05AA"/>
    <w:rsid w:val="009A2952"/>
    <w:rsid w:val="009A6D47"/>
    <w:rsid w:val="009B64C2"/>
    <w:rsid w:val="009C02D2"/>
    <w:rsid w:val="009C615C"/>
    <w:rsid w:val="009C7FC8"/>
    <w:rsid w:val="009D51E9"/>
    <w:rsid w:val="009E3211"/>
    <w:rsid w:val="009E471E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466AD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A2ADE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2965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D6C8C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3520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741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654BF"/>
    <w:rsid w:val="00D77D1B"/>
    <w:rsid w:val="00D8101F"/>
    <w:rsid w:val="00D847E0"/>
    <w:rsid w:val="00D853BA"/>
    <w:rsid w:val="00D86B26"/>
    <w:rsid w:val="00D938B7"/>
    <w:rsid w:val="00D97F3B"/>
    <w:rsid w:val="00DA3F1E"/>
    <w:rsid w:val="00DA53BA"/>
    <w:rsid w:val="00DB4125"/>
    <w:rsid w:val="00DD2295"/>
    <w:rsid w:val="00DD4C38"/>
    <w:rsid w:val="00DE67DB"/>
    <w:rsid w:val="00DF21E2"/>
    <w:rsid w:val="00DF6C05"/>
    <w:rsid w:val="00DF7193"/>
    <w:rsid w:val="00E033FB"/>
    <w:rsid w:val="00E04688"/>
    <w:rsid w:val="00E12E07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33E88"/>
    <w:rsid w:val="00F403C0"/>
    <w:rsid w:val="00F418C9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61F2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0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765FF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rsid w:val="002765F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843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0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765FF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rsid w:val="002765F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84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Добровольская  Анна Александровна</cp:lastModifiedBy>
  <cp:revision>27</cp:revision>
  <cp:lastPrinted>2020-01-27T05:05:00Z</cp:lastPrinted>
  <dcterms:created xsi:type="dcterms:W3CDTF">2016-05-19T22:09:00Z</dcterms:created>
  <dcterms:modified xsi:type="dcterms:W3CDTF">2020-01-28T02:57:00Z</dcterms:modified>
</cp:coreProperties>
</file>