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465"/>
        <w:tblW w:w="5000" w:type="pct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696"/>
        <w:gridCol w:w="56"/>
      </w:tblGrid>
      <w:tr w:rsidR="004051D2" w:rsidRPr="00ED70BD" w:rsidTr="00903C2B">
        <w:trPr>
          <w:trHeight w:val="1449"/>
        </w:trPr>
        <w:tc>
          <w:tcPr>
            <w:tcW w:w="9752" w:type="dxa"/>
            <w:gridSpan w:val="2"/>
          </w:tcPr>
          <w:p w:rsidR="004051D2" w:rsidRPr="00ED70BD" w:rsidRDefault="004051D2" w:rsidP="00E807E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59124E18" wp14:editId="2E4AE4CF">
                  <wp:extent cx="645160" cy="807085"/>
                  <wp:effectExtent l="0" t="0" r="2540" b="0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160" cy="807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51D2" w:rsidTr="00903C2B">
        <w:trPr>
          <w:gridAfter w:val="1"/>
          <w:wAfter w:w="56" w:type="dxa"/>
        </w:trPr>
        <w:tc>
          <w:tcPr>
            <w:tcW w:w="9696" w:type="dxa"/>
          </w:tcPr>
          <w:p w:rsidR="004051D2" w:rsidRDefault="004051D2" w:rsidP="00E807E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ИМУЩЕСТВЕННЫХ И ЗЕМЕЛЬНЫХ ОТНОШЕНИЙ</w:t>
            </w:r>
            <w:r w:rsidRPr="007520F5">
              <w:rPr>
                <w:rFonts w:ascii="Times New Roman" w:hAnsi="Times New Roman" w:cs="Times New Roman"/>
                <w:sz w:val="28"/>
                <w:szCs w:val="28"/>
              </w:rPr>
              <w:t xml:space="preserve"> КАМЧАТСКОГО КРАЯ </w:t>
            </w:r>
          </w:p>
          <w:p w:rsidR="004051D2" w:rsidRPr="00ED70BD" w:rsidRDefault="004051D2" w:rsidP="00E807E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051D2" w:rsidRPr="004051D2" w:rsidRDefault="008E44B1" w:rsidP="004051D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</w:t>
            </w:r>
          </w:p>
        </w:tc>
      </w:tr>
    </w:tbl>
    <w:p w:rsidR="004051D2" w:rsidRDefault="004051D2" w:rsidP="004051D2">
      <w:pPr>
        <w:autoSpaceDE w:val="0"/>
        <w:autoSpaceDN w:val="0"/>
        <w:adjustRightInd w:val="0"/>
        <w:rPr>
          <w:sz w:val="28"/>
          <w:szCs w:val="28"/>
        </w:rPr>
      </w:pPr>
    </w:p>
    <w:p w:rsidR="008E44B1" w:rsidRPr="004051D2" w:rsidRDefault="008E44B1" w:rsidP="004051D2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8E44B1" w:rsidTr="00E807ED">
        <w:tc>
          <w:tcPr>
            <w:tcW w:w="2977" w:type="dxa"/>
            <w:tcBorders>
              <w:bottom w:val="single" w:sz="4" w:space="0" w:color="auto"/>
            </w:tcBorders>
          </w:tcPr>
          <w:p w:rsidR="008E44B1" w:rsidRDefault="00281F1D" w:rsidP="0029617E">
            <w:pPr>
              <w:jc w:val="center"/>
            </w:pPr>
            <w:r>
              <w:t>27.08.2019</w:t>
            </w:r>
          </w:p>
        </w:tc>
        <w:tc>
          <w:tcPr>
            <w:tcW w:w="425" w:type="dxa"/>
          </w:tcPr>
          <w:p w:rsidR="008E44B1" w:rsidRDefault="008E44B1" w:rsidP="00E807ED">
            <w:pPr>
              <w:jc w:val="both"/>
            </w:pPr>
            <w: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E44B1" w:rsidRPr="0029617E" w:rsidRDefault="00281F1D" w:rsidP="0029617E">
            <w:pPr>
              <w:jc w:val="center"/>
            </w:pPr>
            <w:r>
              <w:t>348-р</w:t>
            </w:r>
          </w:p>
        </w:tc>
      </w:tr>
    </w:tbl>
    <w:p w:rsidR="008E44B1" w:rsidRDefault="008E44B1" w:rsidP="008E44B1">
      <w:pPr>
        <w:jc w:val="both"/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г. Петропавловск-Камчатский</w:t>
      </w:r>
    </w:p>
    <w:p w:rsidR="008E44B1" w:rsidRDefault="008E44B1" w:rsidP="00A26C5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8E57C6" w:rsidRPr="005504CB" w:rsidRDefault="008E57C6" w:rsidP="009442D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504CB">
        <w:rPr>
          <w:sz w:val="28"/>
          <w:szCs w:val="28"/>
        </w:rPr>
        <w:t xml:space="preserve">В соответствии с </w:t>
      </w:r>
      <w:r w:rsidR="00955DAC">
        <w:rPr>
          <w:sz w:val="28"/>
          <w:szCs w:val="28"/>
        </w:rPr>
        <w:t xml:space="preserve">Гражданским кодексом Российской Федерации, </w:t>
      </w:r>
      <w:r w:rsidRPr="005504CB">
        <w:rPr>
          <w:bCs/>
          <w:sz w:val="28"/>
          <w:szCs w:val="28"/>
        </w:rPr>
        <w:t>Федеральным законом от 21.12.2001 № 178-ФЗ «О приватизации государственного и муниципального имущества», Федеральным законом от 22.07.2008 № 159-ФЗ «</w:t>
      </w:r>
      <w:r w:rsidR="00624BB4" w:rsidRPr="005504CB">
        <w:rPr>
          <w:rFonts w:eastAsiaTheme="minorHAnsi"/>
          <w:sz w:val="28"/>
          <w:szCs w:val="28"/>
          <w:lang w:eastAsia="en-US"/>
        </w:rPr>
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593FEB" w:rsidRPr="005504CB">
        <w:rPr>
          <w:bCs/>
          <w:sz w:val="28"/>
          <w:szCs w:val="28"/>
        </w:rPr>
        <w:t xml:space="preserve">», </w:t>
      </w:r>
      <w:r w:rsidR="00200BAC" w:rsidRPr="005504CB">
        <w:rPr>
          <w:sz w:val="28"/>
          <w:szCs w:val="28"/>
        </w:rPr>
        <w:t>п</w:t>
      </w:r>
      <w:r w:rsidRPr="005504CB">
        <w:rPr>
          <w:bCs/>
          <w:sz w:val="28"/>
          <w:szCs w:val="28"/>
        </w:rPr>
        <w:t>остановлением Правительства Камчатского края от 16.07.2010 № 318-П «Об</w:t>
      </w:r>
      <w:proofErr w:type="gramEnd"/>
      <w:r w:rsidRPr="005504CB">
        <w:rPr>
          <w:bCs/>
          <w:sz w:val="28"/>
          <w:szCs w:val="28"/>
        </w:rPr>
        <w:t xml:space="preserve"> </w:t>
      </w:r>
      <w:proofErr w:type="gramStart"/>
      <w:r w:rsidRPr="005504CB">
        <w:rPr>
          <w:bCs/>
          <w:sz w:val="28"/>
          <w:szCs w:val="28"/>
        </w:rPr>
        <w:t>утверждении</w:t>
      </w:r>
      <w:proofErr w:type="gramEnd"/>
      <w:r w:rsidRPr="005504CB">
        <w:rPr>
          <w:bCs/>
          <w:sz w:val="28"/>
          <w:szCs w:val="28"/>
        </w:rPr>
        <w:t xml:space="preserve"> порядка принятия решений об условиях приватизации имущества, находящегося в государственной со</w:t>
      </w:r>
      <w:r w:rsidR="00AD4D7C" w:rsidRPr="005504CB">
        <w:rPr>
          <w:bCs/>
          <w:sz w:val="28"/>
          <w:szCs w:val="28"/>
        </w:rPr>
        <w:t>бственности Камчатского края»,</w:t>
      </w:r>
      <w:r w:rsidRPr="005504CB">
        <w:rPr>
          <w:bCs/>
          <w:sz w:val="28"/>
          <w:szCs w:val="28"/>
        </w:rPr>
        <w:t xml:space="preserve"> </w:t>
      </w:r>
      <w:r w:rsidR="00593FEB" w:rsidRPr="005504CB">
        <w:rPr>
          <w:rFonts w:eastAsiaTheme="minorHAnsi"/>
          <w:sz w:val="28"/>
          <w:szCs w:val="28"/>
          <w:lang w:eastAsia="en-US"/>
        </w:rPr>
        <w:t xml:space="preserve">на основании заявления </w:t>
      </w:r>
      <w:r w:rsidR="00E73A9D" w:rsidRPr="005504CB">
        <w:rPr>
          <w:rFonts w:eastAsiaTheme="minorHAnsi"/>
          <w:sz w:val="28"/>
          <w:szCs w:val="28"/>
          <w:lang w:eastAsia="en-US"/>
        </w:rPr>
        <w:t>Общества с ограниченной ответственностью «</w:t>
      </w:r>
      <w:r w:rsidR="00E807ED">
        <w:rPr>
          <w:rFonts w:eastAsiaTheme="minorHAnsi"/>
          <w:sz w:val="28"/>
          <w:szCs w:val="28"/>
          <w:lang w:eastAsia="en-US"/>
        </w:rPr>
        <w:t>Пожарный аудит</w:t>
      </w:r>
      <w:r w:rsidR="00E73A9D" w:rsidRPr="005504CB">
        <w:rPr>
          <w:rFonts w:eastAsiaTheme="minorHAnsi"/>
          <w:sz w:val="28"/>
          <w:szCs w:val="28"/>
          <w:lang w:eastAsia="en-US"/>
        </w:rPr>
        <w:t>»</w:t>
      </w:r>
      <w:r w:rsidR="00593FEB" w:rsidRPr="005504CB">
        <w:rPr>
          <w:rFonts w:eastAsiaTheme="minorHAnsi"/>
          <w:sz w:val="28"/>
          <w:szCs w:val="28"/>
          <w:lang w:eastAsia="en-US"/>
        </w:rPr>
        <w:t xml:space="preserve"> </w:t>
      </w:r>
      <w:r w:rsidR="00EE225E" w:rsidRPr="005504CB">
        <w:rPr>
          <w:rFonts w:eastAsiaTheme="minorHAnsi"/>
          <w:sz w:val="28"/>
          <w:szCs w:val="28"/>
          <w:lang w:eastAsia="en-US"/>
        </w:rPr>
        <w:t>(далее – ООО</w:t>
      </w:r>
      <w:r w:rsidR="00EE225E" w:rsidRPr="005504CB">
        <w:rPr>
          <w:sz w:val="28"/>
          <w:szCs w:val="28"/>
        </w:rPr>
        <w:t xml:space="preserve"> </w:t>
      </w:r>
      <w:r w:rsidR="00082964" w:rsidRPr="005504CB">
        <w:rPr>
          <w:sz w:val="28"/>
          <w:szCs w:val="28"/>
        </w:rPr>
        <w:t>«</w:t>
      </w:r>
      <w:r w:rsidR="00E807ED">
        <w:rPr>
          <w:rFonts w:eastAsiaTheme="minorHAnsi"/>
          <w:sz w:val="28"/>
          <w:szCs w:val="28"/>
          <w:lang w:eastAsia="en-US"/>
        </w:rPr>
        <w:t>Пожарный аудит</w:t>
      </w:r>
      <w:r w:rsidR="00082964" w:rsidRPr="005504CB">
        <w:rPr>
          <w:rFonts w:eastAsiaTheme="minorHAnsi"/>
          <w:sz w:val="28"/>
          <w:szCs w:val="28"/>
          <w:lang w:eastAsia="en-US"/>
        </w:rPr>
        <w:t>»)</w:t>
      </w:r>
      <w:r w:rsidR="00EE225E" w:rsidRPr="005504CB">
        <w:rPr>
          <w:rFonts w:eastAsiaTheme="minorHAnsi"/>
          <w:sz w:val="28"/>
          <w:szCs w:val="28"/>
          <w:lang w:eastAsia="en-US"/>
        </w:rPr>
        <w:t xml:space="preserve"> </w:t>
      </w:r>
      <w:r w:rsidR="00593FEB" w:rsidRPr="005504CB">
        <w:rPr>
          <w:rFonts w:eastAsiaTheme="minorHAnsi"/>
          <w:sz w:val="28"/>
          <w:szCs w:val="28"/>
          <w:lang w:eastAsia="en-US"/>
        </w:rPr>
        <w:t>от 1</w:t>
      </w:r>
      <w:r w:rsidR="00E807ED">
        <w:rPr>
          <w:rFonts w:eastAsiaTheme="minorHAnsi"/>
          <w:sz w:val="28"/>
          <w:szCs w:val="28"/>
          <w:lang w:eastAsia="en-US"/>
        </w:rPr>
        <w:t>1</w:t>
      </w:r>
      <w:r w:rsidR="00593FEB" w:rsidRPr="005504CB">
        <w:rPr>
          <w:rFonts w:eastAsiaTheme="minorHAnsi"/>
          <w:sz w:val="28"/>
          <w:szCs w:val="28"/>
          <w:lang w:eastAsia="en-US"/>
        </w:rPr>
        <w:t>.0</w:t>
      </w:r>
      <w:r w:rsidR="00E807ED">
        <w:rPr>
          <w:rFonts w:eastAsiaTheme="minorHAnsi"/>
          <w:sz w:val="28"/>
          <w:szCs w:val="28"/>
          <w:lang w:eastAsia="en-US"/>
        </w:rPr>
        <w:t>6</w:t>
      </w:r>
      <w:r w:rsidR="00593FEB" w:rsidRPr="005504CB">
        <w:rPr>
          <w:rFonts w:eastAsiaTheme="minorHAnsi"/>
          <w:sz w:val="28"/>
          <w:szCs w:val="28"/>
          <w:lang w:eastAsia="en-US"/>
        </w:rPr>
        <w:t xml:space="preserve">.2019г. № </w:t>
      </w:r>
      <w:r w:rsidR="00E807ED">
        <w:rPr>
          <w:rFonts w:eastAsiaTheme="minorHAnsi"/>
          <w:sz w:val="28"/>
          <w:szCs w:val="28"/>
          <w:lang w:eastAsia="en-US"/>
        </w:rPr>
        <w:t>62</w:t>
      </w:r>
    </w:p>
    <w:p w:rsidR="008E57C6" w:rsidRPr="005504CB" w:rsidRDefault="008E57C6" w:rsidP="009442D7">
      <w:pPr>
        <w:shd w:val="clear" w:color="auto" w:fill="FFFFFF"/>
        <w:ind w:firstLine="709"/>
        <w:jc w:val="both"/>
        <w:rPr>
          <w:kern w:val="28"/>
          <w:sz w:val="28"/>
          <w:szCs w:val="28"/>
          <w:highlight w:val="green"/>
        </w:rPr>
      </w:pPr>
    </w:p>
    <w:p w:rsidR="008E57C6" w:rsidRPr="0078073A" w:rsidRDefault="007E1BE1" w:rsidP="009442D7">
      <w:pPr>
        <w:pStyle w:val="ad"/>
        <w:numPr>
          <w:ilvl w:val="0"/>
          <w:numId w:val="1"/>
        </w:numPr>
        <w:tabs>
          <w:tab w:val="clear" w:pos="1440"/>
          <w:tab w:val="num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78073A">
        <w:rPr>
          <w:sz w:val="28"/>
          <w:szCs w:val="28"/>
        </w:rPr>
        <w:t xml:space="preserve">Приватизировать находящееся в государственной собственности Камчатского края недвижимое имущество, указанное в </w:t>
      </w:r>
      <w:r w:rsidR="00082964" w:rsidRPr="0078073A">
        <w:rPr>
          <w:sz w:val="28"/>
          <w:szCs w:val="28"/>
        </w:rPr>
        <w:t>части</w:t>
      </w:r>
      <w:r w:rsidRPr="0078073A">
        <w:rPr>
          <w:sz w:val="28"/>
          <w:szCs w:val="28"/>
        </w:rPr>
        <w:t xml:space="preserve"> 2 настоящего распоряжения (далее – Имущество), </w:t>
      </w:r>
      <w:r w:rsidR="0074503A" w:rsidRPr="0078073A">
        <w:rPr>
          <w:sz w:val="28"/>
          <w:szCs w:val="28"/>
        </w:rPr>
        <w:t>путем</w:t>
      </w:r>
      <w:r w:rsidR="008E57C6" w:rsidRPr="0078073A">
        <w:rPr>
          <w:sz w:val="28"/>
          <w:szCs w:val="28"/>
        </w:rPr>
        <w:t xml:space="preserve"> реализации преимущественного права </w:t>
      </w:r>
      <w:r w:rsidR="00871649" w:rsidRPr="0078073A">
        <w:rPr>
          <w:rFonts w:eastAsiaTheme="minorHAnsi"/>
          <w:sz w:val="28"/>
          <w:szCs w:val="28"/>
          <w:lang w:eastAsia="en-US"/>
        </w:rPr>
        <w:t>ООО</w:t>
      </w:r>
      <w:r w:rsidR="00871649" w:rsidRPr="0078073A">
        <w:rPr>
          <w:sz w:val="28"/>
          <w:szCs w:val="28"/>
        </w:rPr>
        <w:t xml:space="preserve"> «</w:t>
      </w:r>
      <w:r w:rsidR="00E807ED">
        <w:rPr>
          <w:rFonts w:eastAsiaTheme="minorHAnsi"/>
          <w:sz w:val="28"/>
          <w:szCs w:val="28"/>
          <w:lang w:eastAsia="en-US"/>
        </w:rPr>
        <w:t>Пожарный аудит</w:t>
      </w:r>
      <w:r w:rsidR="00871649" w:rsidRPr="0078073A">
        <w:rPr>
          <w:rFonts w:eastAsiaTheme="minorHAnsi"/>
          <w:sz w:val="28"/>
          <w:szCs w:val="28"/>
          <w:lang w:eastAsia="en-US"/>
        </w:rPr>
        <w:t>»</w:t>
      </w:r>
      <w:r w:rsidR="00871649" w:rsidRPr="0078073A">
        <w:rPr>
          <w:sz w:val="28"/>
          <w:szCs w:val="28"/>
        </w:rPr>
        <w:t xml:space="preserve"> </w:t>
      </w:r>
      <w:r w:rsidR="009B73E2">
        <w:rPr>
          <w:sz w:val="28"/>
          <w:szCs w:val="28"/>
        </w:rPr>
        <w:t>(</w:t>
      </w:r>
      <w:r w:rsidR="0078073A" w:rsidRPr="0078073A">
        <w:rPr>
          <w:sz w:val="28"/>
          <w:szCs w:val="28"/>
        </w:rPr>
        <w:t>ОГРН </w:t>
      </w:r>
      <w:r w:rsidR="00E807ED">
        <w:rPr>
          <w:sz w:val="28"/>
          <w:szCs w:val="28"/>
        </w:rPr>
        <w:t>1104101000695</w:t>
      </w:r>
      <w:r w:rsidR="009B73E2">
        <w:rPr>
          <w:sz w:val="28"/>
          <w:szCs w:val="28"/>
        </w:rPr>
        <w:t xml:space="preserve">), </w:t>
      </w:r>
      <w:r w:rsidR="00A26C5C" w:rsidRPr="0078073A">
        <w:rPr>
          <w:sz w:val="28"/>
          <w:szCs w:val="28"/>
        </w:rPr>
        <w:t>далее – Арендатор</w:t>
      </w:r>
      <w:r w:rsidR="009B73E2">
        <w:rPr>
          <w:sz w:val="28"/>
          <w:szCs w:val="28"/>
        </w:rPr>
        <w:t>,</w:t>
      </w:r>
      <w:r w:rsidR="00A26C5C" w:rsidRPr="0078073A">
        <w:rPr>
          <w:sz w:val="28"/>
          <w:szCs w:val="28"/>
        </w:rPr>
        <w:t xml:space="preserve"> </w:t>
      </w:r>
      <w:r w:rsidR="00082964" w:rsidRPr="0078073A">
        <w:rPr>
          <w:sz w:val="28"/>
          <w:szCs w:val="28"/>
        </w:rPr>
        <w:t xml:space="preserve">на </w:t>
      </w:r>
      <w:r w:rsidR="008E57C6" w:rsidRPr="0078073A">
        <w:rPr>
          <w:sz w:val="28"/>
          <w:szCs w:val="28"/>
        </w:rPr>
        <w:t>приобретени</w:t>
      </w:r>
      <w:r w:rsidR="00925760" w:rsidRPr="0078073A">
        <w:rPr>
          <w:sz w:val="28"/>
          <w:szCs w:val="28"/>
        </w:rPr>
        <w:t>е</w:t>
      </w:r>
      <w:r w:rsidR="008E57C6" w:rsidRPr="0078073A">
        <w:rPr>
          <w:sz w:val="28"/>
          <w:szCs w:val="28"/>
        </w:rPr>
        <w:t xml:space="preserve"> арендуемого </w:t>
      </w:r>
      <w:r w:rsidR="00082964" w:rsidRPr="0078073A">
        <w:rPr>
          <w:sz w:val="28"/>
          <w:szCs w:val="28"/>
        </w:rPr>
        <w:t>И</w:t>
      </w:r>
      <w:r w:rsidR="005E2C6E" w:rsidRPr="0078073A">
        <w:rPr>
          <w:sz w:val="28"/>
          <w:szCs w:val="28"/>
        </w:rPr>
        <w:t>мущества</w:t>
      </w:r>
      <w:r w:rsidR="008E57C6" w:rsidRPr="0078073A">
        <w:rPr>
          <w:sz w:val="28"/>
          <w:szCs w:val="28"/>
        </w:rPr>
        <w:t xml:space="preserve">.  </w:t>
      </w:r>
    </w:p>
    <w:p w:rsidR="008E57C6" w:rsidRPr="005504CB" w:rsidRDefault="008E57C6" w:rsidP="00171ED8">
      <w:pPr>
        <w:numPr>
          <w:ilvl w:val="0"/>
          <w:numId w:val="1"/>
        </w:numPr>
        <w:tabs>
          <w:tab w:val="clear" w:pos="1440"/>
          <w:tab w:val="num" w:pos="0"/>
          <w:tab w:val="num" w:pos="1134"/>
        </w:tabs>
        <w:ind w:left="0" w:firstLine="709"/>
        <w:jc w:val="both"/>
        <w:rPr>
          <w:sz w:val="28"/>
          <w:szCs w:val="28"/>
        </w:rPr>
      </w:pPr>
      <w:r w:rsidRPr="005504CB">
        <w:rPr>
          <w:sz w:val="28"/>
          <w:szCs w:val="28"/>
        </w:rPr>
        <w:t>Утвердить следующие условия и сведения о приватизации:</w:t>
      </w:r>
    </w:p>
    <w:p w:rsidR="007E1BE1" w:rsidRPr="006F0BCD" w:rsidRDefault="007E1BE1" w:rsidP="00240BFD">
      <w:pPr>
        <w:pStyle w:val="2"/>
        <w:ind w:firstLine="709"/>
        <w:rPr>
          <w:i/>
          <w:kern w:val="28"/>
          <w:szCs w:val="28"/>
        </w:rPr>
      </w:pPr>
      <w:r w:rsidRPr="005504CB">
        <w:rPr>
          <w:kern w:val="28"/>
          <w:szCs w:val="28"/>
        </w:rPr>
        <w:t>а)</w:t>
      </w:r>
      <w:r w:rsidR="00057B6D" w:rsidRPr="005504CB">
        <w:rPr>
          <w:kern w:val="28"/>
          <w:szCs w:val="28"/>
        </w:rPr>
        <w:t> наименование приватизируемого И</w:t>
      </w:r>
      <w:r w:rsidR="006F0BCD">
        <w:rPr>
          <w:kern w:val="28"/>
          <w:szCs w:val="28"/>
        </w:rPr>
        <w:t xml:space="preserve">мущества: </w:t>
      </w:r>
      <w:r w:rsidR="006F0BCD" w:rsidRPr="006F0BCD">
        <w:rPr>
          <w:i/>
          <w:kern w:val="28"/>
          <w:szCs w:val="28"/>
        </w:rPr>
        <w:t>а</w:t>
      </w:r>
      <w:r w:rsidR="00640138" w:rsidRPr="006F0BCD">
        <w:rPr>
          <w:i/>
          <w:kern w:val="28"/>
          <w:szCs w:val="28"/>
        </w:rPr>
        <w:t>дминистративное з</w:t>
      </w:r>
      <w:r w:rsidR="00E807ED" w:rsidRPr="006F0BCD">
        <w:rPr>
          <w:i/>
          <w:kern w:val="28"/>
          <w:szCs w:val="28"/>
        </w:rPr>
        <w:t>дание</w:t>
      </w:r>
      <w:r w:rsidR="00240BFD">
        <w:rPr>
          <w:i/>
          <w:kern w:val="28"/>
          <w:szCs w:val="28"/>
        </w:rPr>
        <w:t xml:space="preserve"> с</w:t>
      </w:r>
      <w:r w:rsidR="006F0BCD" w:rsidRPr="006F0BCD">
        <w:rPr>
          <w:i/>
          <w:kern w:val="28"/>
          <w:szCs w:val="28"/>
        </w:rPr>
        <w:t xml:space="preserve"> </w:t>
      </w:r>
      <w:r w:rsidR="00240BFD">
        <w:rPr>
          <w:i/>
          <w:kern w:val="28"/>
          <w:szCs w:val="28"/>
        </w:rPr>
        <w:t>кадастровым</w:t>
      </w:r>
      <w:r w:rsidR="00240BFD" w:rsidRPr="006F0BCD">
        <w:rPr>
          <w:i/>
          <w:kern w:val="28"/>
          <w:szCs w:val="28"/>
        </w:rPr>
        <w:t xml:space="preserve"> номер</w:t>
      </w:r>
      <w:r w:rsidR="00240BFD">
        <w:rPr>
          <w:i/>
          <w:kern w:val="28"/>
          <w:szCs w:val="28"/>
        </w:rPr>
        <w:t>ом</w:t>
      </w:r>
      <w:r w:rsidR="00240BFD" w:rsidRPr="006F0BCD">
        <w:rPr>
          <w:i/>
          <w:kern w:val="28"/>
          <w:szCs w:val="28"/>
        </w:rPr>
        <w:t> 41:01:0010118:739</w:t>
      </w:r>
      <w:r w:rsidR="00240BFD">
        <w:rPr>
          <w:i/>
          <w:kern w:val="28"/>
          <w:szCs w:val="28"/>
        </w:rPr>
        <w:t xml:space="preserve">, адрес: </w:t>
      </w:r>
      <w:r w:rsidR="00240BFD" w:rsidRPr="00240BFD">
        <w:rPr>
          <w:i/>
          <w:kern w:val="28"/>
          <w:szCs w:val="28"/>
        </w:rPr>
        <w:t>Камчатский край, г.</w:t>
      </w:r>
      <w:r w:rsidR="00240BFD">
        <w:rPr>
          <w:i/>
          <w:kern w:val="28"/>
          <w:szCs w:val="28"/>
        </w:rPr>
        <w:t> </w:t>
      </w:r>
      <w:r w:rsidR="00240BFD" w:rsidRPr="00240BFD">
        <w:rPr>
          <w:i/>
          <w:kern w:val="28"/>
          <w:szCs w:val="28"/>
        </w:rPr>
        <w:t xml:space="preserve">Петропавловск-Камчатский, ул. </w:t>
      </w:r>
      <w:proofErr w:type="gramStart"/>
      <w:r w:rsidR="00240BFD" w:rsidRPr="00240BFD">
        <w:rPr>
          <w:i/>
          <w:kern w:val="28"/>
          <w:szCs w:val="28"/>
        </w:rPr>
        <w:t>Владивостокская</w:t>
      </w:r>
      <w:proofErr w:type="gramEnd"/>
      <w:r w:rsidR="00240BFD" w:rsidRPr="00240BFD">
        <w:rPr>
          <w:i/>
          <w:kern w:val="28"/>
          <w:szCs w:val="28"/>
        </w:rPr>
        <w:t>, д. 47/1</w:t>
      </w:r>
      <w:r w:rsidR="00240BFD">
        <w:rPr>
          <w:i/>
          <w:kern w:val="28"/>
          <w:szCs w:val="28"/>
        </w:rPr>
        <w:t xml:space="preserve">. </w:t>
      </w:r>
      <w:r w:rsidR="006F0BCD" w:rsidRPr="006F0BCD">
        <w:rPr>
          <w:i/>
          <w:kern w:val="28"/>
          <w:szCs w:val="28"/>
        </w:rPr>
        <w:t xml:space="preserve">Основные </w:t>
      </w:r>
      <w:r w:rsidRPr="006F0BCD">
        <w:rPr>
          <w:i/>
          <w:kern w:val="28"/>
          <w:szCs w:val="28"/>
        </w:rPr>
        <w:t>характеристики:</w:t>
      </w:r>
      <w:r w:rsidR="00240BFD">
        <w:rPr>
          <w:i/>
          <w:kern w:val="28"/>
          <w:szCs w:val="28"/>
        </w:rPr>
        <w:t xml:space="preserve"> </w:t>
      </w:r>
      <w:r w:rsidR="00E807ED" w:rsidRPr="006F0BCD">
        <w:rPr>
          <w:i/>
          <w:kern w:val="28"/>
          <w:szCs w:val="28"/>
        </w:rPr>
        <w:t xml:space="preserve">назначение – </w:t>
      </w:r>
      <w:r w:rsidR="00BD61CD" w:rsidRPr="006F0BCD">
        <w:rPr>
          <w:i/>
          <w:kern w:val="28"/>
          <w:szCs w:val="28"/>
        </w:rPr>
        <w:t>нежил</w:t>
      </w:r>
      <w:r w:rsidR="00E807ED" w:rsidRPr="006F0BCD">
        <w:rPr>
          <w:i/>
          <w:kern w:val="28"/>
          <w:szCs w:val="28"/>
        </w:rPr>
        <w:t>ое</w:t>
      </w:r>
      <w:r w:rsidR="00240BFD">
        <w:rPr>
          <w:i/>
          <w:kern w:val="28"/>
          <w:szCs w:val="28"/>
        </w:rPr>
        <w:t xml:space="preserve"> здание</w:t>
      </w:r>
      <w:r w:rsidR="00E807ED" w:rsidRPr="006F0BCD">
        <w:rPr>
          <w:i/>
          <w:kern w:val="28"/>
          <w:szCs w:val="28"/>
        </w:rPr>
        <w:t>,</w:t>
      </w:r>
      <w:r w:rsidR="00240BFD">
        <w:rPr>
          <w:i/>
          <w:kern w:val="28"/>
          <w:szCs w:val="28"/>
        </w:rPr>
        <w:t xml:space="preserve"> </w:t>
      </w:r>
      <w:r w:rsidR="00BD61CD" w:rsidRPr="006F0BCD">
        <w:rPr>
          <w:i/>
          <w:kern w:val="28"/>
          <w:szCs w:val="28"/>
        </w:rPr>
        <w:t>площадь</w:t>
      </w:r>
      <w:r w:rsidR="00E807ED" w:rsidRPr="006F0BCD">
        <w:rPr>
          <w:i/>
          <w:kern w:val="28"/>
          <w:szCs w:val="28"/>
        </w:rPr>
        <w:t xml:space="preserve"> 115,30 </w:t>
      </w:r>
      <w:proofErr w:type="spellStart"/>
      <w:r w:rsidR="00BD61CD" w:rsidRPr="006F0BCD">
        <w:rPr>
          <w:i/>
          <w:kern w:val="28"/>
          <w:szCs w:val="28"/>
        </w:rPr>
        <w:t>кв.м</w:t>
      </w:r>
      <w:proofErr w:type="spellEnd"/>
      <w:r w:rsidR="00BD61CD" w:rsidRPr="006F0BCD">
        <w:rPr>
          <w:i/>
          <w:kern w:val="28"/>
          <w:szCs w:val="28"/>
        </w:rPr>
        <w:t>.</w:t>
      </w:r>
      <w:r w:rsidRPr="006F0BCD">
        <w:rPr>
          <w:i/>
          <w:kern w:val="28"/>
          <w:szCs w:val="28"/>
        </w:rPr>
        <w:t xml:space="preserve">, </w:t>
      </w:r>
      <w:r w:rsidR="00240BFD">
        <w:rPr>
          <w:i/>
          <w:kern w:val="28"/>
          <w:szCs w:val="28"/>
        </w:rPr>
        <w:t>инв. </w:t>
      </w:r>
      <w:r w:rsidR="00E807ED" w:rsidRPr="006F0BCD">
        <w:rPr>
          <w:i/>
          <w:kern w:val="28"/>
          <w:szCs w:val="28"/>
        </w:rPr>
        <w:t>№</w:t>
      </w:r>
      <w:r w:rsidR="00240BFD">
        <w:rPr>
          <w:i/>
          <w:kern w:val="28"/>
          <w:szCs w:val="28"/>
        </w:rPr>
        <w:t> </w:t>
      </w:r>
      <w:r w:rsidR="00E807ED" w:rsidRPr="006F0BCD">
        <w:rPr>
          <w:i/>
          <w:kern w:val="28"/>
          <w:szCs w:val="28"/>
        </w:rPr>
        <w:t xml:space="preserve">3747, </w:t>
      </w:r>
      <w:r w:rsidR="00240BFD">
        <w:rPr>
          <w:i/>
          <w:kern w:val="28"/>
          <w:szCs w:val="28"/>
        </w:rPr>
        <w:t>количество этажей (в том числе подземных): 2</w:t>
      </w:r>
      <w:r w:rsidRPr="006F0BCD">
        <w:rPr>
          <w:i/>
          <w:kern w:val="28"/>
          <w:szCs w:val="28"/>
        </w:rPr>
        <w:t>;</w:t>
      </w:r>
    </w:p>
    <w:p w:rsidR="009442D7" w:rsidRDefault="00057B6D" w:rsidP="009442D7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504CB">
        <w:rPr>
          <w:sz w:val="28"/>
          <w:szCs w:val="28"/>
        </w:rPr>
        <w:t xml:space="preserve">б) </w:t>
      </w:r>
      <w:r w:rsidR="008E57C6" w:rsidRPr="005504CB">
        <w:rPr>
          <w:sz w:val="28"/>
          <w:szCs w:val="28"/>
        </w:rPr>
        <w:t xml:space="preserve">цена продажи </w:t>
      </w:r>
      <w:r w:rsidRPr="005504CB">
        <w:rPr>
          <w:sz w:val="28"/>
          <w:szCs w:val="28"/>
        </w:rPr>
        <w:t>Имущества</w:t>
      </w:r>
      <w:r w:rsidR="00857CC4">
        <w:rPr>
          <w:sz w:val="28"/>
          <w:szCs w:val="28"/>
        </w:rPr>
        <w:t>:</w:t>
      </w:r>
      <w:r w:rsidR="008E57C6" w:rsidRPr="005504CB">
        <w:rPr>
          <w:sz w:val="28"/>
          <w:szCs w:val="28"/>
        </w:rPr>
        <w:t xml:space="preserve"> </w:t>
      </w:r>
      <w:r w:rsidR="00E807ED">
        <w:rPr>
          <w:sz w:val="28"/>
          <w:szCs w:val="28"/>
        </w:rPr>
        <w:t>3 483 333</w:t>
      </w:r>
      <w:r w:rsidR="008E57C6" w:rsidRPr="005504CB">
        <w:rPr>
          <w:sz w:val="28"/>
          <w:szCs w:val="28"/>
        </w:rPr>
        <w:t xml:space="preserve"> (</w:t>
      </w:r>
      <w:r w:rsidR="00E807ED">
        <w:rPr>
          <w:sz w:val="28"/>
          <w:szCs w:val="28"/>
        </w:rPr>
        <w:t>Три миллиона четыреста восемьдесят три тысячи триста тридцать три) рубля 00 копеек без учета налога на добавленную стоимость</w:t>
      </w:r>
      <w:r w:rsidR="00E807ED" w:rsidRPr="005504CB">
        <w:rPr>
          <w:sz w:val="28"/>
          <w:szCs w:val="28"/>
        </w:rPr>
        <w:t xml:space="preserve"> </w:t>
      </w:r>
      <w:r w:rsidR="008E57C6" w:rsidRPr="005504CB">
        <w:rPr>
          <w:sz w:val="28"/>
          <w:szCs w:val="28"/>
        </w:rPr>
        <w:t xml:space="preserve">(установлена на основании отчета об оценке </w:t>
      </w:r>
      <w:r w:rsidR="004A0FA8">
        <w:rPr>
          <w:sz w:val="28"/>
          <w:szCs w:val="28"/>
        </w:rPr>
        <w:t>№ </w:t>
      </w:r>
      <w:r w:rsidR="00E807ED">
        <w:rPr>
          <w:sz w:val="28"/>
          <w:szCs w:val="28"/>
        </w:rPr>
        <w:t>2413</w:t>
      </w:r>
      <w:r w:rsidRPr="005504CB">
        <w:rPr>
          <w:sz w:val="28"/>
          <w:szCs w:val="28"/>
        </w:rPr>
        <w:t>-</w:t>
      </w:r>
      <w:r w:rsidR="00E807ED">
        <w:rPr>
          <w:sz w:val="28"/>
          <w:szCs w:val="28"/>
        </w:rPr>
        <w:t>19</w:t>
      </w:r>
      <w:r w:rsidRPr="005504CB">
        <w:rPr>
          <w:sz w:val="28"/>
          <w:szCs w:val="28"/>
        </w:rPr>
        <w:t xml:space="preserve"> от </w:t>
      </w:r>
      <w:r w:rsidR="00E807ED">
        <w:rPr>
          <w:sz w:val="28"/>
          <w:szCs w:val="28"/>
        </w:rPr>
        <w:t>17</w:t>
      </w:r>
      <w:r w:rsidRPr="005504CB">
        <w:rPr>
          <w:sz w:val="28"/>
          <w:szCs w:val="28"/>
        </w:rPr>
        <w:t>.0</w:t>
      </w:r>
      <w:r w:rsidR="00E807ED">
        <w:rPr>
          <w:sz w:val="28"/>
          <w:szCs w:val="28"/>
        </w:rPr>
        <w:t>7</w:t>
      </w:r>
      <w:r w:rsidRPr="005504CB">
        <w:rPr>
          <w:sz w:val="28"/>
          <w:szCs w:val="28"/>
        </w:rPr>
        <w:t>.2019г.</w:t>
      </w:r>
      <w:r w:rsidR="008E57C6" w:rsidRPr="005504CB">
        <w:rPr>
          <w:sz w:val="28"/>
          <w:szCs w:val="28"/>
        </w:rPr>
        <w:t xml:space="preserve">, подготовленного ООО </w:t>
      </w:r>
      <w:r w:rsidR="004A0FA8">
        <w:rPr>
          <w:sz w:val="28"/>
          <w:szCs w:val="28"/>
        </w:rPr>
        <w:t xml:space="preserve">АФК </w:t>
      </w:r>
      <w:r w:rsidR="004A0FA8" w:rsidRPr="004D76B3">
        <w:rPr>
          <w:sz w:val="28"/>
          <w:szCs w:val="28"/>
        </w:rPr>
        <w:t>«КОНЦЕПТ»</w:t>
      </w:r>
      <w:r w:rsidR="009442D7">
        <w:rPr>
          <w:sz w:val="28"/>
          <w:szCs w:val="28"/>
        </w:rPr>
        <w:t>);</w:t>
      </w:r>
    </w:p>
    <w:p w:rsidR="008E57C6" w:rsidRPr="009442D7" w:rsidRDefault="002A7E14" w:rsidP="009442D7">
      <w:pPr>
        <w:tabs>
          <w:tab w:val="num" w:pos="0"/>
        </w:tabs>
        <w:ind w:firstLine="709"/>
        <w:jc w:val="both"/>
        <w:rPr>
          <w:sz w:val="28"/>
          <w:szCs w:val="28"/>
        </w:rPr>
      </w:pPr>
      <w:proofErr w:type="gramStart"/>
      <w:r w:rsidRPr="005504CB">
        <w:rPr>
          <w:sz w:val="28"/>
          <w:szCs w:val="28"/>
        </w:rPr>
        <w:t>в</w:t>
      </w:r>
      <w:r w:rsidR="00057B6D" w:rsidRPr="005504CB">
        <w:rPr>
          <w:sz w:val="28"/>
          <w:szCs w:val="28"/>
        </w:rPr>
        <w:t>)</w:t>
      </w:r>
      <w:r w:rsidR="008E57C6" w:rsidRPr="005504CB">
        <w:rPr>
          <w:sz w:val="28"/>
          <w:szCs w:val="28"/>
        </w:rPr>
        <w:t xml:space="preserve"> </w:t>
      </w:r>
      <w:r w:rsidR="008E57C6" w:rsidRPr="006C1B56">
        <w:rPr>
          <w:sz w:val="28"/>
          <w:szCs w:val="28"/>
        </w:rPr>
        <w:t xml:space="preserve">порядок оплаты </w:t>
      </w:r>
      <w:r w:rsidR="00057B6D" w:rsidRPr="006C1B56">
        <w:rPr>
          <w:sz w:val="28"/>
          <w:szCs w:val="28"/>
        </w:rPr>
        <w:t>И</w:t>
      </w:r>
      <w:r w:rsidR="008E57C6" w:rsidRPr="006C1B56">
        <w:rPr>
          <w:sz w:val="28"/>
          <w:szCs w:val="28"/>
        </w:rPr>
        <w:t xml:space="preserve">мущества: </w:t>
      </w:r>
      <w:r w:rsidR="006C1B56" w:rsidRPr="006C1B56">
        <w:rPr>
          <w:sz w:val="28"/>
        </w:rPr>
        <w:t xml:space="preserve">предоставляется рассрочка платежа сроком на пять лет </w:t>
      </w:r>
      <w:r w:rsidR="009442D7" w:rsidRPr="009442D7">
        <w:rPr>
          <w:sz w:val="28"/>
        </w:rPr>
        <w:t>посредством ежемесячных выплат в равных долях</w:t>
      </w:r>
      <w:r w:rsidR="009442D7">
        <w:rPr>
          <w:sz w:val="28"/>
        </w:rPr>
        <w:t xml:space="preserve"> </w:t>
      </w:r>
      <w:r w:rsidR="006C1B56" w:rsidRPr="006C1B56">
        <w:rPr>
          <w:sz w:val="28"/>
        </w:rPr>
        <w:t xml:space="preserve">с условием </w:t>
      </w:r>
      <w:r w:rsidR="009442D7">
        <w:rPr>
          <w:sz w:val="28"/>
          <w:szCs w:val="28"/>
        </w:rPr>
        <w:t>начисления н</w:t>
      </w:r>
      <w:r w:rsidR="009442D7">
        <w:rPr>
          <w:rFonts w:eastAsiaTheme="minorHAnsi"/>
          <w:sz w:val="28"/>
          <w:szCs w:val="28"/>
          <w:lang w:eastAsia="en-US"/>
        </w:rPr>
        <w:t xml:space="preserve">а сумму денежных средств, по уплате которой </w:t>
      </w:r>
      <w:r w:rsidR="009442D7">
        <w:rPr>
          <w:rFonts w:eastAsiaTheme="minorHAnsi"/>
          <w:sz w:val="28"/>
          <w:szCs w:val="28"/>
          <w:lang w:eastAsia="en-US"/>
        </w:rPr>
        <w:lastRenderedPageBreak/>
        <w:t xml:space="preserve">предоставляется рассрочка, </w:t>
      </w:r>
      <w:r w:rsidR="006C1B56" w:rsidRPr="006C1B56">
        <w:rPr>
          <w:sz w:val="28"/>
          <w:szCs w:val="28"/>
        </w:rPr>
        <w:t>процентов исходя из ставки, равной одной трети ставки рефинансирования Центрального банка Российской Федерации, действующей на дату опубликования объявления о продаже арендуемого имущества</w:t>
      </w:r>
      <w:r w:rsidR="00F01F04" w:rsidRPr="006C1B56">
        <w:rPr>
          <w:sz w:val="28"/>
          <w:szCs w:val="28"/>
        </w:rPr>
        <w:t>;</w:t>
      </w:r>
      <w:proofErr w:type="gramEnd"/>
    </w:p>
    <w:p w:rsidR="00857CC4" w:rsidRDefault="00857CC4" w:rsidP="009442D7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57B6D" w:rsidRPr="005504CB">
        <w:rPr>
          <w:sz w:val="28"/>
          <w:szCs w:val="28"/>
        </w:rPr>
        <w:t>)</w:t>
      </w:r>
      <w:r w:rsidR="008E57C6" w:rsidRPr="005504CB">
        <w:rPr>
          <w:sz w:val="28"/>
          <w:szCs w:val="28"/>
        </w:rPr>
        <w:t xml:space="preserve"> </w:t>
      </w:r>
      <w:r w:rsidRPr="00815936">
        <w:rPr>
          <w:sz w:val="28"/>
          <w:szCs w:val="28"/>
        </w:rPr>
        <w:t>форм</w:t>
      </w:r>
      <w:r>
        <w:rPr>
          <w:sz w:val="28"/>
          <w:szCs w:val="28"/>
        </w:rPr>
        <w:t>а</w:t>
      </w:r>
      <w:r w:rsidRPr="00815936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815936">
        <w:rPr>
          <w:sz w:val="28"/>
          <w:szCs w:val="28"/>
        </w:rPr>
        <w:t xml:space="preserve">оговора купли-продажи </w:t>
      </w:r>
      <w:r>
        <w:rPr>
          <w:bCs/>
          <w:spacing w:val="-2"/>
          <w:sz w:val="28"/>
          <w:szCs w:val="28"/>
        </w:rPr>
        <w:t>И</w:t>
      </w:r>
      <w:r w:rsidRPr="00815936">
        <w:rPr>
          <w:bCs/>
          <w:spacing w:val="-2"/>
          <w:sz w:val="28"/>
          <w:szCs w:val="28"/>
        </w:rPr>
        <w:t>мущества</w:t>
      </w:r>
      <w:r>
        <w:rPr>
          <w:sz w:val="28"/>
          <w:szCs w:val="28"/>
        </w:rPr>
        <w:t xml:space="preserve"> утверждена в соответствии с приложением к настоящему распоряжению;</w:t>
      </w:r>
    </w:p>
    <w:p w:rsidR="008E57C6" w:rsidRPr="005504CB" w:rsidRDefault="00857CC4" w:rsidP="009442D7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8E57C6" w:rsidRPr="005504CB">
        <w:rPr>
          <w:sz w:val="28"/>
          <w:szCs w:val="28"/>
        </w:rPr>
        <w:t>ср</w:t>
      </w:r>
      <w:r w:rsidR="00871649" w:rsidRPr="005504CB">
        <w:rPr>
          <w:sz w:val="28"/>
          <w:szCs w:val="28"/>
        </w:rPr>
        <w:t>ок направления</w:t>
      </w:r>
      <w:r w:rsidR="00580907" w:rsidRPr="00580907">
        <w:rPr>
          <w:sz w:val="28"/>
          <w:szCs w:val="28"/>
        </w:rPr>
        <w:t xml:space="preserve"> </w:t>
      </w:r>
      <w:r w:rsidR="00AC3493">
        <w:rPr>
          <w:sz w:val="28"/>
          <w:szCs w:val="28"/>
        </w:rPr>
        <w:t>А</w:t>
      </w:r>
      <w:r w:rsidR="00AC3493" w:rsidRPr="005504CB">
        <w:rPr>
          <w:sz w:val="28"/>
          <w:szCs w:val="28"/>
        </w:rPr>
        <w:t>рендатору</w:t>
      </w:r>
      <w:r w:rsidR="00AC3493" w:rsidRPr="00580907">
        <w:rPr>
          <w:sz w:val="28"/>
          <w:szCs w:val="28"/>
        </w:rPr>
        <w:t xml:space="preserve"> </w:t>
      </w:r>
      <w:r w:rsidR="00580907" w:rsidRPr="00580907">
        <w:rPr>
          <w:sz w:val="28"/>
          <w:szCs w:val="28"/>
        </w:rPr>
        <w:t>копи</w:t>
      </w:r>
      <w:r w:rsidR="00580907">
        <w:rPr>
          <w:sz w:val="28"/>
          <w:szCs w:val="28"/>
        </w:rPr>
        <w:t>и настоящего распоряжения</w:t>
      </w:r>
      <w:r w:rsidR="00580907" w:rsidRPr="00580907">
        <w:rPr>
          <w:sz w:val="28"/>
          <w:szCs w:val="28"/>
        </w:rPr>
        <w:t xml:space="preserve">, </w:t>
      </w:r>
      <w:r w:rsidR="00580907">
        <w:rPr>
          <w:sz w:val="28"/>
          <w:szCs w:val="28"/>
        </w:rPr>
        <w:t>предложения</w:t>
      </w:r>
      <w:r w:rsidR="00580907" w:rsidRPr="00580907">
        <w:rPr>
          <w:sz w:val="28"/>
          <w:szCs w:val="28"/>
        </w:rPr>
        <w:t xml:space="preserve"> о заключении договора купли-продажи </w:t>
      </w:r>
      <w:r w:rsidR="00580907">
        <w:rPr>
          <w:sz w:val="28"/>
          <w:szCs w:val="28"/>
        </w:rPr>
        <w:t xml:space="preserve">Имущества </w:t>
      </w:r>
      <w:r w:rsidR="00580907" w:rsidRPr="00580907">
        <w:rPr>
          <w:sz w:val="28"/>
          <w:szCs w:val="28"/>
        </w:rPr>
        <w:t>и проект</w:t>
      </w:r>
      <w:r w:rsidR="00580907">
        <w:rPr>
          <w:sz w:val="28"/>
          <w:szCs w:val="28"/>
        </w:rPr>
        <w:t>а</w:t>
      </w:r>
      <w:r w:rsidR="00580907" w:rsidRPr="00580907">
        <w:rPr>
          <w:sz w:val="28"/>
          <w:szCs w:val="28"/>
        </w:rPr>
        <w:t xml:space="preserve"> договора</w:t>
      </w:r>
      <w:r w:rsidR="00580907">
        <w:rPr>
          <w:sz w:val="28"/>
          <w:szCs w:val="28"/>
        </w:rPr>
        <w:t xml:space="preserve"> купли-продажи </w:t>
      </w:r>
      <w:r w:rsidR="00682C6B" w:rsidRPr="005504CB">
        <w:rPr>
          <w:sz w:val="28"/>
          <w:szCs w:val="28"/>
        </w:rPr>
        <w:t>Имущества</w:t>
      </w:r>
      <w:r>
        <w:rPr>
          <w:sz w:val="28"/>
          <w:szCs w:val="28"/>
        </w:rPr>
        <w:t>:</w:t>
      </w:r>
      <w:r w:rsidR="008E57C6" w:rsidRPr="005504CB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</w:t>
      </w:r>
      <w:r w:rsidR="008E57C6" w:rsidRPr="005504CB">
        <w:rPr>
          <w:sz w:val="28"/>
          <w:szCs w:val="28"/>
        </w:rPr>
        <w:t xml:space="preserve"> десяти дней </w:t>
      </w:r>
      <w:proofErr w:type="gramStart"/>
      <w:r w:rsidR="008E57C6" w:rsidRPr="005504CB">
        <w:rPr>
          <w:sz w:val="28"/>
          <w:szCs w:val="28"/>
        </w:rPr>
        <w:t>с даты принятия</w:t>
      </w:r>
      <w:proofErr w:type="gramEnd"/>
      <w:r w:rsidR="008E57C6" w:rsidRPr="005504CB">
        <w:rPr>
          <w:sz w:val="28"/>
          <w:szCs w:val="28"/>
        </w:rPr>
        <w:t xml:space="preserve"> </w:t>
      </w:r>
      <w:r w:rsidR="00871649" w:rsidRPr="005504CB">
        <w:rPr>
          <w:sz w:val="28"/>
          <w:szCs w:val="28"/>
        </w:rPr>
        <w:t xml:space="preserve">настоящего </w:t>
      </w:r>
      <w:r w:rsidR="008E57C6" w:rsidRPr="005504CB">
        <w:rPr>
          <w:sz w:val="28"/>
          <w:szCs w:val="28"/>
        </w:rPr>
        <w:t>р</w:t>
      </w:r>
      <w:r w:rsidR="00AC3493">
        <w:rPr>
          <w:sz w:val="28"/>
          <w:szCs w:val="28"/>
        </w:rPr>
        <w:t>аспоряжения</w:t>
      </w:r>
      <w:r w:rsidR="008E57C6" w:rsidRPr="005504CB">
        <w:rPr>
          <w:sz w:val="28"/>
          <w:szCs w:val="28"/>
        </w:rPr>
        <w:t xml:space="preserve">; </w:t>
      </w:r>
    </w:p>
    <w:p w:rsidR="008E57C6" w:rsidRPr="00857CC4" w:rsidRDefault="00057B6D" w:rsidP="009442D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504CB">
        <w:rPr>
          <w:sz w:val="28"/>
          <w:szCs w:val="28"/>
        </w:rPr>
        <w:t>е)</w:t>
      </w:r>
      <w:r w:rsidR="008E57C6" w:rsidRPr="005504CB">
        <w:rPr>
          <w:sz w:val="28"/>
          <w:szCs w:val="28"/>
        </w:rPr>
        <w:t xml:space="preserve"> срок заключения договора купли-продажи </w:t>
      </w:r>
      <w:r w:rsidR="00857CC4">
        <w:rPr>
          <w:sz w:val="28"/>
          <w:szCs w:val="28"/>
        </w:rPr>
        <w:t xml:space="preserve">Имущества: </w:t>
      </w:r>
      <w:r w:rsidR="00857CC4">
        <w:rPr>
          <w:rFonts w:eastAsiaTheme="minorHAnsi"/>
          <w:sz w:val="28"/>
          <w:szCs w:val="28"/>
          <w:lang w:eastAsia="en-US"/>
        </w:rPr>
        <w:t xml:space="preserve">в течение тридцати дней со дня получения </w:t>
      </w:r>
      <w:r w:rsidR="00A26C5C">
        <w:rPr>
          <w:rFonts w:eastAsiaTheme="minorHAnsi"/>
          <w:sz w:val="28"/>
          <w:szCs w:val="28"/>
          <w:lang w:eastAsia="en-US"/>
        </w:rPr>
        <w:t>Арендатором</w:t>
      </w:r>
      <w:r w:rsidR="00857CC4">
        <w:rPr>
          <w:rFonts w:eastAsiaTheme="minorHAnsi"/>
          <w:sz w:val="28"/>
          <w:szCs w:val="28"/>
          <w:lang w:eastAsia="en-US"/>
        </w:rPr>
        <w:t xml:space="preserve"> предложения о заключении </w:t>
      </w:r>
      <w:r w:rsidR="00A26C5C" w:rsidRPr="005504CB">
        <w:rPr>
          <w:sz w:val="28"/>
          <w:szCs w:val="28"/>
        </w:rPr>
        <w:t xml:space="preserve">договора купли-продажи </w:t>
      </w:r>
      <w:r w:rsidR="00A26C5C">
        <w:rPr>
          <w:sz w:val="28"/>
          <w:szCs w:val="28"/>
        </w:rPr>
        <w:t>Имущества</w:t>
      </w:r>
      <w:r w:rsidR="00A26C5C">
        <w:rPr>
          <w:rFonts w:eastAsiaTheme="minorHAnsi"/>
          <w:sz w:val="28"/>
          <w:szCs w:val="28"/>
          <w:lang w:eastAsia="en-US"/>
        </w:rPr>
        <w:t xml:space="preserve"> </w:t>
      </w:r>
      <w:r w:rsidR="00857CC4">
        <w:rPr>
          <w:rFonts w:eastAsiaTheme="minorHAnsi"/>
          <w:sz w:val="28"/>
          <w:szCs w:val="28"/>
          <w:lang w:eastAsia="en-US"/>
        </w:rPr>
        <w:t xml:space="preserve">и проекта договора купли-продажи </w:t>
      </w:r>
      <w:r w:rsidR="00A26C5C">
        <w:rPr>
          <w:rFonts w:eastAsiaTheme="minorHAnsi"/>
          <w:sz w:val="28"/>
          <w:szCs w:val="28"/>
          <w:lang w:eastAsia="en-US"/>
        </w:rPr>
        <w:t>И</w:t>
      </w:r>
      <w:r w:rsidR="00857CC4">
        <w:rPr>
          <w:rFonts w:eastAsiaTheme="minorHAnsi"/>
          <w:sz w:val="28"/>
          <w:szCs w:val="28"/>
          <w:lang w:eastAsia="en-US"/>
        </w:rPr>
        <w:t>мущества</w:t>
      </w:r>
      <w:r w:rsidR="00AC3493">
        <w:rPr>
          <w:sz w:val="28"/>
          <w:szCs w:val="28"/>
        </w:rPr>
        <w:t>.</w:t>
      </w:r>
    </w:p>
    <w:p w:rsidR="008E57C6" w:rsidRPr="00A26C5C" w:rsidRDefault="00546F43" w:rsidP="009442D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A26C5C">
        <w:rPr>
          <w:sz w:val="28"/>
          <w:szCs w:val="28"/>
        </w:rPr>
        <w:t>. В случае не использования А</w:t>
      </w:r>
      <w:r w:rsidR="008E57C6" w:rsidRPr="005504CB">
        <w:rPr>
          <w:sz w:val="28"/>
          <w:szCs w:val="28"/>
        </w:rPr>
        <w:t xml:space="preserve">рендатором преимущественного права </w:t>
      </w:r>
      <w:r w:rsidR="00F01F04" w:rsidRPr="005504CB">
        <w:rPr>
          <w:sz w:val="28"/>
          <w:szCs w:val="28"/>
        </w:rPr>
        <w:t xml:space="preserve">на </w:t>
      </w:r>
      <w:r w:rsidR="008E57C6" w:rsidRPr="005504CB">
        <w:rPr>
          <w:sz w:val="28"/>
          <w:szCs w:val="28"/>
        </w:rPr>
        <w:t>приобретени</w:t>
      </w:r>
      <w:r w:rsidR="00F01F04" w:rsidRPr="005504CB">
        <w:rPr>
          <w:sz w:val="28"/>
          <w:szCs w:val="28"/>
        </w:rPr>
        <w:t>е</w:t>
      </w:r>
      <w:r w:rsidR="008E57C6" w:rsidRPr="005504CB">
        <w:rPr>
          <w:sz w:val="28"/>
          <w:szCs w:val="28"/>
        </w:rPr>
        <w:t xml:space="preserve"> </w:t>
      </w:r>
      <w:r w:rsidR="00F01F04" w:rsidRPr="005504CB">
        <w:rPr>
          <w:sz w:val="28"/>
          <w:szCs w:val="28"/>
        </w:rPr>
        <w:t>Имущества</w:t>
      </w:r>
      <w:r w:rsidR="008E57C6" w:rsidRPr="005504CB">
        <w:rPr>
          <w:sz w:val="28"/>
          <w:szCs w:val="28"/>
        </w:rPr>
        <w:t xml:space="preserve">, осуществить </w:t>
      </w:r>
      <w:r w:rsidR="00F01F04" w:rsidRPr="005504CB">
        <w:rPr>
          <w:sz w:val="28"/>
          <w:szCs w:val="28"/>
        </w:rPr>
        <w:t>его</w:t>
      </w:r>
      <w:r w:rsidR="008E57C6" w:rsidRPr="005504CB">
        <w:rPr>
          <w:sz w:val="28"/>
          <w:szCs w:val="28"/>
        </w:rPr>
        <w:t xml:space="preserve"> приватизацию</w:t>
      </w:r>
      <w:r w:rsidR="00102C6A">
        <w:rPr>
          <w:sz w:val="28"/>
          <w:szCs w:val="28"/>
        </w:rPr>
        <w:t xml:space="preserve"> одним из</w:t>
      </w:r>
      <w:r w:rsidR="008E57C6" w:rsidRPr="005504CB">
        <w:rPr>
          <w:sz w:val="28"/>
          <w:szCs w:val="28"/>
        </w:rPr>
        <w:t xml:space="preserve"> способо</w:t>
      </w:r>
      <w:r w:rsidR="00102C6A">
        <w:rPr>
          <w:sz w:val="28"/>
          <w:szCs w:val="28"/>
        </w:rPr>
        <w:t>в</w:t>
      </w:r>
      <w:r w:rsidR="00A26C5C">
        <w:rPr>
          <w:sz w:val="28"/>
          <w:szCs w:val="28"/>
        </w:rPr>
        <w:t>,</w:t>
      </w:r>
      <w:r w:rsidR="00A26C5C" w:rsidRPr="00A26C5C">
        <w:rPr>
          <w:rFonts w:eastAsiaTheme="minorHAnsi"/>
          <w:sz w:val="28"/>
          <w:szCs w:val="28"/>
          <w:lang w:eastAsia="en-US"/>
        </w:rPr>
        <w:t xml:space="preserve"> </w:t>
      </w:r>
      <w:r w:rsidR="00A26C5C">
        <w:rPr>
          <w:rFonts w:eastAsiaTheme="minorHAnsi"/>
          <w:sz w:val="28"/>
          <w:szCs w:val="28"/>
          <w:lang w:eastAsia="en-US"/>
        </w:rPr>
        <w:t>установленны</w:t>
      </w:r>
      <w:r w:rsidR="00102C6A">
        <w:rPr>
          <w:rFonts w:eastAsiaTheme="minorHAnsi"/>
          <w:sz w:val="28"/>
          <w:szCs w:val="28"/>
          <w:lang w:eastAsia="en-US"/>
        </w:rPr>
        <w:t>х</w:t>
      </w:r>
      <w:r w:rsidR="00A26C5C">
        <w:rPr>
          <w:rFonts w:eastAsiaTheme="minorHAnsi"/>
          <w:sz w:val="28"/>
          <w:szCs w:val="28"/>
          <w:lang w:eastAsia="en-US"/>
        </w:rPr>
        <w:t xml:space="preserve"> Федеральным </w:t>
      </w:r>
      <w:hyperlink r:id="rId10" w:history="1">
        <w:r w:rsidR="00A26C5C" w:rsidRPr="00102C6A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A26C5C">
        <w:rPr>
          <w:rFonts w:eastAsiaTheme="minorHAnsi"/>
          <w:sz w:val="28"/>
          <w:szCs w:val="28"/>
          <w:lang w:eastAsia="en-US"/>
        </w:rPr>
        <w:t xml:space="preserve"> от 21.12.2001 № 178-ФЗ «О приватизации государственного и муниципального имущества»,</w:t>
      </w:r>
      <w:r w:rsidR="008E57C6" w:rsidRPr="005504CB">
        <w:rPr>
          <w:sz w:val="28"/>
          <w:szCs w:val="28"/>
        </w:rPr>
        <w:t xml:space="preserve"> либо </w:t>
      </w:r>
      <w:r w:rsidR="00095DA5">
        <w:rPr>
          <w:sz w:val="28"/>
          <w:szCs w:val="28"/>
        </w:rPr>
        <w:t>признать</w:t>
      </w:r>
      <w:r w:rsidR="00095DA5" w:rsidRPr="00095DA5">
        <w:rPr>
          <w:sz w:val="28"/>
          <w:szCs w:val="28"/>
        </w:rPr>
        <w:t xml:space="preserve"> </w:t>
      </w:r>
      <w:r w:rsidR="00095DA5" w:rsidRPr="005504CB">
        <w:rPr>
          <w:sz w:val="28"/>
          <w:szCs w:val="28"/>
        </w:rPr>
        <w:t>настоящее р</w:t>
      </w:r>
      <w:r w:rsidR="00095DA5">
        <w:rPr>
          <w:sz w:val="28"/>
          <w:szCs w:val="28"/>
        </w:rPr>
        <w:t>аспоряжение утратившим силу</w:t>
      </w:r>
      <w:r w:rsidR="008E57C6" w:rsidRPr="005504CB">
        <w:rPr>
          <w:sz w:val="28"/>
          <w:szCs w:val="28"/>
        </w:rPr>
        <w:t>.</w:t>
      </w:r>
    </w:p>
    <w:p w:rsidR="008E57C6" w:rsidRPr="005504CB" w:rsidRDefault="00546F43" w:rsidP="009442D7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E57C6" w:rsidRPr="005504CB">
        <w:rPr>
          <w:sz w:val="28"/>
          <w:szCs w:val="28"/>
        </w:rPr>
        <w:t>. Отделу распоряжения и учет</w:t>
      </w:r>
      <w:r w:rsidR="00F01F04" w:rsidRPr="005504CB">
        <w:rPr>
          <w:sz w:val="28"/>
          <w:szCs w:val="28"/>
        </w:rPr>
        <w:t>а</w:t>
      </w:r>
      <w:r w:rsidR="008E57C6" w:rsidRPr="005504CB">
        <w:rPr>
          <w:sz w:val="28"/>
          <w:szCs w:val="28"/>
        </w:rPr>
        <w:t xml:space="preserve"> госсобственности Министерства имущественных и </w:t>
      </w:r>
      <w:proofErr w:type="gramStart"/>
      <w:r w:rsidR="008E57C6" w:rsidRPr="005504CB">
        <w:rPr>
          <w:sz w:val="28"/>
          <w:szCs w:val="28"/>
        </w:rPr>
        <w:t>земельных</w:t>
      </w:r>
      <w:proofErr w:type="gramEnd"/>
      <w:r w:rsidR="008E57C6" w:rsidRPr="005504CB">
        <w:rPr>
          <w:sz w:val="28"/>
          <w:szCs w:val="28"/>
        </w:rPr>
        <w:t xml:space="preserve"> отношений Камчатского края (</w:t>
      </w:r>
      <w:r w:rsidR="00F01F04" w:rsidRPr="005504CB">
        <w:rPr>
          <w:sz w:val="28"/>
          <w:szCs w:val="28"/>
        </w:rPr>
        <w:t>Надменко Е.В.)</w:t>
      </w:r>
      <w:r w:rsidR="008E57C6" w:rsidRPr="005504CB">
        <w:rPr>
          <w:sz w:val="28"/>
          <w:szCs w:val="28"/>
        </w:rPr>
        <w:t xml:space="preserve"> </w:t>
      </w:r>
      <w:r w:rsidR="00977C27">
        <w:rPr>
          <w:sz w:val="28"/>
          <w:szCs w:val="28"/>
        </w:rPr>
        <w:t>внести соответствующие изменения в</w:t>
      </w:r>
      <w:r w:rsidR="008E57C6" w:rsidRPr="005504CB">
        <w:rPr>
          <w:sz w:val="28"/>
          <w:szCs w:val="28"/>
        </w:rPr>
        <w:t xml:space="preserve"> реестр </w:t>
      </w:r>
      <w:r w:rsidR="005504CB" w:rsidRPr="005504CB">
        <w:rPr>
          <w:sz w:val="28"/>
          <w:szCs w:val="28"/>
        </w:rPr>
        <w:t>государственного имущества Камчатского края</w:t>
      </w:r>
      <w:r w:rsidR="008E57C6" w:rsidRPr="005504CB">
        <w:rPr>
          <w:sz w:val="28"/>
          <w:szCs w:val="28"/>
        </w:rPr>
        <w:t>.</w:t>
      </w:r>
    </w:p>
    <w:p w:rsidR="008E57C6" w:rsidRPr="005504CB" w:rsidRDefault="00546F43" w:rsidP="009442D7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E57C6" w:rsidRPr="005504CB">
        <w:rPr>
          <w:sz w:val="28"/>
          <w:szCs w:val="28"/>
        </w:rPr>
        <w:t>. Отделу экономического анализа, корпоративных отношений и приватизации Министерства имущественных и земельных отношений Камчатского края (</w:t>
      </w:r>
      <w:r w:rsidR="00977C27">
        <w:rPr>
          <w:sz w:val="28"/>
          <w:szCs w:val="28"/>
        </w:rPr>
        <w:t>Бардина А.В.)</w:t>
      </w:r>
      <w:r w:rsidR="008E57C6" w:rsidRPr="005504CB">
        <w:rPr>
          <w:sz w:val="28"/>
          <w:szCs w:val="28"/>
        </w:rPr>
        <w:t xml:space="preserve"> </w:t>
      </w:r>
      <w:proofErr w:type="gramStart"/>
      <w:r w:rsidR="005504CB" w:rsidRPr="002D29F8">
        <w:rPr>
          <w:kern w:val="28"/>
          <w:sz w:val="28"/>
          <w:szCs w:val="28"/>
        </w:rPr>
        <w:t>размес</w:t>
      </w:r>
      <w:r w:rsidR="005504CB">
        <w:rPr>
          <w:kern w:val="28"/>
          <w:sz w:val="28"/>
          <w:szCs w:val="28"/>
        </w:rPr>
        <w:t>тить</w:t>
      </w:r>
      <w:proofErr w:type="gramEnd"/>
      <w:r w:rsidR="005504CB">
        <w:rPr>
          <w:kern w:val="28"/>
          <w:sz w:val="28"/>
          <w:szCs w:val="28"/>
        </w:rPr>
        <w:t xml:space="preserve"> настоящее распоряжение на о</w:t>
      </w:r>
      <w:r w:rsidR="005504CB" w:rsidRPr="002D29F8">
        <w:rPr>
          <w:kern w:val="28"/>
          <w:sz w:val="28"/>
          <w:szCs w:val="28"/>
        </w:rPr>
        <w:t xml:space="preserve">фициальном сайте исполнительных органов государственной </w:t>
      </w:r>
      <w:r w:rsidR="00A26C5C">
        <w:rPr>
          <w:kern w:val="28"/>
          <w:sz w:val="28"/>
          <w:szCs w:val="28"/>
        </w:rPr>
        <w:t>власти Камчатского края в сети и</w:t>
      </w:r>
      <w:r w:rsidR="005504CB" w:rsidRPr="002D29F8">
        <w:rPr>
          <w:kern w:val="28"/>
          <w:sz w:val="28"/>
          <w:szCs w:val="28"/>
        </w:rPr>
        <w:t>нтернет</w:t>
      </w:r>
      <w:r w:rsidR="008E57C6" w:rsidRPr="005504CB">
        <w:rPr>
          <w:sz w:val="28"/>
          <w:szCs w:val="28"/>
        </w:rPr>
        <w:t>.</w:t>
      </w:r>
    </w:p>
    <w:p w:rsidR="008E57C6" w:rsidRPr="005504CB" w:rsidRDefault="00546F43" w:rsidP="009442D7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E57C6" w:rsidRPr="005504CB">
        <w:rPr>
          <w:sz w:val="28"/>
          <w:szCs w:val="28"/>
        </w:rPr>
        <w:t xml:space="preserve">. </w:t>
      </w:r>
      <w:proofErr w:type="gramStart"/>
      <w:r w:rsidR="008E57C6" w:rsidRPr="005504CB">
        <w:rPr>
          <w:sz w:val="28"/>
          <w:szCs w:val="28"/>
        </w:rPr>
        <w:t>Контроль за</w:t>
      </w:r>
      <w:proofErr w:type="gramEnd"/>
      <w:r w:rsidR="008E57C6" w:rsidRPr="005504CB"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8E57C6" w:rsidRPr="005504CB" w:rsidRDefault="008E57C6" w:rsidP="008E57C6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8E57C6" w:rsidRPr="005504CB" w:rsidRDefault="008E57C6" w:rsidP="008E57C6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8E57C6" w:rsidRPr="005504CB" w:rsidRDefault="008E57C6" w:rsidP="008E57C6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8E57C6" w:rsidRPr="005504CB" w:rsidRDefault="00E807ED" w:rsidP="008E57C6">
      <w:pPr>
        <w:tabs>
          <w:tab w:val="num" w:pos="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 w:rsidR="008E57C6" w:rsidRPr="005504CB">
        <w:rPr>
          <w:sz w:val="28"/>
          <w:szCs w:val="28"/>
        </w:rPr>
        <w:t xml:space="preserve"> Министра</w:t>
      </w:r>
      <w:r w:rsidR="008E57C6" w:rsidRPr="005504CB">
        <w:rPr>
          <w:sz w:val="28"/>
          <w:szCs w:val="28"/>
        </w:rPr>
        <w:tab/>
      </w:r>
      <w:r w:rsidR="008E57C6" w:rsidRPr="005504CB">
        <w:rPr>
          <w:sz w:val="28"/>
          <w:szCs w:val="28"/>
        </w:rPr>
        <w:tab/>
      </w:r>
      <w:r w:rsidR="008E57C6" w:rsidRPr="005504CB">
        <w:rPr>
          <w:sz w:val="28"/>
          <w:szCs w:val="28"/>
        </w:rPr>
        <w:tab/>
      </w:r>
      <w:r w:rsidR="008E57C6" w:rsidRPr="005504CB">
        <w:rPr>
          <w:sz w:val="28"/>
          <w:szCs w:val="28"/>
        </w:rPr>
        <w:tab/>
      </w:r>
      <w:r w:rsidR="008E57C6" w:rsidRPr="005504CB">
        <w:rPr>
          <w:sz w:val="28"/>
          <w:szCs w:val="28"/>
        </w:rPr>
        <w:tab/>
      </w:r>
      <w:r w:rsidR="008E57C6" w:rsidRPr="005504CB">
        <w:rPr>
          <w:sz w:val="28"/>
          <w:szCs w:val="28"/>
        </w:rPr>
        <w:tab/>
        <w:t xml:space="preserve">   </w:t>
      </w:r>
      <w:r w:rsidR="008E57C6" w:rsidRPr="005504CB">
        <w:rPr>
          <w:sz w:val="28"/>
          <w:szCs w:val="28"/>
        </w:rPr>
        <w:tab/>
      </w:r>
      <w:r w:rsidR="008E57C6" w:rsidRPr="005504CB">
        <w:rPr>
          <w:sz w:val="28"/>
          <w:szCs w:val="28"/>
        </w:rPr>
        <w:tab/>
      </w:r>
      <w:r w:rsidR="008E57C6" w:rsidRPr="005504CB">
        <w:rPr>
          <w:sz w:val="28"/>
          <w:szCs w:val="28"/>
        </w:rPr>
        <w:tab/>
      </w:r>
      <w:r w:rsidR="0003484C">
        <w:rPr>
          <w:sz w:val="28"/>
          <w:szCs w:val="28"/>
        </w:rPr>
        <w:t xml:space="preserve"> </w:t>
      </w:r>
      <w:r>
        <w:rPr>
          <w:sz w:val="28"/>
          <w:szCs w:val="28"/>
        </w:rPr>
        <w:t>И.В. Мищенко</w:t>
      </w:r>
    </w:p>
    <w:p w:rsidR="008E57C6" w:rsidRPr="005504CB" w:rsidRDefault="008E57C6" w:rsidP="008E57C6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504CB">
        <w:rPr>
          <w:sz w:val="28"/>
          <w:szCs w:val="28"/>
        </w:rPr>
        <w:tab/>
      </w:r>
    </w:p>
    <w:p w:rsidR="008E57C6" w:rsidRPr="005504CB" w:rsidRDefault="008E57C6" w:rsidP="008E57C6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8E44B1" w:rsidRDefault="008E44B1" w:rsidP="008E57C6">
      <w:pPr>
        <w:ind w:firstLine="709"/>
        <w:jc w:val="both"/>
        <w:rPr>
          <w:sz w:val="28"/>
          <w:szCs w:val="28"/>
          <w:vertAlign w:val="superscript"/>
        </w:rPr>
      </w:pPr>
    </w:p>
    <w:p w:rsidR="0078435B" w:rsidRDefault="0078435B" w:rsidP="008E57C6">
      <w:pPr>
        <w:ind w:firstLine="709"/>
        <w:jc w:val="both"/>
        <w:rPr>
          <w:sz w:val="28"/>
          <w:szCs w:val="28"/>
          <w:vertAlign w:val="superscript"/>
        </w:rPr>
      </w:pPr>
    </w:p>
    <w:p w:rsidR="0078435B" w:rsidRDefault="0078435B" w:rsidP="008E57C6">
      <w:pPr>
        <w:ind w:firstLine="709"/>
        <w:jc w:val="both"/>
        <w:rPr>
          <w:sz w:val="28"/>
          <w:szCs w:val="28"/>
          <w:vertAlign w:val="superscript"/>
        </w:rPr>
      </w:pPr>
    </w:p>
    <w:p w:rsidR="0078435B" w:rsidRDefault="0078435B" w:rsidP="008E57C6">
      <w:pPr>
        <w:ind w:firstLine="709"/>
        <w:jc w:val="both"/>
        <w:rPr>
          <w:sz w:val="28"/>
          <w:szCs w:val="28"/>
          <w:vertAlign w:val="superscript"/>
        </w:rPr>
      </w:pPr>
    </w:p>
    <w:p w:rsidR="0078435B" w:rsidRDefault="0078435B" w:rsidP="008E57C6">
      <w:pPr>
        <w:ind w:firstLine="709"/>
        <w:jc w:val="both"/>
        <w:rPr>
          <w:sz w:val="28"/>
          <w:szCs w:val="28"/>
          <w:vertAlign w:val="superscript"/>
        </w:rPr>
      </w:pPr>
    </w:p>
    <w:p w:rsidR="0078435B" w:rsidRPr="005504CB" w:rsidRDefault="0078435B" w:rsidP="008E57C6">
      <w:pPr>
        <w:ind w:firstLine="709"/>
        <w:jc w:val="both"/>
        <w:rPr>
          <w:sz w:val="28"/>
          <w:szCs w:val="28"/>
          <w:vertAlign w:val="superscript"/>
        </w:rPr>
      </w:pPr>
    </w:p>
    <w:p w:rsidR="007D4D2A" w:rsidRPr="005504CB" w:rsidRDefault="007D4D2A" w:rsidP="008E57C6">
      <w:pPr>
        <w:ind w:firstLine="709"/>
        <w:jc w:val="both"/>
        <w:rPr>
          <w:sz w:val="28"/>
          <w:szCs w:val="28"/>
          <w:vertAlign w:val="superscript"/>
        </w:rPr>
      </w:pPr>
    </w:p>
    <w:tbl>
      <w:tblPr>
        <w:tblW w:w="0" w:type="auto"/>
        <w:tblInd w:w="4786" w:type="dxa"/>
        <w:tblLook w:val="0000" w:firstRow="0" w:lastRow="0" w:firstColumn="0" w:lastColumn="0" w:noHBand="0" w:noVBand="0"/>
      </w:tblPr>
      <w:tblGrid>
        <w:gridCol w:w="4678"/>
      </w:tblGrid>
      <w:tr w:rsidR="008753D0" w:rsidRPr="008753D0" w:rsidTr="00E807ED">
        <w:tc>
          <w:tcPr>
            <w:tcW w:w="4678" w:type="dxa"/>
          </w:tcPr>
          <w:p w:rsidR="008753D0" w:rsidRPr="008753D0" w:rsidRDefault="008753D0" w:rsidP="00BB1CA7">
            <w:pPr>
              <w:keepNext/>
              <w:jc w:val="both"/>
              <w:outlineLvl w:val="0"/>
              <w:rPr>
                <w:bCs/>
                <w:sz w:val="20"/>
                <w:szCs w:val="20"/>
              </w:rPr>
            </w:pPr>
            <w:r w:rsidRPr="008753D0">
              <w:rPr>
                <w:bCs/>
                <w:sz w:val="20"/>
                <w:szCs w:val="20"/>
              </w:rPr>
              <w:lastRenderedPageBreak/>
              <w:t xml:space="preserve">Приложение к распоряжению Министерства имущественных и </w:t>
            </w:r>
            <w:proofErr w:type="gramStart"/>
            <w:r w:rsidRPr="008753D0">
              <w:rPr>
                <w:bCs/>
                <w:sz w:val="20"/>
                <w:szCs w:val="20"/>
              </w:rPr>
              <w:t>земельных</w:t>
            </w:r>
            <w:proofErr w:type="gramEnd"/>
            <w:r w:rsidRPr="008753D0">
              <w:rPr>
                <w:bCs/>
                <w:sz w:val="20"/>
                <w:szCs w:val="20"/>
              </w:rPr>
              <w:t xml:space="preserve"> отношений Камчатского края </w:t>
            </w:r>
          </w:p>
        </w:tc>
      </w:tr>
      <w:tr w:rsidR="008753D0" w:rsidRPr="008753D0" w:rsidTr="00E807ED">
        <w:tc>
          <w:tcPr>
            <w:tcW w:w="4678" w:type="dxa"/>
          </w:tcPr>
          <w:p w:rsidR="008753D0" w:rsidRPr="008753D0" w:rsidRDefault="008753D0" w:rsidP="009B73E2">
            <w:pPr>
              <w:keepNext/>
              <w:jc w:val="both"/>
              <w:outlineLvl w:val="0"/>
              <w:rPr>
                <w:bCs/>
                <w:sz w:val="20"/>
                <w:szCs w:val="20"/>
              </w:rPr>
            </w:pPr>
            <w:r w:rsidRPr="008753D0">
              <w:rPr>
                <w:bCs/>
                <w:sz w:val="20"/>
                <w:szCs w:val="20"/>
              </w:rPr>
              <w:t>от «</w:t>
            </w:r>
            <w:r w:rsidR="009B73E2">
              <w:rPr>
                <w:bCs/>
                <w:sz w:val="20"/>
                <w:szCs w:val="20"/>
              </w:rPr>
              <w:t>27</w:t>
            </w:r>
            <w:r w:rsidRPr="008753D0">
              <w:rPr>
                <w:bCs/>
                <w:sz w:val="20"/>
                <w:szCs w:val="20"/>
              </w:rPr>
              <w:t>»  а</w:t>
            </w:r>
            <w:r w:rsidR="004F500F">
              <w:rPr>
                <w:bCs/>
                <w:sz w:val="20"/>
                <w:szCs w:val="20"/>
              </w:rPr>
              <w:t>вгуста</w:t>
            </w:r>
            <w:r w:rsidRPr="008753D0">
              <w:rPr>
                <w:bCs/>
                <w:sz w:val="20"/>
                <w:szCs w:val="20"/>
              </w:rPr>
              <w:t xml:space="preserve">  2019 №  </w:t>
            </w:r>
            <w:r w:rsidR="009B73E2">
              <w:rPr>
                <w:bCs/>
                <w:sz w:val="20"/>
                <w:szCs w:val="20"/>
              </w:rPr>
              <w:t>348-р</w:t>
            </w:r>
          </w:p>
        </w:tc>
      </w:tr>
    </w:tbl>
    <w:p w:rsidR="008753D0" w:rsidRPr="008753D0" w:rsidRDefault="008753D0" w:rsidP="00BB1CA7">
      <w:pPr>
        <w:widowControl w:val="0"/>
        <w:autoSpaceDE w:val="0"/>
        <w:autoSpaceDN w:val="0"/>
        <w:jc w:val="both"/>
      </w:pPr>
    </w:p>
    <w:p w:rsidR="008753D0" w:rsidRPr="008753D0" w:rsidRDefault="008753D0" w:rsidP="00BB1CA7">
      <w:pPr>
        <w:shd w:val="clear" w:color="auto" w:fill="FFFFFF"/>
        <w:jc w:val="center"/>
        <w:rPr>
          <w:b/>
          <w:bCs/>
          <w:spacing w:val="4"/>
        </w:rPr>
      </w:pPr>
      <w:bookmarkStart w:id="0" w:name="P315"/>
      <w:bookmarkEnd w:id="0"/>
      <w:r w:rsidRPr="008753D0">
        <w:rPr>
          <w:b/>
          <w:bCs/>
          <w:spacing w:val="4"/>
        </w:rPr>
        <w:t>ДОГОВОР</w:t>
      </w:r>
    </w:p>
    <w:p w:rsidR="008753D0" w:rsidRPr="008753D0" w:rsidRDefault="008753D0" w:rsidP="00BB1CA7">
      <w:pPr>
        <w:shd w:val="clear" w:color="auto" w:fill="FFFFFF"/>
        <w:jc w:val="center"/>
      </w:pPr>
      <w:r w:rsidRPr="008753D0">
        <w:rPr>
          <w:b/>
          <w:bCs/>
          <w:spacing w:val="-2"/>
        </w:rPr>
        <w:t>купли-продажи недвижимого имущества</w:t>
      </w:r>
      <w:r w:rsidR="00735299">
        <w:rPr>
          <w:b/>
          <w:bCs/>
          <w:spacing w:val="-2"/>
        </w:rPr>
        <w:t xml:space="preserve"> </w:t>
      </w:r>
      <w:r w:rsidR="00735299" w:rsidRPr="00735299">
        <w:rPr>
          <w:b/>
          <w:bCs/>
          <w:spacing w:val="-2"/>
        </w:rPr>
        <w:t>в рассрочку</w:t>
      </w:r>
    </w:p>
    <w:p w:rsidR="008753D0" w:rsidRPr="008753D0" w:rsidRDefault="008753D0" w:rsidP="00BB1CA7">
      <w:pPr>
        <w:shd w:val="clear" w:color="auto" w:fill="FFFFFF"/>
        <w:tabs>
          <w:tab w:val="right" w:pos="9356"/>
        </w:tabs>
        <w:spacing w:before="245"/>
        <w:ind w:left="5"/>
        <w:jc w:val="both"/>
      </w:pPr>
      <w:r w:rsidRPr="008753D0">
        <w:rPr>
          <w:spacing w:val="-2"/>
        </w:rPr>
        <w:t>г. Петропавловск-Камчатский</w:t>
      </w:r>
      <w:r w:rsidRPr="008753D0">
        <w:tab/>
      </w:r>
      <w:r w:rsidRPr="008753D0">
        <w:rPr>
          <w:spacing w:val="-1"/>
        </w:rPr>
        <w:t>«___» ________________ 2019 года</w:t>
      </w:r>
    </w:p>
    <w:p w:rsidR="008753D0" w:rsidRPr="008753D0" w:rsidRDefault="008753D0" w:rsidP="00584DB5">
      <w:pPr>
        <w:widowControl w:val="0"/>
        <w:autoSpaceDE w:val="0"/>
        <w:autoSpaceDN w:val="0"/>
        <w:adjustRightInd w:val="0"/>
        <w:spacing w:before="240"/>
        <w:ind w:firstLine="709"/>
        <w:jc w:val="both"/>
        <w:rPr>
          <w:bCs/>
        </w:rPr>
      </w:pPr>
      <w:proofErr w:type="gramStart"/>
      <w:r w:rsidRPr="008753D0">
        <w:rPr>
          <w:b/>
          <w:bCs/>
        </w:rPr>
        <w:t>Министерство имущественных и земельных отношений Камчатского края</w:t>
      </w:r>
      <w:r w:rsidRPr="008753D0">
        <w:rPr>
          <w:bCs/>
        </w:rPr>
        <w:t xml:space="preserve">, выступающее от имени субъекта Российской Федерации – Камчатского края в лице ____________________________________, </w:t>
      </w:r>
      <w:proofErr w:type="spellStart"/>
      <w:r w:rsidRPr="008753D0">
        <w:rPr>
          <w:bCs/>
        </w:rPr>
        <w:t>действующ</w:t>
      </w:r>
      <w:proofErr w:type="spellEnd"/>
      <w:r w:rsidRPr="008753D0">
        <w:rPr>
          <w:bCs/>
        </w:rPr>
        <w:t xml:space="preserve">____ на основании _________________________________ и Положения о Министерстве имущественных и земельных отношений Камчатского края, утвержденного постановлением Законодательного Собрания Камчатского края от 17.02.2010 № 710, именуемое в дальнейшем </w:t>
      </w:r>
      <w:r w:rsidRPr="008437D8">
        <w:rPr>
          <w:b/>
          <w:bCs/>
        </w:rPr>
        <w:t>«Продавец»</w:t>
      </w:r>
      <w:r w:rsidRPr="008753D0">
        <w:rPr>
          <w:bCs/>
        </w:rPr>
        <w:t xml:space="preserve"> с одной стороны и </w:t>
      </w:r>
      <w:r w:rsidRPr="008753D0">
        <w:rPr>
          <w:b/>
          <w:bCs/>
        </w:rPr>
        <w:t>Общество с ограниченной ответственностью «</w:t>
      </w:r>
      <w:r w:rsidR="003D4996" w:rsidRPr="003D4996">
        <w:rPr>
          <w:b/>
          <w:bCs/>
        </w:rPr>
        <w:t>Пожарный аудит</w:t>
      </w:r>
      <w:r w:rsidRPr="008753D0">
        <w:rPr>
          <w:b/>
          <w:bCs/>
        </w:rPr>
        <w:t>»</w:t>
      </w:r>
      <w:r w:rsidRPr="008753D0">
        <w:rPr>
          <w:bCs/>
        </w:rPr>
        <w:t xml:space="preserve"> в лице генерального директора </w:t>
      </w:r>
      <w:r w:rsidR="003D4996">
        <w:rPr>
          <w:bCs/>
        </w:rPr>
        <w:t>Головенко Сергея Ивановича</w:t>
      </w:r>
      <w:proofErr w:type="gramEnd"/>
      <w:r w:rsidRPr="008753D0">
        <w:rPr>
          <w:bCs/>
        </w:rPr>
        <w:t xml:space="preserve">, именуемое в дальнейшем </w:t>
      </w:r>
      <w:r w:rsidRPr="008437D8">
        <w:rPr>
          <w:b/>
          <w:bCs/>
        </w:rPr>
        <w:t>«Покупатель»</w:t>
      </w:r>
      <w:r w:rsidRPr="008753D0">
        <w:rPr>
          <w:bCs/>
        </w:rPr>
        <w:t>, с другой стороны, вместе именуемые Стороны, учитывая условия, оговоренные в п. 1 настоящего договора, заключили настоящий договор о нижеследующем (далее по тексту - Договор):</w:t>
      </w:r>
    </w:p>
    <w:p w:rsidR="008753D0" w:rsidRPr="008753D0" w:rsidRDefault="008753D0" w:rsidP="00584DB5">
      <w:pPr>
        <w:widowControl w:val="0"/>
        <w:autoSpaceDE w:val="0"/>
        <w:autoSpaceDN w:val="0"/>
        <w:spacing w:before="120" w:after="120"/>
        <w:ind w:firstLine="709"/>
        <w:jc w:val="center"/>
        <w:rPr>
          <w:b/>
        </w:rPr>
      </w:pPr>
      <w:bookmarkStart w:id="1" w:name="P1061"/>
      <w:bookmarkEnd w:id="1"/>
      <w:r w:rsidRPr="008753D0">
        <w:rPr>
          <w:b/>
        </w:rPr>
        <w:t>1. Основания для заключения Договора</w:t>
      </w:r>
    </w:p>
    <w:p w:rsidR="008753D0" w:rsidRPr="008753D0" w:rsidRDefault="008753D0" w:rsidP="00584DB5">
      <w:pPr>
        <w:widowControl w:val="0"/>
        <w:autoSpaceDE w:val="0"/>
        <w:autoSpaceDN w:val="0"/>
        <w:ind w:firstLine="709"/>
        <w:jc w:val="both"/>
      </w:pPr>
      <w:r w:rsidRPr="008753D0">
        <w:t xml:space="preserve">1.1. Федеральный </w:t>
      </w:r>
      <w:hyperlink r:id="rId11" w:history="1">
        <w:r w:rsidRPr="008753D0">
          <w:rPr>
            <w:color w:val="0000FF"/>
          </w:rPr>
          <w:t>закон</w:t>
        </w:r>
      </w:hyperlink>
      <w:r w:rsidRPr="008753D0">
        <w:t xml:space="preserve">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распоряжение Министерства имущественных и земельных отношений Камчатского края от </w:t>
      </w:r>
      <w:r w:rsidR="008437D8">
        <w:t>27.08.2019</w:t>
      </w:r>
      <w:r w:rsidRPr="008753D0">
        <w:t xml:space="preserve"> № </w:t>
      </w:r>
      <w:r w:rsidR="008437D8">
        <w:t>348-р</w:t>
      </w:r>
      <w:r w:rsidRPr="008753D0">
        <w:t>.</w:t>
      </w:r>
    </w:p>
    <w:p w:rsidR="008753D0" w:rsidRPr="008753D0" w:rsidRDefault="008753D0" w:rsidP="00584DB5">
      <w:pPr>
        <w:widowControl w:val="0"/>
        <w:autoSpaceDE w:val="0"/>
        <w:autoSpaceDN w:val="0"/>
        <w:ind w:firstLine="709"/>
        <w:jc w:val="both"/>
      </w:pPr>
      <w:r w:rsidRPr="008753D0">
        <w:t>1.2. Сведения о Покупателе на день заключения Договора не исключены из единого реестра субъектов малого и среднего предпринимательства.</w:t>
      </w:r>
    </w:p>
    <w:p w:rsidR="008753D0" w:rsidRPr="008753D0" w:rsidRDefault="008753D0" w:rsidP="00584DB5">
      <w:pPr>
        <w:widowControl w:val="0"/>
        <w:autoSpaceDE w:val="0"/>
        <w:autoSpaceDN w:val="0"/>
        <w:ind w:firstLine="709"/>
        <w:jc w:val="both"/>
      </w:pPr>
      <w:r w:rsidRPr="008753D0">
        <w:t xml:space="preserve">1.3. </w:t>
      </w:r>
      <w:proofErr w:type="gramStart"/>
      <w:r w:rsidRPr="008753D0">
        <w:t xml:space="preserve">Арендуемое имущество, являющееся предметом Договора, по состоянию на день подачи заявления находится у Покупателя во временном владении и пользовании (аренде) непрерывно в течение двух лет и более в соответствии с </w:t>
      </w:r>
      <w:hyperlink r:id="rId12" w:history="1">
        <w:r w:rsidRPr="008753D0">
          <w:rPr>
            <w:color w:val="0000FF"/>
          </w:rPr>
          <w:t>ч. 1 ст. 3</w:t>
        </w:r>
      </w:hyperlink>
      <w:r w:rsidRPr="008753D0">
        <w:t xml:space="preserve"> Федерального закона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</w:t>
      </w:r>
      <w:proofErr w:type="gramEnd"/>
      <w:r w:rsidRPr="008753D0">
        <w:t xml:space="preserve"> среднего предпринимательства, и о внесении изменений в отдельные законодательные акты Российской Федерации» (договор аренды недвижимого имущества Камчатского края б/н от </w:t>
      </w:r>
      <w:r w:rsidR="00D142D7">
        <w:t>21</w:t>
      </w:r>
      <w:r w:rsidRPr="008753D0">
        <w:t>.</w:t>
      </w:r>
      <w:r w:rsidR="00D142D7">
        <w:t>08</w:t>
      </w:r>
      <w:r w:rsidRPr="008753D0">
        <w:t xml:space="preserve">.2013г., </w:t>
      </w:r>
      <w:r w:rsidR="00D142D7">
        <w:t xml:space="preserve">соглашение о внесении изменений в </w:t>
      </w:r>
      <w:r w:rsidRPr="008753D0">
        <w:t>договор аренды недвижи</w:t>
      </w:r>
      <w:r w:rsidR="00D142D7">
        <w:t xml:space="preserve">мого имущества Камчатского края б/н </w:t>
      </w:r>
      <w:r w:rsidRPr="008753D0">
        <w:t xml:space="preserve">от </w:t>
      </w:r>
      <w:r w:rsidR="00D142D7">
        <w:t>04</w:t>
      </w:r>
      <w:r w:rsidRPr="008753D0">
        <w:t>.</w:t>
      </w:r>
      <w:r w:rsidR="00D142D7">
        <w:t>09</w:t>
      </w:r>
      <w:r w:rsidRPr="008753D0">
        <w:t>.2018г.).</w:t>
      </w:r>
    </w:p>
    <w:p w:rsidR="008753D0" w:rsidRPr="008753D0" w:rsidRDefault="008753D0" w:rsidP="00584DB5">
      <w:pPr>
        <w:widowControl w:val="0"/>
        <w:autoSpaceDE w:val="0"/>
        <w:autoSpaceDN w:val="0"/>
        <w:ind w:firstLine="709"/>
        <w:jc w:val="both"/>
      </w:pPr>
      <w:r w:rsidRPr="008753D0">
        <w:t xml:space="preserve">1.4. </w:t>
      </w:r>
      <w:proofErr w:type="gramStart"/>
      <w:r w:rsidRPr="008753D0">
        <w:t xml:space="preserve">Отсутствует задолженность по арендной плате за имущество, неустойкам (штрафам, пеням) на день заключения Договора в соответствии с </w:t>
      </w:r>
      <w:hyperlink r:id="rId13" w:history="1">
        <w:r w:rsidRPr="008753D0">
          <w:rPr>
            <w:color w:val="0000FF"/>
          </w:rPr>
          <w:t xml:space="preserve">ч. 4 ст. </w:t>
        </w:r>
      </w:hyperlink>
      <w:r w:rsidRPr="008753D0">
        <w:rPr>
          <w:color w:val="0000FF"/>
        </w:rPr>
        <w:t>4</w:t>
      </w:r>
      <w:r w:rsidRPr="008753D0">
        <w:t xml:space="preserve"> Федерального закона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  <w:proofErr w:type="gramEnd"/>
    </w:p>
    <w:p w:rsidR="008753D0" w:rsidRPr="008753D0" w:rsidRDefault="008753D0" w:rsidP="00584DB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753D0">
        <w:rPr>
          <w:rFonts w:eastAsiaTheme="minorHAnsi"/>
          <w:lang w:eastAsia="en-US"/>
        </w:rPr>
        <w:t xml:space="preserve">1.5. </w:t>
      </w:r>
      <w:proofErr w:type="gramStart"/>
      <w:r w:rsidRPr="008753D0">
        <w:rPr>
          <w:rFonts w:eastAsiaTheme="minorHAnsi"/>
          <w:lang w:eastAsia="en-US"/>
        </w:rPr>
        <w:t xml:space="preserve">Арендуемое имущество не включено в утвержденный в соответствии с ч. 4 ст. 18 Федерального закона от 24.07.2007 № 209-ФЗ «О развитии малого и среднего предпринимательства в Российской Федерации» перечень государственного имущества Камчатского края,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</w:t>
      </w:r>
      <w:r w:rsidRPr="008753D0">
        <w:rPr>
          <w:rFonts w:eastAsiaTheme="minorHAnsi"/>
          <w:lang w:eastAsia="en-US"/>
        </w:rPr>
        <w:lastRenderedPageBreak/>
        <w:t>во владение и (или) пользование субъектам малого и среднего предпринимательства и</w:t>
      </w:r>
      <w:proofErr w:type="gramEnd"/>
      <w:r w:rsidRPr="008753D0">
        <w:rPr>
          <w:rFonts w:eastAsiaTheme="minorHAnsi"/>
          <w:lang w:eastAsia="en-US"/>
        </w:rPr>
        <w:t xml:space="preserve"> организациям, образующим инфраструктуру поддержки субъектов малого и среднего предпринимательства, </w:t>
      </w:r>
      <w:proofErr w:type="gramStart"/>
      <w:r w:rsidRPr="008753D0">
        <w:rPr>
          <w:rFonts w:eastAsiaTheme="minorHAnsi"/>
          <w:lang w:eastAsia="en-US"/>
        </w:rPr>
        <w:t>утвержденный</w:t>
      </w:r>
      <w:proofErr w:type="gramEnd"/>
      <w:r w:rsidRPr="008753D0">
        <w:rPr>
          <w:rFonts w:eastAsiaTheme="minorHAnsi"/>
          <w:lang w:eastAsia="en-US"/>
        </w:rPr>
        <w:t xml:space="preserve"> приказом Министерства имущественных и земельных отношений Камчатского края от 14.07.2016 № 84.</w:t>
      </w:r>
    </w:p>
    <w:p w:rsidR="008753D0" w:rsidRPr="008753D0" w:rsidRDefault="008753D0" w:rsidP="00584DB5">
      <w:pPr>
        <w:widowControl w:val="0"/>
        <w:autoSpaceDE w:val="0"/>
        <w:autoSpaceDN w:val="0"/>
        <w:spacing w:before="120" w:after="120"/>
        <w:ind w:firstLine="709"/>
        <w:jc w:val="center"/>
        <w:rPr>
          <w:b/>
        </w:rPr>
      </w:pPr>
      <w:r w:rsidRPr="008753D0">
        <w:rPr>
          <w:b/>
        </w:rPr>
        <w:t>2. Предмет Договора</w:t>
      </w:r>
    </w:p>
    <w:p w:rsidR="008753D0" w:rsidRPr="008753D0" w:rsidRDefault="008753D0" w:rsidP="00584DB5">
      <w:pPr>
        <w:widowControl w:val="0"/>
        <w:autoSpaceDE w:val="0"/>
        <w:autoSpaceDN w:val="0"/>
        <w:ind w:firstLine="709"/>
        <w:jc w:val="both"/>
      </w:pPr>
      <w:bookmarkStart w:id="2" w:name="P1073"/>
      <w:bookmarkEnd w:id="2"/>
      <w:r w:rsidRPr="008753D0">
        <w:t xml:space="preserve">2.1. В соответствии с условиями Договора Продавец обязуется передать в собственность Покупателю, а Покупатель обязуется </w:t>
      </w:r>
      <w:proofErr w:type="gramStart"/>
      <w:r w:rsidRPr="008753D0">
        <w:t>принять и оплатить</w:t>
      </w:r>
      <w:proofErr w:type="gramEnd"/>
      <w:r w:rsidRPr="008753D0">
        <w:t xml:space="preserve"> следующее недвижимое имущество (далее по тексту – Имущество):</w:t>
      </w:r>
    </w:p>
    <w:p w:rsidR="00FA4B2D" w:rsidRDefault="008753D0" w:rsidP="00584DB5">
      <w:pPr>
        <w:widowControl w:val="0"/>
        <w:autoSpaceDE w:val="0"/>
        <w:autoSpaceDN w:val="0"/>
        <w:ind w:firstLine="709"/>
        <w:jc w:val="both"/>
        <w:rPr>
          <w:i/>
        </w:rPr>
      </w:pPr>
      <w:r w:rsidRPr="00344648">
        <w:rPr>
          <w:i/>
        </w:rPr>
        <w:t xml:space="preserve">- </w:t>
      </w:r>
      <w:r w:rsidR="00FA4B2D" w:rsidRPr="00FA4B2D">
        <w:rPr>
          <w:i/>
        </w:rPr>
        <w:t>административное здание с кадастровым номером 41:01:0010118:739, адрес: Камчатский край, г. Петропавловск-Камчатский</w:t>
      </w:r>
      <w:r w:rsidR="00FA4B2D">
        <w:rPr>
          <w:i/>
        </w:rPr>
        <w:t xml:space="preserve">, ул. </w:t>
      </w:r>
      <w:proofErr w:type="gramStart"/>
      <w:r w:rsidR="00FA4B2D">
        <w:rPr>
          <w:i/>
        </w:rPr>
        <w:t>Владивостокская</w:t>
      </w:r>
      <w:proofErr w:type="gramEnd"/>
      <w:r w:rsidR="00FA4B2D">
        <w:rPr>
          <w:i/>
        </w:rPr>
        <w:t>, д. 47/1;</w:t>
      </w:r>
    </w:p>
    <w:p w:rsidR="008753D0" w:rsidRPr="00344648" w:rsidRDefault="00FA4B2D" w:rsidP="00584DB5">
      <w:pPr>
        <w:widowControl w:val="0"/>
        <w:autoSpaceDE w:val="0"/>
        <w:autoSpaceDN w:val="0"/>
        <w:ind w:firstLine="709"/>
        <w:jc w:val="both"/>
        <w:rPr>
          <w:i/>
        </w:rPr>
      </w:pPr>
      <w:proofErr w:type="gramStart"/>
      <w:r>
        <w:rPr>
          <w:i/>
        </w:rPr>
        <w:t>о</w:t>
      </w:r>
      <w:r w:rsidRPr="00FA4B2D">
        <w:rPr>
          <w:i/>
        </w:rPr>
        <w:t xml:space="preserve">сновные характеристики: назначение – нежилое здание, площадь 115,30 </w:t>
      </w:r>
      <w:proofErr w:type="spellStart"/>
      <w:r w:rsidRPr="00FA4B2D">
        <w:rPr>
          <w:i/>
        </w:rPr>
        <w:t>кв.м</w:t>
      </w:r>
      <w:proofErr w:type="spellEnd"/>
      <w:r w:rsidRPr="00FA4B2D">
        <w:rPr>
          <w:i/>
        </w:rPr>
        <w:t>., инв.</w:t>
      </w:r>
      <w:r>
        <w:rPr>
          <w:i/>
        </w:rPr>
        <w:t> </w:t>
      </w:r>
      <w:r w:rsidRPr="00FA4B2D">
        <w:rPr>
          <w:i/>
        </w:rPr>
        <w:t xml:space="preserve">№ 3747, количество этажей (в том числе подземных): 2 </w:t>
      </w:r>
      <w:r w:rsidR="00344648">
        <w:rPr>
          <w:i/>
        </w:rPr>
        <w:t>(далее – Имущество)</w:t>
      </w:r>
      <w:r w:rsidR="008753D0" w:rsidRPr="00344648">
        <w:rPr>
          <w:i/>
        </w:rPr>
        <w:t>.</w:t>
      </w:r>
      <w:proofErr w:type="gramEnd"/>
    </w:p>
    <w:p w:rsidR="008753D0" w:rsidRPr="008753D0" w:rsidRDefault="008753D0" w:rsidP="00584DB5">
      <w:pPr>
        <w:widowControl w:val="0"/>
        <w:autoSpaceDE w:val="0"/>
        <w:autoSpaceDN w:val="0"/>
        <w:ind w:firstLine="709"/>
        <w:jc w:val="both"/>
      </w:pPr>
      <w:r w:rsidRPr="008753D0">
        <w:t>2.2. Имущество принадлежит Продавцу на праве собственности, о чем в Едином государственном реестре прав на недвижимое имущество и сделок с ним 2</w:t>
      </w:r>
      <w:r w:rsidR="00BB23D1">
        <w:t>3</w:t>
      </w:r>
      <w:r w:rsidRPr="008753D0">
        <w:t xml:space="preserve"> </w:t>
      </w:r>
      <w:r w:rsidR="00BB23D1">
        <w:t>марта</w:t>
      </w:r>
      <w:r w:rsidRPr="008753D0">
        <w:t xml:space="preserve"> 201</w:t>
      </w:r>
      <w:r w:rsidR="00BB23D1">
        <w:t>0</w:t>
      </w:r>
      <w:r w:rsidRPr="008753D0">
        <w:t xml:space="preserve"> года </w:t>
      </w:r>
      <w:r w:rsidR="00E00960">
        <w:t xml:space="preserve">Управлением Федеральной регистрационной службы по Камчатскому краю </w:t>
      </w:r>
      <w:r w:rsidRPr="008753D0">
        <w:t>сделан</w:t>
      </w:r>
      <w:r w:rsidR="00BB23D1">
        <w:t>а</w:t>
      </w:r>
      <w:r w:rsidRPr="008753D0">
        <w:t xml:space="preserve"> запис</w:t>
      </w:r>
      <w:r w:rsidR="00BB23D1">
        <w:t>ь</w:t>
      </w:r>
      <w:r w:rsidRPr="008753D0">
        <w:t xml:space="preserve"> регистрации № 41-41-01/0</w:t>
      </w:r>
      <w:r w:rsidR="00BB23D1">
        <w:t>23</w:t>
      </w:r>
      <w:r w:rsidRPr="008753D0">
        <w:t>/201</w:t>
      </w:r>
      <w:r w:rsidR="00BB23D1">
        <w:t>0</w:t>
      </w:r>
      <w:r w:rsidRPr="008753D0">
        <w:t>-</w:t>
      </w:r>
      <w:r w:rsidR="00BB23D1">
        <w:t>011</w:t>
      </w:r>
      <w:r w:rsidRPr="008753D0">
        <w:t>.</w:t>
      </w:r>
    </w:p>
    <w:p w:rsidR="008753D0" w:rsidRPr="008753D0" w:rsidRDefault="008753D0" w:rsidP="00584DB5">
      <w:pPr>
        <w:widowControl w:val="0"/>
        <w:autoSpaceDE w:val="0"/>
        <w:autoSpaceDN w:val="0"/>
        <w:ind w:firstLine="709"/>
        <w:jc w:val="both"/>
      </w:pPr>
      <w:r w:rsidRPr="008753D0">
        <w:t xml:space="preserve">2.3. Продавец гарантирует, что до совершения настоящего Договора указанное в </w:t>
      </w:r>
      <w:hyperlink w:anchor="P1073" w:history="1">
        <w:r w:rsidRPr="008753D0">
          <w:rPr>
            <w:color w:val="0000FF"/>
          </w:rPr>
          <w:t>п. 2.1</w:t>
        </w:r>
      </w:hyperlink>
      <w:r w:rsidRPr="008753D0">
        <w:t xml:space="preserve"> Имущество никому другому не продано, не заложено, в споре, под арестом и запретом не состоит, а также свободно от каких-либо претензий, обязательств и/или прав третьих лиц.</w:t>
      </w:r>
    </w:p>
    <w:p w:rsidR="008753D0" w:rsidRPr="008753D0" w:rsidRDefault="008753D0" w:rsidP="00584DB5">
      <w:pPr>
        <w:widowControl w:val="0"/>
        <w:autoSpaceDE w:val="0"/>
        <w:autoSpaceDN w:val="0"/>
        <w:spacing w:before="120" w:after="120"/>
        <w:ind w:firstLine="709"/>
        <w:jc w:val="both"/>
        <w:rPr>
          <w:b/>
        </w:rPr>
      </w:pPr>
      <w:r w:rsidRPr="008753D0">
        <w:rPr>
          <w:b/>
        </w:rPr>
        <w:t>3. Цена</w:t>
      </w:r>
      <w:r w:rsidR="00326024">
        <w:rPr>
          <w:b/>
        </w:rPr>
        <w:t>,</w:t>
      </w:r>
      <w:r w:rsidRPr="008753D0">
        <w:rPr>
          <w:b/>
        </w:rPr>
        <w:t xml:space="preserve"> порядок расчетов за Имущество</w:t>
      </w:r>
      <w:r w:rsidR="00326024">
        <w:rPr>
          <w:b/>
        </w:rPr>
        <w:t xml:space="preserve"> и</w:t>
      </w:r>
      <w:r w:rsidR="00584DB5">
        <w:rPr>
          <w:b/>
        </w:rPr>
        <w:t xml:space="preserve"> порядок передачи Имущества</w:t>
      </w:r>
    </w:p>
    <w:p w:rsidR="001251AF" w:rsidRDefault="008753D0" w:rsidP="00584DB5">
      <w:pPr>
        <w:widowControl w:val="0"/>
        <w:autoSpaceDE w:val="0"/>
        <w:autoSpaceDN w:val="0"/>
        <w:ind w:firstLine="709"/>
        <w:jc w:val="both"/>
      </w:pPr>
      <w:bookmarkStart w:id="3" w:name="P1079"/>
      <w:bookmarkEnd w:id="3"/>
      <w:r w:rsidRPr="00B64884">
        <w:t xml:space="preserve">3.1. Цена продажи Имущества </w:t>
      </w:r>
      <w:r w:rsidR="00E023E9" w:rsidRPr="00B64884">
        <w:t>включает в себя</w:t>
      </w:r>
    </w:p>
    <w:p w:rsidR="001251AF" w:rsidRDefault="001251AF" w:rsidP="00584DB5">
      <w:pPr>
        <w:widowControl w:val="0"/>
        <w:autoSpaceDE w:val="0"/>
        <w:autoSpaceDN w:val="0"/>
        <w:ind w:firstLine="709"/>
        <w:jc w:val="both"/>
      </w:pPr>
      <w:r>
        <w:t>-</w:t>
      </w:r>
      <w:r w:rsidR="008753D0" w:rsidRPr="00B64884">
        <w:t xml:space="preserve"> рыночн</w:t>
      </w:r>
      <w:r w:rsidR="00E023E9" w:rsidRPr="00B64884">
        <w:t>ую</w:t>
      </w:r>
      <w:r w:rsidR="008753D0" w:rsidRPr="00B64884">
        <w:t xml:space="preserve"> стоимост</w:t>
      </w:r>
      <w:r w:rsidR="00E023E9" w:rsidRPr="00B64884">
        <w:t>ь Имущества</w:t>
      </w:r>
      <w:r w:rsidR="008753D0" w:rsidRPr="00B64884">
        <w:t>, определенн</w:t>
      </w:r>
      <w:r w:rsidR="00E023E9" w:rsidRPr="00B64884">
        <w:t>ую</w:t>
      </w:r>
      <w:r w:rsidR="008753D0" w:rsidRPr="00B64884">
        <w:t xml:space="preserve"> в</w:t>
      </w:r>
      <w:r w:rsidR="00E023E9" w:rsidRPr="00B64884">
        <w:t xml:space="preserve"> соответствии с</w:t>
      </w:r>
      <w:r w:rsidR="008753D0" w:rsidRPr="00B64884">
        <w:t xml:space="preserve"> </w:t>
      </w:r>
      <w:r w:rsidR="00E023E9" w:rsidRPr="00B64884">
        <w:t>О</w:t>
      </w:r>
      <w:r w:rsidR="008753D0" w:rsidRPr="00B64884">
        <w:t>тчет</w:t>
      </w:r>
      <w:r w:rsidR="00E023E9" w:rsidRPr="00B64884">
        <w:t>ом</w:t>
      </w:r>
      <w:r w:rsidR="008753D0" w:rsidRPr="00B64884">
        <w:t xml:space="preserve"> об оценке недвижимого имущества от </w:t>
      </w:r>
      <w:r w:rsidR="00E023E9" w:rsidRPr="00B64884">
        <w:t>17</w:t>
      </w:r>
      <w:r w:rsidR="008753D0" w:rsidRPr="00B64884">
        <w:rPr>
          <w:rFonts w:eastAsia="Calibri"/>
          <w:color w:val="000000"/>
        </w:rPr>
        <w:t>.0</w:t>
      </w:r>
      <w:r w:rsidR="00E023E9" w:rsidRPr="00B64884">
        <w:rPr>
          <w:rFonts w:eastAsia="Calibri"/>
          <w:color w:val="000000"/>
        </w:rPr>
        <w:t>7</w:t>
      </w:r>
      <w:r w:rsidR="008753D0" w:rsidRPr="00B64884">
        <w:rPr>
          <w:rFonts w:eastAsia="Calibri"/>
          <w:color w:val="000000"/>
        </w:rPr>
        <w:t xml:space="preserve">.2019г. № </w:t>
      </w:r>
      <w:r w:rsidR="00E023E9" w:rsidRPr="00B64884">
        <w:rPr>
          <w:rFonts w:eastAsia="Calibri"/>
          <w:color w:val="000000"/>
        </w:rPr>
        <w:t>2413</w:t>
      </w:r>
      <w:r w:rsidR="008753D0" w:rsidRPr="00B64884">
        <w:rPr>
          <w:rFonts w:eastAsia="Calibri"/>
          <w:color w:val="000000"/>
        </w:rPr>
        <w:t>-</w:t>
      </w:r>
      <w:r w:rsidR="00E023E9" w:rsidRPr="00B64884">
        <w:rPr>
          <w:rFonts w:eastAsia="Calibri"/>
          <w:color w:val="000000"/>
        </w:rPr>
        <w:t>19</w:t>
      </w:r>
      <w:r w:rsidR="008753D0" w:rsidRPr="00B64884">
        <w:t xml:space="preserve"> </w:t>
      </w:r>
      <w:r w:rsidR="00E023E9" w:rsidRPr="00B64884">
        <w:t>в размере</w:t>
      </w:r>
      <w:r w:rsidR="008753D0" w:rsidRPr="00B64884">
        <w:t xml:space="preserve"> </w:t>
      </w:r>
      <w:r w:rsidR="00E023E9" w:rsidRPr="00B64884">
        <w:t>3 483 333 (Три миллиона четыреста восемьдесят три тысячи триста тридцать три) рубля 00 копеек без учета налога на добавленную стоимость</w:t>
      </w:r>
      <w:r>
        <w:t>;</w:t>
      </w:r>
    </w:p>
    <w:p w:rsidR="008753D0" w:rsidRPr="007235D9" w:rsidRDefault="001251AF" w:rsidP="00584DB5">
      <w:pPr>
        <w:widowControl w:val="0"/>
        <w:autoSpaceDE w:val="0"/>
        <w:autoSpaceDN w:val="0"/>
        <w:ind w:firstLine="709"/>
        <w:jc w:val="both"/>
      </w:pPr>
      <w:r>
        <w:t>-</w:t>
      </w:r>
      <w:r w:rsidR="00E023E9" w:rsidRPr="00B64884">
        <w:t xml:space="preserve"> сумму начисленных процентов в размере </w:t>
      </w:r>
      <w:r w:rsidR="00E023E9" w:rsidRPr="007235D9">
        <w:t xml:space="preserve">согласно </w:t>
      </w:r>
      <w:r w:rsidR="00F33789">
        <w:t xml:space="preserve">графику платежей (приложение </w:t>
      </w:r>
      <w:r w:rsidR="001E691F" w:rsidRPr="007235D9">
        <w:t>1 к Договору)</w:t>
      </w:r>
      <w:r w:rsidR="008753D0" w:rsidRPr="007235D9">
        <w:t>.</w:t>
      </w:r>
    </w:p>
    <w:p w:rsidR="00584DB5" w:rsidRDefault="008753D0" w:rsidP="00584DB5">
      <w:pPr>
        <w:widowControl w:val="0"/>
        <w:autoSpaceDE w:val="0"/>
        <w:autoSpaceDN w:val="0"/>
        <w:ind w:firstLine="709"/>
        <w:jc w:val="both"/>
      </w:pPr>
      <w:bookmarkStart w:id="4" w:name="P1080"/>
      <w:bookmarkEnd w:id="4"/>
      <w:r w:rsidRPr="007235D9">
        <w:t>3.2. </w:t>
      </w:r>
      <w:r w:rsidR="00584DB5" w:rsidRPr="00642275">
        <w:t xml:space="preserve">Имущество </w:t>
      </w:r>
      <w:proofErr w:type="gramStart"/>
      <w:r w:rsidR="00584DB5" w:rsidRPr="00642275">
        <w:t>передается</w:t>
      </w:r>
      <w:r w:rsidR="00584DB5">
        <w:t xml:space="preserve"> Продавцом</w:t>
      </w:r>
      <w:r w:rsidR="00584DB5" w:rsidRPr="00642275">
        <w:t xml:space="preserve"> и принимается</w:t>
      </w:r>
      <w:proofErr w:type="gramEnd"/>
      <w:r w:rsidR="00584DB5" w:rsidRPr="00642275">
        <w:t xml:space="preserve"> </w:t>
      </w:r>
      <w:r w:rsidR="00584DB5">
        <w:t>Покупателем</w:t>
      </w:r>
      <w:r w:rsidR="00584DB5" w:rsidRPr="00642275">
        <w:t xml:space="preserve"> при подписании настоящего Договора. Данный пункт имеет силу передаточного акта, в соответствии со ст.</w:t>
      </w:r>
      <w:r w:rsidR="00584DB5">
        <w:t> </w:t>
      </w:r>
      <w:r w:rsidR="00584DB5" w:rsidRPr="00642275">
        <w:t xml:space="preserve">556 </w:t>
      </w:r>
      <w:r w:rsidR="00584DB5" w:rsidRPr="00981DB1">
        <w:t>Гражданск</w:t>
      </w:r>
      <w:r w:rsidR="00584DB5">
        <w:t>ого</w:t>
      </w:r>
      <w:r w:rsidR="00584DB5" w:rsidRPr="00981DB1">
        <w:t xml:space="preserve"> кодекс</w:t>
      </w:r>
      <w:r w:rsidR="00584DB5">
        <w:t>а</w:t>
      </w:r>
      <w:r w:rsidR="00584DB5" w:rsidRPr="00981DB1">
        <w:t xml:space="preserve"> Российской Федерации</w:t>
      </w:r>
      <w:r w:rsidR="00584DB5" w:rsidRPr="00642275">
        <w:t xml:space="preserve">. </w:t>
      </w:r>
    </w:p>
    <w:p w:rsidR="00584DB5" w:rsidRDefault="00584DB5" w:rsidP="00584DB5">
      <w:pPr>
        <w:widowControl w:val="0"/>
        <w:autoSpaceDE w:val="0"/>
        <w:autoSpaceDN w:val="0"/>
        <w:ind w:firstLine="709"/>
        <w:jc w:val="both"/>
      </w:pPr>
      <w:r>
        <w:t>Покупатель</w:t>
      </w:r>
      <w:r w:rsidRPr="00642275">
        <w:t xml:space="preserve"> </w:t>
      </w:r>
      <w:proofErr w:type="gramStart"/>
      <w:r w:rsidRPr="00642275">
        <w:t xml:space="preserve">знает </w:t>
      </w:r>
      <w:r>
        <w:t>обо</w:t>
      </w:r>
      <w:r w:rsidRPr="00642275">
        <w:t xml:space="preserve"> всех недостатках передаваемого имущества и претензий к </w:t>
      </w:r>
      <w:r>
        <w:t>Продавцу</w:t>
      </w:r>
      <w:r w:rsidRPr="00642275">
        <w:t xml:space="preserve"> не имеет</w:t>
      </w:r>
      <w:proofErr w:type="gramEnd"/>
      <w:r w:rsidRPr="00642275">
        <w:t xml:space="preserve">. </w:t>
      </w:r>
    </w:p>
    <w:p w:rsidR="009D1D2D" w:rsidRDefault="00584DB5" w:rsidP="00584DB5">
      <w:pPr>
        <w:widowControl w:val="0"/>
        <w:autoSpaceDE w:val="0"/>
        <w:autoSpaceDN w:val="0"/>
        <w:ind w:firstLine="709"/>
        <w:jc w:val="both"/>
      </w:pPr>
      <w:r>
        <w:t xml:space="preserve">3.3. </w:t>
      </w:r>
      <w:r w:rsidR="009D1D2D" w:rsidRPr="007235D9">
        <w:t>Оплата Имущества осуществляется Покупателем в рассрочку</w:t>
      </w:r>
      <w:r w:rsidR="006D296D">
        <w:t xml:space="preserve"> на срок 5 (пять) лет </w:t>
      </w:r>
      <w:r w:rsidR="00B64884" w:rsidRPr="007235D9">
        <w:t xml:space="preserve">согласно графику платежей </w:t>
      </w:r>
      <w:r w:rsidR="007235D9" w:rsidRPr="007235D9">
        <w:t>(</w:t>
      </w:r>
      <w:r w:rsidR="00B64884" w:rsidRPr="007235D9">
        <w:t>приложение</w:t>
      </w:r>
      <w:r w:rsidR="00F33789">
        <w:t xml:space="preserve"> </w:t>
      </w:r>
      <w:r w:rsidR="00B64884" w:rsidRPr="007235D9">
        <w:t>1</w:t>
      </w:r>
      <w:r w:rsidR="001251AF" w:rsidRPr="007235D9">
        <w:t xml:space="preserve"> к Договору</w:t>
      </w:r>
      <w:r w:rsidR="00B64884" w:rsidRPr="007235D9">
        <w:t>)</w:t>
      </w:r>
      <w:r w:rsidR="009D1D2D" w:rsidRPr="007235D9">
        <w:t>. На сумму денежных средств, по уплате которой предоставляется рассрочка, производится начисление процентов, исходя из ставки, равной 1/3 (одной трети) ставки рефинансирования Центрального банка</w:t>
      </w:r>
      <w:r w:rsidR="009D1D2D" w:rsidRPr="00B64884">
        <w:t xml:space="preserve"> Российской Федерации, действующей на дату опубликования решения Министерства имущественных и земельных отношений Камчатского края, указанного в п. 1.1 Договора.</w:t>
      </w:r>
    </w:p>
    <w:p w:rsidR="00B64884" w:rsidRDefault="00B64884" w:rsidP="00584DB5">
      <w:pPr>
        <w:widowControl w:val="0"/>
        <w:autoSpaceDE w:val="0"/>
        <w:autoSpaceDN w:val="0"/>
        <w:ind w:firstLine="709"/>
        <w:jc w:val="both"/>
      </w:pPr>
      <w:r>
        <w:t>Оплата процентов по настоящему Договору производится Покупателем одновременно с погашением основного долга.</w:t>
      </w:r>
    </w:p>
    <w:p w:rsidR="00B64884" w:rsidRDefault="00B64884" w:rsidP="00584DB5">
      <w:pPr>
        <w:widowControl w:val="0"/>
        <w:autoSpaceDE w:val="0"/>
        <w:autoSpaceDN w:val="0"/>
        <w:ind w:firstLine="709"/>
        <w:jc w:val="both"/>
      </w:pPr>
      <w:r>
        <w:t xml:space="preserve">Оплата приобретаемого Имущества осуществляется </w:t>
      </w:r>
      <w:r w:rsidR="00DB5527">
        <w:t>Покупателем</w:t>
      </w:r>
      <w:r>
        <w:t xml:space="preserve"> самостоятельно </w:t>
      </w:r>
      <w:r w:rsidR="00F33789">
        <w:t xml:space="preserve">в сроки и в размере согласно графику платежей </w:t>
      </w:r>
      <w:r w:rsidR="00F33789" w:rsidRPr="007235D9">
        <w:t>(приложение</w:t>
      </w:r>
      <w:r w:rsidR="00F33789">
        <w:t xml:space="preserve"> </w:t>
      </w:r>
      <w:r w:rsidR="00F33789" w:rsidRPr="007235D9">
        <w:t>1 к Договору)</w:t>
      </w:r>
      <w:r w:rsidR="00F33789">
        <w:t xml:space="preserve"> </w:t>
      </w:r>
      <w:r>
        <w:t xml:space="preserve">путем перечисления денежных средств на расчетный счет </w:t>
      </w:r>
      <w:r w:rsidR="00DB5527">
        <w:t>Продавца, указанн</w:t>
      </w:r>
      <w:r w:rsidR="00DB5527" w:rsidRPr="00F33789">
        <w:t>ый в п</w:t>
      </w:r>
      <w:r w:rsidR="00BC73EB">
        <w:t>. 8</w:t>
      </w:r>
      <w:r w:rsidR="00DB5527" w:rsidRPr="00F33789">
        <w:t xml:space="preserve"> настоящего Договора</w:t>
      </w:r>
      <w:r w:rsidRPr="00F33789">
        <w:t>.</w:t>
      </w:r>
      <w:r>
        <w:t xml:space="preserve"> </w:t>
      </w:r>
      <w:r w:rsidR="00F33789" w:rsidRPr="00F33789">
        <w:t xml:space="preserve">В силу ст. 193 </w:t>
      </w:r>
      <w:r w:rsidR="00981DB1" w:rsidRPr="00981DB1">
        <w:t>Гражданск</w:t>
      </w:r>
      <w:r w:rsidR="00981DB1">
        <w:t>ого</w:t>
      </w:r>
      <w:r w:rsidR="00981DB1" w:rsidRPr="00981DB1">
        <w:t xml:space="preserve"> кодекс</w:t>
      </w:r>
      <w:r w:rsidR="00981DB1">
        <w:t>а</w:t>
      </w:r>
      <w:r w:rsidR="00981DB1" w:rsidRPr="00981DB1">
        <w:t xml:space="preserve"> Российской Федерации</w:t>
      </w:r>
      <w:r w:rsidR="00F33789">
        <w:t>, в</w:t>
      </w:r>
      <w:r>
        <w:t xml:space="preserve"> случае если</w:t>
      </w:r>
      <w:r w:rsidR="00F33789">
        <w:t xml:space="preserve"> согласно графику платежей </w:t>
      </w:r>
      <w:r w:rsidR="00F33789" w:rsidRPr="007235D9">
        <w:t>(приложение</w:t>
      </w:r>
      <w:r w:rsidR="00F33789">
        <w:t xml:space="preserve"> </w:t>
      </w:r>
      <w:r w:rsidR="00F33789" w:rsidRPr="007235D9">
        <w:t>1 к Договору)</w:t>
      </w:r>
      <w:r w:rsidR="00F33789">
        <w:t xml:space="preserve"> </w:t>
      </w:r>
      <w:r>
        <w:t>дата оплаты приходится на</w:t>
      </w:r>
      <w:r w:rsidR="00F33789" w:rsidRPr="00F33789">
        <w:t xml:space="preserve"> нерабочий день</w:t>
      </w:r>
      <w:r>
        <w:t>, то последни</w:t>
      </w:r>
      <w:r w:rsidR="00DF671E">
        <w:t>м д</w:t>
      </w:r>
      <w:r>
        <w:t>н</w:t>
      </w:r>
      <w:r w:rsidR="00DF671E">
        <w:t>ем</w:t>
      </w:r>
      <w:r>
        <w:t xml:space="preserve"> оплаты </w:t>
      </w:r>
      <w:r w:rsidR="00DF671E">
        <w:t xml:space="preserve">считается </w:t>
      </w:r>
      <w:r>
        <w:t>первы</w:t>
      </w:r>
      <w:r w:rsidR="00DF671E">
        <w:t>й</w:t>
      </w:r>
      <w:r>
        <w:t xml:space="preserve"> рабочи</w:t>
      </w:r>
      <w:r w:rsidR="00DF671E">
        <w:t>й день, следующий за нерабочим</w:t>
      </w:r>
      <w:r>
        <w:t xml:space="preserve"> днём.</w:t>
      </w:r>
    </w:p>
    <w:p w:rsidR="00B64884" w:rsidRDefault="00DB5527" w:rsidP="00584DB5">
      <w:pPr>
        <w:widowControl w:val="0"/>
        <w:autoSpaceDE w:val="0"/>
        <w:autoSpaceDN w:val="0"/>
        <w:ind w:firstLine="709"/>
        <w:jc w:val="both"/>
      </w:pPr>
      <w:r w:rsidRPr="007235D9">
        <w:t>Покупатель</w:t>
      </w:r>
      <w:r w:rsidR="00B64884" w:rsidRPr="007235D9">
        <w:t xml:space="preserve"> имеет право досрочно погасить </w:t>
      </w:r>
      <w:r w:rsidR="00F33789">
        <w:t xml:space="preserve">всю </w:t>
      </w:r>
      <w:r w:rsidR="00B64884" w:rsidRPr="007235D9">
        <w:t>сумму основного долга и процент</w:t>
      </w:r>
      <w:r w:rsidR="00344648">
        <w:t>ов</w:t>
      </w:r>
      <w:r w:rsidR="00B64884" w:rsidRPr="007235D9">
        <w:t xml:space="preserve"> по нему</w:t>
      </w:r>
      <w:r w:rsidR="0012109E" w:rsidRPr="007235D9">
        <w:t xml:space="preserve"> за период, в котором производится досрочное исполнение обязательства,</w:t>
      </w:r>
      <w:r w:rsidR="0021170C" w:rsidRPr="007235D9">
        <w:t xml:space="preserve"> в сроки, установленные</w:t>
      </w:r>
      <w:r w:rsidR="00F33789">
        <w:t xml:space="preserve"> графиком платежей (приложение</w:t>
      </w:r>
      <w:r w:rsidR="007235D9" w:rsidRPr="007235D9">
        <w:t xml:space="preserve"> 1 к Договору)</w:t>
      </w:r>
      <w:r w:rsidR="00B64884" w:rsidRPr="007235D9">
        <w:t>.</w:t>
      </w:r>
    </w:p>
    <w:p w:rsidR="00B64884" w:rsidRPr="00B64884" w:rsidRDefault="00B64884" w:rsidP="00584DB5">
      <w:pPr>
        <w:widowControl w:val="0"/>
        <w:autoSpaceDE w:val="0"/>
        <w:autoSpaceDN w:val="0"/>
        <w:ind w:firstLine="709"/>
        <w:jc w:val="both"/>
      </w:pPr>
      <w:r>
        <w:t>Сумма произведённого платежа вне зависимости от назначения платежа, указанного в платёжном документе, недостаточная для исполнения денежного обязательства полностью, погашает в первую очередь сумму процентов, начисленных на сумму денежных средств (долга), по уплате которой предоставляется рассрочка по настоящему Договору, а в оставшейся части – основную сумму долга.</w:t>
      </w:r>
    </w:p>
    <w:p w:rsidR="00CF43BB" w:rsidRDefault="00344648" w:rsidP="00584DB5">
      <w:pPr>
        <w:widowControl w:val="0"/>
        <w:autoSpaceDE w:val="0"/>
        <w:autoSpaceDN w:val="0"/>
        <w:ind w:firstLine="709"/>
        <w:jc w:val="both"/>
      </w:pPr>
      <w:r>
        <w:t>3.</w:t>
      </w:r>
      <w:r w:rsidR="00584DB5">
        <w:t>4</w:t>
      </w:r>
      <w:r>
        <w:t xml:space="preserve">. </w:t>
      </w:r>
      <w:r w:rsidR="00CF43BB">
        <w:t>Продавец</w:t>
      </w:r>
      <w:r w:rsidR="00CF43BB" w:rsidRPr="00CF43BB">
        <w:t xml:space="preserve"> и П</w:t>
      </w:r>
      <w:r w:rsidR="00CF43BB">
        <w:t>окупатель</w:t>
      </w:r>
      <w:r w:rsidR="00CF43BB" w:rsidRPr="00CF43BB">
        <w:t xml:space="preserve"> обязуются проводить сверку взаиморасчетов по </w:t>
      </w:r>
      <w:r w:rsidR="00CF43BB" w:rsidRPr="00CF43BB">
        <w:lastRenderedPageBreak/>
        <w:t>настоящему Договору ежеквартально, не позднее 21 (двадцать первого) числа месяца, следующего за отчетным периодом.</w:t>
      </w:r>
    </w:p>
    <w:p w:rsidR="00CF43BB" w:rsidRDefault="00F33789" w:rsidP="00584DB5">
      <w:pPr>
        <w:widowControl w:val="0"/>
        <w:tabs>
          <w:tab w:val="left" w:pos="1134"/>
        </w:tabs>
        <w:autoSpaceDE w:val="0"/>
        <w:autoSpaceDN w:val="0"/>
        <w:ind w:firstLine="709"/>
        <w:jc w:val="both"/>
      </w:pPr>
      <w:r>
        <w:t>3.</w:t>
      </w:r>
      <w:r w:rsidR="00584DB5">
        <w:t>5</w:t>
      </w:r>
      <w:r>
        <w:t xml:space="preserve">. </w:t>
      </w:r>
      <w:r w:rsidR="00CF43BB">
        <w:t>Покупатель</w:t>
      </w:r>
      <w:r w:rsidR="00CF43BB" w:rsidRPr="00CF43BB">
        <w:t xml:space="preserve"> считается полностью выполнившим св</w:t>
      </w:r>
      <w:r w:rsidR="00344648">
        <w:t>ои обязательства по настоящему Д</w:t>
      </w:r>
      <w:r w:rsidR="00CF43BB" w:rsidRPr="00CF43BB">
        <w:t xml:space="preserve">оговору с момента зачисления на счет </w:t>
      </w:r>
      <w:r w:rsidR="00CF43BB">
        <w:t>Продавца</w:t>
      </w:r>
      <w:r w:rsidR="00CF43BB" w:rsidRPr="00CF43BB">
        <w:t xml:space="preserve"> суммы, указанной в п.</w:t>
      </w:r>
      <w:r w:rsidR="00CF43BB">
        <w:t xml:space="preserve"> </w:t>
      </w:r>
      <w:r w:rsidR="00CF43BB" w:rsidRPr="00CF43BB">
        <w:t>3</w:t>
      </w:r>
      <w:r w:rsidR="00CF43BB">
        <w:t>.1</w:t>
      </w:r>
      <w:r w:rsidR="00CF43BB" w:rsidRPr="00CF43BB">
        <w:t xml:space="preserve"> </w:t>
      </w:r>
      <w:r w:rsidR="00CF43BB">
        <w:t>Д</w:t>
      </w:r>
      <w:r w:rsidR="00CF43BB" w:rsidRPr="00CF43BB">
        <w:t>оговора</w:t>
      </w:r>
      <w:r w:rsidR="007235D9" w:rsidRPr="007235D9">
        <w:t xml:space="preserve"> </w:t>
      </w:r>
      <w:r w:rsidR="007235D9">
        <w:t>в полном объеме</w:t>
      </w:r>
      <w:r w:rsidR="00CF43BB" w:rsidRPr="00CF43BB">
        <w:t xml:space="preserve"> и процентов, начисленных на сумму основного долга в размере согласно </w:t>
      </w:r>
      <w:r w:rsidR="007235D9" w:rsidRPr="007235D9">
        <w:t>графику платежей (приложение 1 к Договору)</w:t>
      </w:r>
      <w:r w:rsidR="00CF43BB" w:rsidRPr="00CF43BB">
        <w:t xml:space="preserve">, а также исполнения </w:t>
      </w:r>
      <w:r w:rsidR="00CF43BB">
        <w:t xml:space="preserve">Покупателем </w:t>
      </w:r>
      <w:r w:rsidR="00CF43BB" w:rsidRPr="00CF43BB">
        <w:t>иных условий настоящего Договора.</w:t>
      </w:r>
    </w:p>
    <w:p w:rsidR="00A9257A" w:rsidRDefault="00A9257A" w:rsidP="00584DB5">
      <w:pPr>
        <w:widowControl w:val="0"/>
        <w:autoSpaceDE w:val="0"/>
        <w:autoSpaceDN w:val="0"/>
        <w:ind w:firstLine="709"/>
        <w:jc w:val="both"/>
      </w:pPr>
      <w:r w:rsidRPr="008753D0">
        <w:t>Полная уплата покупателем цены продажи Имущества подтверждается выпиской со счета Продавца о поступлении сре</w:t>
      </w:r>
      <w:proofErr w:type="gramStart"/>
      <w:r w:rsidRPr="008753D0">
        <w:t>дств в с</w:t>
      </w:r>
      <w:proofErr w:type="gramEnd"/>
      <w:r w:rsidRPr="008753D0">
        <w:t>умме цены продажи Имущества</w:t>
      </w:r>
      <w:r w:rsidRPr="00BB19EF">
        <w:t xml:space="preserve"> </w:t>
      </w:r>
      <w:r>
        <w:t xml:space="preserve">(сумме основного долга) и </w:t>
      </w:r>
      <w:r w:rsidRPr="007235D9">
        <w:t>процент</w:t>
      </w:r>
      <w:r>
        <w:t>ов</w:t>
      </w:r>
      <w:r w:rsidRPr="007235D9">
        <w:t xml:space="preserve"> </w:t>
      </w:r>
      <w:r>
        <w:t>на</w:t>
      </w:r>
      <w:r w:rsidRPr="007235D9">
        <w:t xml:space="preserve"> сумму основного долга за период, в котором производится досрочное исполнение обязательства</w:t>
      </w:r>
      <w:r w:rsidRPr="008753D0">
        <w:t>.</w:t>
      </w:r>
    </w:p>
    <w:p w:rsidR="008753D0" w:rsidRPr="008753D0" w:rsidRDefault="008753D0" w:rsidP="00584DB5">
      <w:pPr>
        <w:widowControl w:val="0"/>
        <w:autoSpaceDE w:val="0"/>
        <w:autoSpaceDN w:val="0"/>
        <w:spacing w:before="120" w:after="120"/>
        <w:ind w:firstLine="709"/>
        <w:jc w:val="center"/>
        <w:rPr>
          <w:b/>
        </w:rPr>
      </w:pPr>
      <w:r w:rsidRPr="008753D0">
        <w:rPr>
          <w:b/>
        </w:rPr>
        <w:t>4. Срок действия Договора</w:t>
      </w:r>
    </w:p>
    <w:p w:rsidR="008753D0" w:rsidRPr="008753D0" w:rsidRDefault="008753D0" w:rsidP="00584DB5">
      <w:pPr>
        <w:widowControl w:val="0"/>
        <w:autoSpaceDE w:val="0"/>
        <w:autoSpaceDN w:val="0"/>
        <w:ind w:firstLine="709"/>
        <w:jc w:val="both"/>
      </w:pPr>
      <w:r w:rsidRPr="008753D0">
        <w:t xml:space="preserve">4.1. Настоящий Договор </w:t>
      </w:r>
      <w:proofErr w:type="gramStart"/>
      <w:r w:rsidRPr="008753D0">
        <w:t>вступает в силу с момента его подписания Сторонами и прекращает</w:t>
      </w:r>
      <w:proofErr w:type="gramEnd"/>
      <w:r w:rsidRPr="008753D0">
        <w:t xml:space="preserve"> свое действие после полного выполнения сторонами принятых на себя обязательств по Договору.</w:t>
      </w:r>
    </w:p>
    <w:p w:rsidR="008753D0" w:rsidRPr="008753D0" w:rsidRDefault="00584DB5" w:rsidP="00584DB5">
      <w:pPr>
        <w:widowControl w:val="0"/>
        <w:autoSpaceDE w:val="0"/>
        <w:autoSpaceDN w:val="0"/>
        <w:spacing w:before="120" w:after="120"/>
        <w:ind w:firstLine="709"/>
        <w:jc w:val="center"/>
        <w:rPr>
          <w:b/>
        </w:rPr>
      </w:pPr>
      <w:r>
        <w:rPr>
          <w:b/>
        </w:rPr>
        <w:t>5</w:t>
      </w:r>
      <w:r w:rsidR="008753D0" w:rsidRPr="008753D0">
        <w:rPr>
          <w:b/>
        </w:rPr>
        <w:t>. Права и обязанности Сторон</w:t>
      </w:r>
    </w:p>
    <w:p w:rsidR="008753D0" w:rsidRPr="008753D0" w:rsidRDefault="00584DB5" w:rsidP="00584DB5">
      <w:pPr>
        <w:widowControl w:val="0"/>
        <w:autoSpaceDE w:val="0"/>
        <w:autoSpaceDN w:val="0"/>
        <w:ind w:firstLine="709"/>
        <w:jc w:val="both"/>
      </w:pPr>
      <w:r>
        <w:t>5</w:t>
      </w:r>
      <w:r w:rsidR="008753D0" w:rsidRPr="008753D0">
        <w:t>.1. Продавец обязан:</w:t>
      </w:r>
    </w:p>
    <w:p w:rsidR="008753D0" w:rsidRPr="008753D0" w:rsidRDefault="00584DB5" w:rsidP="00584DB5">
      <w:pPr>
        <w:widowControl w:val="0"/>
        <w:autoSpaceDE w:val="0"/>
        <w:autoSpaceDN w:val="0"/>
        <w:ind w:firstLine="709"/>
        <w:jc w:val="both"/>
      </w:pPr>
      <w:r>
        <w:t>5</w:t>
      </w:r>
      <w:r w:rsidR="008753D0" w:rsidRPr="008753D0">
        <w:t>.1.1. При изменении реквизитов письменно своевременно уведомить о таком изменении Покупателя.</w:t>
      </w:r>
    </w:p>
    <w:p w:rsidR="008753D0" w:rsidRPr="00584DB5" w:rsidRDefault="00584DB5" w:rsidP="00584DB5">
      <w:pPr>
        <w:widowControl w:val="0"/>
        <w:autoSpaceDE w:val="0"/>
        <w:autoSpaceDN w:val="0"/>
        <w:ind w:firstLine="709"/>
        <w:jc w:val="both"/>
      </w:pPr>
      <w:r>
        <w:t>5</w:t>
      </w:r>
      <w:r w:rsidR="008753D0" w:rsidRPr="008753D0">
        <w:t>.1.</w:t>
      </w:r>
      <w:r w:rsidR="00BB1CA7">
        <w:t>2</w:t>
      </w:r>
      <w:r w:rsidR="008753D0" w:rsidRPr="008753D0">
        <w:t xml:space="preserve">. Предоставить Покупателю все сведения и информацию, связанные с </w:t>
      </w:r>
      <w:r w:rsidR="008753D0" w:rsidRPr="00584DB5">
        <w:t>передаваемым Имуществом.</w:t>
      </w:r>
    </w:p>
    <w:p w:rsidR="0001608A" w:rsidRDefault="00584DB5" w:rsidP="00584DB5">
      <w:pPr>
        <w:widowControl w:val="0"/>
        <w:autoSpaceDE w:val="0"/>
        <w:autoSpaceDN w:val="0"/>
        <w:ind w:firstLine="709"/>
        <w:jc w:val="both"/>
        <w:rPr>
          <w:bCs/>
        </w:rPr>
      </w:pPr>
      <w:r>
        <w:t>5</w:t>
      </w:r>
      <w:r w:rsidR="00BB19EF" w:rsidRPr="00584DB5">
        <w:t>.2. Продавец вправе</w:t>
      </w:r>
      <w:bookmarkStart w:id="5" w:name="P1106"/>
      <w:bookmarkEnd w:id="5"/>
      <w:r w:rsidR="0001608A" w:rsidRPr="00584DB5">
        <w:rPr>
          <w:bCs/>
        </w:rPr>
        <w:t xml:space="preserve"> в одностороннем порядке расторгнуть Договор в случае нарушения Покупателем обязательств по оплате Имущества</w:t>
      </w:r>
      <w:r w:rsidR="0001608A" w:rsidRPr="00584DB5">
        <w:t xml:space="preserve"> в объеме и </w:t>
      </w:r>
      <w:r w:rsidRPr="00584DB5">
        <w:t xml:space="preserve">(или) </w:t>
      </w:r>
      <w:r w:rsidR="0001608A" w:rsidRPr="00584DB5">
        <w:t>в сроки в соответствии с условиями, указанными в разделе 3 Договора</w:t>
      </w:r>
      <w:r w:rsidR="00133CA8" w:rsidRPr="00584DB5">
        <w:t>, более двух раз в течение двенадцати месяцев</w:t>
      </w:r>
      <w:r w:rsidR="0001608A" w:rsidRPr="00584DB5">
        <w:rPr>
          <w:bCs/>
        </w:rPr>
        <w:t>.</w:t>
      </w:r>
      <w:r w:rsidR="0001608A" w:rsidRPr="008753D0">
        <w:rPr>
          <w:bCs/>
        </w:rPr>
        <w:t xml:space="preserve"> </w:t>
      </w:r>
    </w:p>
    <w:p w:rsidR="008753D0" w:rsidRPr="008753D0" w:rsidRDefault="00584DB5" w:rsidP="00584DB5">
      <w:pPr>
        <w:widowControl w:val="0"/>
        <w:autoSpaceDE w:val="0"/>
        <w:autoSpaceDN w:val="0"/>
        <w:ind w:firstLine="709"/>
        <w:jc w:val="both"/>
      </w:pPr>
      <w:r>
        <w:t>5</w:t>
      </w:r>
      <w:r w:rsidR="008753D0" w:rsidRPr="008753D0">
        <w:t>.</w:t>
      </w:r>
      <w:r w:rsidR="00344648">
        <w:t>3</w:t>
      </w:r>
      <w:r w:rsidR="008753D0" w:rsidRPr="008753D0">
        <w:t>. Покупатель обязан:</w:t>
      </w:r>
    </w:p>
    <w:p w:rsidR="008753D0" w:rsidRPr="008753D0" w:rsidRDefault="00584DB5" w:rsidP="00584DB5">
      <w:pPr>
        <w:widowControl w:val="0"/>
        <w:autoSpaceDE w:val="0"/>
        <w:autoSpaceDN w:val="0"/>
        <w:ind w:firstLine="709"/>
        <w:jc w:val="both"/>
      </w:pPr>
      <w:r>
        <w:t>5</w:t>
      </w:r>
      <w:r w:rsidR="008753D0" w:rsidRPr="008753D0">
        <w:t>.</w:t>
      </w:r>
      <w:r w:rsidR="00344648">
        <w:t>3</w:t>
      </w:r>
      <w:r w:rsidR="008753D0" w:rsidRPr="008753D0">
        <w:t xml:space="preserve">.1. Оплатить Имущество в объеме </w:t>
      </w:r>
      <w:r w:rsidR="0035178E">
        <w:t xml:space="preserve">и в сроки </w:t>
      </w:r>
      <w:r w:rsidR="008753D0" w:rsidRPr="008753D0">
        <w:t xml:space="preserve">в соответствии с </w:t>
      </w:r>
      <w:r w:rsidR="0035178E">
        <w:t>условиями, указанными в разделе 3</w:t>
      </w:r>
      <w:r w:rsidR="008753D0" w:rsidRPr="008753D0">
        <w:t xml:space="preserve"> Договора.</w:t>
      </w:r>
    </w:p>
    <w:p w:rsidR="008753D0" w:rsidRPr="002907AD" w:rsidRDefault="00584DB5" w:rsidP="00584DB5">
      <w:pPr>
        <w:widowControl w:val="0"/>
        <w:autoSpaceDE w:val="0"/>
        <w:autoSpaceDN w:val="0"/>
        <w:ind w:firstLine="709"/>
        <w:jc w:val="both"/>
      </w:pPr>
      <w:r>
        <w:lastRenderedPageBreak/>
        <w:t>5</w:t>
      </w:r>
      <w:r w:rsidR="008753D0" w:rsidRPr="008753D0">
        <w:t>.</w:t>
      </w:r>
      <w:r w:rsidR="00344648">
        <w:t>3</w:t>
      </w:r>
      <w:r w:rsidR="008753D0" w:rsidRPr="008753D0">
        <w:t xml:space="preserve">.2. </w:t>
      </w:r>
      <w:proofErr w:type="gramStart"/>
      <w:r w:rsidR="008753D0" w:rsidRPr="008753D0">
        <w:t>В пятидневный срок со дня государственной регистрации перехода права собственности на Имущество от Продавца к Покупателю</w:t>
      </w:r>
      <w:proofErr w:type="gramEnd"/>
      <w:r w:rsidR="008753D0" w:rsidRPr="008753D0">
        <w:t xml:space="preserve"> представить Продавцу </w:t>
      </w:r>
      <w:r w:rsidR="008753D0" w:rsidRPr="002907AD">
        <w:t>подтверждающие документы.</w:t>
      </w:r>
    </w:p>
    <w:p w:rsidR="00C73217" w:rsidRDefault="00584DB5" w:rsidP="00584DB5">
      <w:pPr>
        <w:widowControl w:val="0"/>
        <w:autoSpaceDE w:val="0"/>
        <w:autoSpaceDN w:val="0"/>
        <w:ind w:firstLine="709"/>
        <w:jc w:val="both"/>
      </w:pPr>
      <w:r>
        <w:t>5</w:t>
      </w:r>
      <w:r w:rsidR="008753D0" w:rsidRPr="002907AD">
        <w:t>.</w:t>
      </w:r>
      <w:r w:rsidR="00344648">
        <w:t>3</w:t>
      </w:r>
      <w:r w:rsidR="008753D0" w:rsidRPr="002907AD">
        <w:t>.</w:t>
      </w:r>
      <w:r w:rsidR="00BB1CA7">
        <w:t>3</w:t>
      </w:r>
      <w:r w:rsidR="008753D0" w:rsidRPr="002907AD">
        <w:t>.</w:t>
      </w:r>
      <w:r w:rsidR="00C73217" w:rsidRPr="002907AD">
        <w:t xml:space="preserve"> В течение 3 (трех) рабочих дней после произведения очередного платежа по настоящему Договору, представить Продавцу документы, подтверждающие оплату Имущества, в том числе оригинал соответствующего платежного поручения.</w:t>
      </w:r>
    </w:p>
    <w:p w:rsidR="008753D0" w:rsidRDefault="00584DB5" w:rsidP="00584DB5">
      <w:pPr>
        <w:widowControl w:val="0"/>
        <w:autoSpaceDE w:val="0"/>
        <w:autoSpaceDN w:val="0"/>
        <w:ind w:firstLine="709"/>
        <w:jc w:val="both"/>
      </w:pPr>
      <w:r>
        <w:t>5</w:t>
      </w:r>
      <w:r w:rsidR="00C73217">
        <w:t>.</w:t>
      </w:r>
      <w:r w:rsidR="00344648">
        <w:t>3</w:t>
      </w:r>
      <w:r w:rsidR="00C73217">
        <w:t>.</w:t>
      </w:r>
      <w:r w:rsidR="00BB1CA7">
        <w:t>4</w:t>
      </w:r>
      <w:r w:rsidR="00C73217">
        <w:t xml:space="preserve">. </w:t>
      </w:r>
      <w:r w:rsidR="008753D0" w:rsidRPr="008753D0">
        <w:t>Письменно своевременно уведомлять Продавца об изменении своих почтовых и банковских реквизитов.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C41E84" w:rsidRPr="00584DB5" w:rsidRDefault="00584DB5" w:rsidP="00584DB5">
      <w:pPr>
        <w:widowControl w:val="0"/>
        <w:autoSpaceDE w:val="0"/>
        <w:autoSpaceDN w:val="0"/>
        <w:ind w:firstLine="709"/>
        <w:jc w:val="both"/>
      </w:pPr>
      <w:r>
        <w:t>5</w:t>
      </w:r>
      <w:r w:rsidR="00C41E84">
        <w:t>.</w:t>
      </w:r>
      <w:r w:rsidR="00344648">
        <w:t>3</w:t>
      </w:r>
      <w:r w:rsidR="00C41E84" w:rsidRPr="00584DB5">
        <w:t>.</w:t>
      </w:r>
      <w:r w:rsidR="00BB1CA7" w:rsidRPr="00584DB5">
        <w:t>5</w:t>
      </w:r>
      <w:r w:rsidR="00C41E84" w:rsidRPr="00584DB5">
        <w:t xml:space="preserve">. </w:t>
      </w:r>
      <w:r w:rsidR="002907AD" w:rsidRPr="00584DB5">
        <w:t>В</w:t>
      </w:r>
      <w:r w:rsidR="00C41E84" w:rsidRPr="00584DB5">
        <w:t xml:space="preserve"> течение одного месяца после государственной регистрации перехода права собственности, застраховать за свой счет указанное в п.</w:t>
      </w:r>
      <w:r>
        <w:t xml:space="preserve"> 2.1</w:t>
      </w:r>
      <w:r w:rsidR="00C41E84" w:rsidRPr="00584DB5">
        <w:t xml:space="preserve"> настоящего договора Имущество в полной его стоимости от рисков утраты и повреждения. В случае наступления страхового случая </w:t>
      </w:r>
      <w:r w:rsidR="009E74CF" w:rsidRPr="00584DB5">
        <w:t xml:space="preserve">Покупатель </w:t>
      </w:r>
      <w:r w:rsidR="00C41E84" w:rsidRPr="00584DB5">
        <w:t xml:space="preserve">несет риски, связанные с повреждением </w:t>
      </w:r>
      <w:r w:rsidR="00BC73EB">
        <w:t>И</w:t>
      </w:r>
      <w:r w:rsidR="00C41E84" w:rsidRPr="00584DB5">
        <w:t xml:space="preserve">мущества в полном объеме. Выбор страховой компании осуществляется </w:t>
      </w:r>
      <w:r w:rsidR="009E74CF" w:rsidRPr="00584DB5">
        <w:t>Покупателем</w:t>
      </w:r>
      <w:r w:rsidR="00C41E84" w:rsidRPr="00584DB5">
        <w:t xml:space="preserve"> самостоятельно.</w:t>
      </w:r>
    </w:p>
    <w:p w:rsidR="00C41E84" w:rsidRDefault="00C41E84" w:rsidP="00584DB5">
      <w:pPr>
        <w:widowControl w:val="0"/>
        <w:autoSpaceDE w:val="0"/>
        <w:autoSpaceDN w:val="0"/>
        <w:ind w:firstLine="709"/>
        <w:jc w:val="both"/>
      </w:pPr>
      <w:r w:rsidRPr="00584DB5">
        <w:t>Заключённый договор страхования (копию) либо страховой полис (копию) и прав</w:t>
      </w:r>
      <w:r w:rsidR="009E74CF" w:rsidRPr="00584DB5">
        <w:t xml:space="preserve">ила страхования предоставляется Продавцу </w:t>
      </w:r>
      <w:r w:rsidRPr="00584DB5">
        <w:t>в течение пяти рабочих дней с момента заключения договора страхования.</w:t>
      </w:r>
    </w:p>
    <w:p w:rsidR="00584DB5" w:rsidRPr="008753D0" w:rsidRDefault="00584DB5" w:rsidP="00584DB5">
      <w:pPr>
        <w:widowControl w:val="0"/>
        <w:autoSpaceDE w:val="0"/>
        <w:autoSpaceDN w:val="0"/>
        <w:ind w:firstLine="709"/>
        <w:jc w:val="both"/>
      </w:pPr>
      <w:r>
        <w:t>5.3.6. Нес</w:t>
      </w:r>
      <w:r w:rsidRPr="00584DB5">
        <w:t>т</w:t>
      </w:r>
      <w:r>
        <w:t>и</w:t>
      </w:r>
      <w:r w:rsidRPr="00584DB5">
        <w:t xml:space="preserve"> все расходы, связанные с оформлением перехода права собственности на Имущество в соответствии с действующим законодательством. Такие расходы не включаются в сумму, указанную в п. 3.1 Договора, и уплачиваются Покупателем по мере необходимости и своевременно.</w:t>
      </w:r>
    </w:p>
    <w:p w:rsidR="00584DB5" w:rsidRDefault="00584DB5" w:rsidP="00584DB5">
      <w:pPr>
        <w:widowControl w:val="0"/>
        <w:autoSpaceDE w:val="0"/>
        <w:autoSpaceDN w:val="0"/>
        <w:ind w:firstLine="709"/>
        <w:jc w:val="both"/>
        <w:rPr>
          <w:bCs/>
        </w:rPr>
      </w:pPr>
      <w:r>
        <w:t>5</w:t>
      </w:r>
      <w:r w:rsidR="008753D0" w:rsidRPr="008753D0">
        <w:t>.</w:t>
      </w:r>
      <w:r w:rsidR="00344648">
        <w:t>4</w:t>
      </w:r>
      <w:r w:rsidR="008753D0" w:rsidRPr="008753D0">
        <w:t xml:space="preserve">. </w:t>
      </w:r>
      <w:r w:rsidR="008753D0" w:rsidRPr="008753D0">
        <w:rPr>
          <w:bCs/>
        </w:rPr>
        <w:t>Стороны обязаны обеспечивать сохранность документов, полученных от другой стороны, и составленных в ходе исполнения Договора, и не разглашать их содержание третьим сторонам за исключением случаев, предусмотренных законодательством Российской Федерации.</w:t>
      </w:r>
    </w:p>
    <w:p w:rsidR="00584DB5" w:rsidRDefault="00584DB5" w:rsidP="00584DB5">
      <w:pPr>
        <w:widowControl w:val="0"/>
        <w:autoSpaceDE w:val="0"/>
        <w:autoSpaceDN w:val="0"/>
        <w:ind w:firstLine="709"/>
        <w:jc w:val="both"/>
        <w:rPr>
          <w:bCs/>
        </w:rPr>
      </w:pPr>
      <w:r>
        <w:rPr>
          <w:bCs/>
        </w:rPr>
        <w:t xml:space="preserve">5.5. </w:t>
      </w:r>
      <w:r w:rsidR="008753D0" w:rsidRPr="00584DB5">
        <w:rPr>
          <w:bCs/>
        </w:rPr>
        <w:t>Стороны обязаны своевременно сообщать другой стороне о любых обстоятельствах, могущих повлиять на условия исполнения Договора.</w:t>
      </w:r>
    </w:p>
    <w:p w:rsidR="00584DB5" w:rsidRDefault="00584DB5" w:rsidP="00584DB5">
      <w:pPr>
        <w:widowControl w:val="0"/>
        <w:autoSpaceDE w:val="0"/>
        <w:autoSpaceDN w:val="0"/>
        <w:ind w:firstLine="709"/>
        <w:jc w:val="both"/>
        <w:rPr>
          <w:bCs/>
        </w:rPr>
      </w:pPr>
      <w:r>
        <w:rPr>
          <w:bCs/>
        </w:rPr>
        <w:t xml:space="preserve">5.6. </w:t>
      </w:r>
      <w:r w:rsidR="008753D0" w:rsidRPr="00584DB5">
        <w:rPr>
          <w:bCs/>
        </w:rPr>
        <w:t xml:space="preserve">Стороны обязаны немедленно сообщать другой Стороне о любых дополнительных процедурах и мерах, которые должны быть </w:t>
      </w:r>
      <w:proofErr w:type="gramStart"/>
      <w:r w:rsidR="008753D0" w:rsidRPr="00584DB5">
        <w:rPr>
          <w:bCs/>
        </w:rPr>
        <w:t>осуществлены и предприняты</w:t>
      </w:r>
      <w:proofErr w:type="gramEnd"/>
      <w:r w:rsidR="008753D0" w:rsidRPr="00584DB5">
        <w:rPr>
          <w:bCs/>
        </w:rPr>
        <w:t xml:space="preserve"> стороной для обеспечения выполнения Договора.</w:t>
      </w:r>
    </w:p>
    <w:p w:rsidR="00584DB5" w:rsidRDefault="00584DB5" w:rsidP="00584DB5">
      <w:pPr>
        <w:widowControl w:val="0"/>
        <w:autoSpaceDE w:val="0"/>
        <w:autoSpaceDN w:val="0"/>
        <w:ind w:firstLine="709"/>
        <w:jc w:val="both"/>
        <w:rPr>
          <w:bCs/>
        </w:rPr>
      </w:pPr>
      <w:r>
        <w:rPr>
          <w:bCs/>
        </w:rPr>
        <w:t xml:space="preserve">5.7. </w:t>
      </w:r>
      <w:r w:rsidRPr="00584DB5">
        <w:rPr>
          <w:bCs/>
        </w:rPr>
        <w:t>В течение 10 (десяти) календарных дней после подписания настоящего Договора Стороны обязаны обратиться в орган, осуществляющий государственный кадастровый учет и государственную регистрацию прав, для осуществления государственной регистрации перехода права собственности на Имущество от Продавца к Покупателю и р</w:t>
      </w:r>
      <w:r>
        <w:rPr>
          <w:bCs/>
        </w:rPr>
        <w:t>егистрации залога в силу закона.</w:t>
      </w:r>
    </w:p>
    <w:p w:rsidR="00584DB5" w:rsidRDefault="00584DB5" w:rsidP="00584DB5">
      <w:pPr>
        <w:widowControl w:val="0"/>
        <w:autoSpaceDE w:val="0"/>
        <w:autoSpaceDN w:val="0"/>
        <w:ind w:firstLine="709"/>
        <w:jc w:val="both"/>
        <w:rPr>
          <w:bCs/>
        </w:rPr>
      </w:pPr>
      <w:r>
        <w:rPr>
          <w:bCs/>
        </w:rPr>
        <w:t xml:space="preserve">5.8. </w:t>
      </w:r>
      <w:r w:rsidRPr="00584DB5">
        <w:rPr>
          <w:bCs/>
        </w:rPr>
        <w:t>Право собственности на Имущество, являющееся предметом Договора и указанное в п. 2.1, возникает у Покупателя с момента государственной регистрации перехода права собственности. Право собственности Покупателя обременяется ипотекой (залогом) в силу закона, в связи с рассрочкой платежа, с момента государственной регистрации перехода права собственности.</w:t>
      </w:r>
    </w:p>
    <w:p w:rsidR="00584DB5" w:rsidRDefault="00584DB5" w:rsidP="00584DB5">
      <w:pPr>
        <w:widowControl w:val="0"/>
        <w:autoSpaceDE w:val="0"/>
        <w:autoSpaceDN w:val="0"/>
        <w:ind w:firstLine="709"/>
        <w:jc w:val="both"/>
        <w:rPr>
          <w:bCs/>
        </w:rPr>
      </w:pPr>
      <w:r>
        <w:rPr>
          <w:bCs/>
        </w:rPr>
        <w:t xml:space="preserve">5.9. </w:t>
      </w:r>
      <w:r w:rsidRPr="00584DB5">
        <w:rPr>
          <w:bCs/>
        </w:rPr>
        <w:t>После подписания настоящего Договора ответственность за сохранность Имущества, равно как и риск случайной порчи или гибели Имущества несет Покупатель.</w:t>
      </w:r>
    </w:p>
    <w:p w:rsidR="008753D0" w:rsidRPr="00584DB5" w:rsidRDefault="00584DB5" w:rsidP="00584DB5">
      <w:pPr>
        <w:widowControl w:val="0"/>
        <w:autoSpaceDE w:val="0"/>
        <w:autoSpaceDN w:val="0"/>
        <w:ind w:firstLine="709"/>
        <w:jc w:val="both"/>
        <w:rPr>
          <w:bCs/>
        </w:rPr>
      </w:pPr>
      <w:r>
        <w:rPr>
          <w:bCs/>
        </w:rPr>
        <w:t xml:space="preserve">5.10. </w:t>
      </w:r>
      <w:r w:rsidR="008753D0" w:rsidRPr="008753D0">
        <w:t>Обязанности Сторон, не урегулированные Договором, устанавливаются в соответствии с действующим законодательством Российской Федерации.</w:t>
      </w:r>
    </w:p>
    <w:p w:rsidR="008753D0" w:rsidRPr="00584DB5" w:rsidRDefault="00584DB5" w:rsidP="00584DB5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120"/>
        <w:ind w:firstLine="709"/>
        <w:jc w:val="center"/>
        <w:rPr>
          <w:b/>
        </w:rPr>
      </w:pPr>
      <w:r>
        <w:rPr>
          <w:b/>
        </w:rPr>
        <w:t>6</w:t>
      </w:r>
      <w:r w:rsidR="008753D0" w:rsidRPr="00584DB5">
        <w:rPr>
          <w:b/>
        </w:rPr>
        <w:t>. Ответственность Сторон</w:t>
      </w:r>
    </w:p>
    <w:p w:rsidR="00BB1CA7" w:rsidRPr="008753D0" w:rsidRDefault="00584DB5" w:rsidP="00584DB5">
      <w:pPr>
        <w:widowControl w:val="0"/>
        <w:autoSpaceDE w:val="0"/>
        <w:autoSpaceDN w:val="0"/>
        <w:ind w:firstLine="709"/>
        <w:jc w:val="both"/>
      </w:pPr>
      <w:r>
        <w:rPr>
          <w:bCs/>
        </w:rPr>
        <w:t>6</w:t>
      </w:r>
      <w:r w:rsidR="008753D0" w:rsidRPr="008753D0">
        <w:rPr>
          <w:bCs/>
        </w:rPr>
        <w:t xml:space="preserve">.1. </w:t>
      </w:r>
      <w:r w:rsidR="00133CA8" w:rsidRPr="00133CA8"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</w:t>
      </w:r>
      <w:r w:rsidR="00133CA8">
        <w:t>м</w:t>
      </w:r>
      <w:r w:rsidR="00BB1CA7" w:rsidRPr="008753D0">
        <w:t>.</w:t>
      </w:r>
    </w:p>
    <w:p w:rsidR="00981DB1" w:rsidRDefault="00584DB5" w:rsidP="00584DB5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="008753D0" w:rsidRPr="008753D0">
        <w:t xml:space="preserve">.2. </w:t>
      </w:r>
      <w:r w:rsidR="00981DB1">
        <w:t>За просрочку платежей по настоящему Договору, а также за уплату платежей не в полном объеме, Покупатель несет ответственность</w:t>
      </w:r>
      <w:r w:rsidR="0072249C">
        <w:t xml:space="preserve"> как</w:t>
      </w:r>
      <w:r w:rsidR="00981DB1">
        <w:t xml:space="preserve"> за неисполнение обязательств в соответствии со ст. 395</w:t>
      </w:r>
      <w:r w:rsidR="00981DB1" w:rsidRPr="00F33789">
        <w:t xml:space="preserve"> </w:t>
      </w:r>
      <w:r w:rsidR="00981DB1" w:rsidRPr="00981DB1">
        <w:t>Гражданск</w:t>
      </w:r>
      <w:r w:rsidR="00981DB1">
        <w:t>ого</w:t>
      </w:r>
      <w:r w:rsidR="00981DB1" w:rsidRPr="00981DB1">
        <w:t xml:space="preserve"> кодекс</w:t>
      </w:r>
      <w:r w:rsidR="00981DB1">
        <w:t>а</w:t>
      </w:r>
      <w:r w:rsidR="00981DB1" w:rsidRPr="00981DB1">
        <w:t xml:space="preserve"> Российской Федерации</w:t>
      </w:r>
      <w:r w:rsidR="00981DB1">
        <w:t>.</w:t>
      </w:r>
    </w:p>
    <w:p w:rsidR="00981DB1" w:rsidRPr="00584DB5" w:rsidRDefault="00584DB5" w:rsidP="00584DB5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="00CD3891">
        <w:t xml:space="preserve">.3. </w:t>
      </w:r>
      <w:r w:rsidR="00981DB1">
        <w:t xml:space="preserve">Уплата неустойки не освобождает Покупателя от исполнения обязательств по настоящему </w:t>
      </w:r>
      <w:r w:rsidR="00981DB1" w:rsidRPr="00584DB5">
        <w:t>договору.</w:t>
      </w:r>
    </w:p>
    <w:p w:rsidR="00FB40C9" w:rsidRPr="00584DB5" w:rsidRDefault="00584DB5" w:rsidP="00584DB5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="00FB40C9" w:rsidRPr="00584DB5">
        <w:t xml:space="preserve">.4. В случае </w:t>
      </w:r>
      <w:r w:rsidRPr="00584DB5">
        <w:rPr>
          <w:bCs/>
        </w:rPr>
        <w:t xml:space="preserve">расторжения </w:t>
      </w:r>
      <w:r>
        <w:rPr>
          <w:bCs/>
        </w:rPr>
        <w:t xml:space="preserve">настоящего </w:t>
      </w:r>
      <w:r w:rsidRPr="00584DB5">
        <w:rPr>
          <w:bCs/>
        </w:rPr>
        <w:t>Договора в соответствии с п</w:t>
      </w:r>
      <w:r w:rsidR="00BC73EB">
        <w:rPr>
          <w:bCs/>
        </w:rPr>
        <w:t>.</w:t>
      </w:r>
      <w:r w:rsidRPr="00584DB5">
        <w:rPr>
          <w:bCs/>
        </w:rPr>
        <w:t xml:space="preserve"> </w:t>
      </w:r>
      <w:r w:rsidR="00BC73EB">
        <w:rPr>
          <w:bCs/>
        </w:rPr>
        <w:t>5</w:t>
      </w:r>
      <w:r w:rsidRPr="00584DB5">
        <w:rPr>
          <w:bCs/>
        </w:rPr>
        <w:t>.2 Договора</w:t>
      </w:r>
      <w:r w:rsidR="00FB40C9" w:rsidRPr="00584DB5">
        <w:t xml:space="preserve">, Имущество </w:t>
      </w:r>
      <w:r w:rsidRPr="00584DB5">
        <w:t>возвращается</w:t>
      </w:r>
      <w:r w:rsidR="00FB40C9" w:rsidRPr="00584DB5">
        <w:t xml:space="preserve"> </w:t>
      </w:r>
      <w:r w:rsidR="00DF671E">
        <w:t xml:space="preserve">в </w:t>
      </w:r>
      <w:bookmarkStart w:id="6" w:name="_GoBack"/>
      <w:bookmarkEnd w:id="6"/>
      <w:r w:rsidR="00FB40C9" w:rsidRPr="00584DB5">
        <w:t>государственн</w:t>
      </w:r>
      <w:r w:rsidRPr="00584DB5">
        <w:t>ую</w:t>
      </w:r>
      <w:r w:rsidR="00FB40C9" w:rsidRPr="00584DB5">
        <w:t xml:space="preserve"> собственност</w:t>
      </w:r>
      <w:r w:rsidRPr="00584DB5">
        <w:t>ь</w:t>
      </w:r>
      <w:r w:rsidR="00FB40C9" w:rsidRPr="00584DB5">
        <w:t xml:space="preserve"> Камчатского края, а денежные средства, зачисленные на счет Продавца в счет оплаты приобретаемого Имущества в соответствии с п. 3.1 настоящего Договора, Покупателю не возвраща</w:t>
      </w:r>
      <w:r w:rsidR="008103EC" w:rsidRPr="00584DB5">
        <w:t>ю</w:t>
      </w:r>
      <w:r w:rsidR="00FB40C9" w:rsidRPr="00584DB5">
        <w:t>тся.</w:t>
      </w:r>
    </w:p>
    <w:p w:rsidR="00981DB1" w:rsidRDefault="00584DB5" w:rsidP="00584DB5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="00FB40C9">
        <w:t>.5</w:t>
      </w:r>
      <w:r w:rsidR="00CD3891">
        <w:t xml:space="preserve">. </w:t>
      </w:r>
      <w:r w:rsidR="00981DB1">
        <w:t>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Договору.</w:t>
      </w:r>
    </w:p>
    <w:p w:rsidR="008753D0" w:rsidRPr="008753D0" w:rsidRDefault="00584DB5" w:rsidP="00584DB5">
      <w:pPr>
        <w:widowControl w:val="0"/>
        <w:autoSpaceDE w:val="0"/>
        <w:autoSpaceDN w:val="0"/>
        <w:spacing w:before="120" w:after="120"/>
        <w:ind w:firstLine="709"/>
        <w:jc w:val="center"/>
        <w:rPr>
          <w:b/>
        </w:rPr>
      </w:pPr>
      <w:r>
        <w:rPr>
          <w:b/>
        </w:rPr>
        <w:t>7</w:t>
      </w:r>
      <w:r w:rsidR="008753D0" w:rsidRPr="008753D0">
        <w:rPr>
          <w:b/>
        </w:rPr>
        <w:t>. Прочие условия</w:t>
      </w:r>
    </w:p>
    <w:p w:rsidR="008753D0" w:rsidRPr="008753D0" w:rsidRDefault="00584DB5" w:rsidP="00584DB5">
      <w:pPr>
        <w:widowControl w:val="0"/>
        <w:autoSpaceDE w:val="0"/>
        <w:autoSpaceDN w:val="0"/>
        <w:ind w:firstLine="709"/>
        <w:jc w:val="both"/>
      </w:pPr>
      <w:r>
        <w:t>7</w:t>
      </w:r>
      <w:r w:rsidR="008753D0" w:rsidRPr="008753D0">
        <w:t xml:space="preserve">.1. Споры и разногласия, которые могут возникнуть между сторонами в связи с исполнением Договора, будут разрешаться в соответствии с действующим законодательством </w:t>
      </w:r>
      <w:r w:rsidR="008753D0" w:rsidRPr="008753D0">
        <w:rPr>
          <w:bCs/>
        </w:rPr>
        <w:t>Российской Федерации</w:t>
      </w:r>
      <w:r w:rsidR="008753D0" w:rsidRPr="008753D0">
        <w:t>.</w:t>
      </w:r>
    </w:p>
    <w:p w:rsidR="008753D0" w:rsidRPr="008753D0" w:rsidRDefault="00584DB5" w:rsidP="00584DB5">
      <w:pPr>
        <w:widowControl w:val="0"/>
        <w:autoSpaceDE w:val="0"/>
        <w:autoSpaceDN w:val="0"/>
        <w:ind w:firstLine="709"/>
        <w:jc w:val="both"/>
      </w:pPr>
      <w:bookmarkStart w:id="7" w:name="P1129"/>
      <w:bookmarkEnd w:id="7"/>
      <w:r>
        <w:t>7</w:t>
      </w:r>
      <w:r w:rsidR="008753D0" w:rsidRPr="008753D0">
        <w:t>.</w:t>
      </w:r>
      <w:r>
        <w:t>2</w:t>
      </w:r>
      <w:r w:rsidR="008753D0" w:rsidRPr="008753D0">
        <w:t xml:space="preserve">. Все изменения и дополнения к Договору считаются действительными, если они </w:t>
      </w:r>
      <w:proofErr w:type="gramStart"/>
      <w:r w:rsidR="008753D0" w:rsidRPr="008753D0">
        <w:t>совершены в письменной форме и подписаны</w:t>
      </w:r>
      <w:proofErr w:type="gramEnd"/>
      <w:r w:rsidR="008753D0" w:rsidRPr="008753D0">
        <w:t xml:space="preserve"> уполномоченными представителями сторон.</w:t>
      </w:r>
    </w:p>
    <w:p w:rsidR="008753D0" w:rsidRPr="008753D0" w:rsidRDefault="00584DB5" w:rsidP="00584DB5">
      <w:pPr>
        <w:widowControl w:val="0"/>
        <w:autoSpaceDE w:val="0"/>
        <w:autoSpaceDN w:val="0"/>
        <w:ind w:firstLine="709"/>
        <w:jc w:val="both"/>
      </w:pPr>
      <w:r>
        <w:t>7</w:t>
      </w:r>
      <w:r w:rsidR="008753D0" w:rsidRPr="008753D0">
        <w:t>.</w:t>
      </w:r>
      <w:r>
        <w:t>3</w:t>
      </w:r>
      <w:r w:rsidR="008753D0" w:rsidRPr="008753D0">
        <w:t xml:space="preserve">. Настоящий Договор составлен в 3 (Трех) экземплярах, имеющих равную юридическую силу: по одному экземпляру для Продавца и Покупателя, один экземпляр для </w:t>
      </w:r>
      <w:r w:rsidR="00D20FCE" w:rsidRPr="00D20FCE">
        <w:t>орган</w:t>
      </w:r>
      <w:r w:rsidR="00D20FCE">
        <w:t>а</w:t>
      </w:r>
      <w:r w:rsidR="00D20FCE" w:rsidRPr="00D20FCE">
        <w:t>, осуществляющ</w:t>
      </w:r>
      <w:r w:rsidR="00D20FCE">
        <w:t>его</w:t>
      </w:r>
      <w:r w:rsidR="00D20FCE" w:rsidRPr="00D20FCE">
        <w:t xml:space="preserve"> государственный кадастровый учет и государственную регистрацию прав</w:t>
      </w:r>
      <w:r w:rsidR="008753D0" w:rsidRPr="008753D0">
        <w:t>.</w:t>
      </w:r>
    </w:p>
    <w:p w:rsidR="006A452B" w:rsidRPr="006A452B" w:rsidRDefault="00584DB5" w:rsidP="00584DB5">
      <w:pPr>
        <w:autoSpaceDE w:val="0"/>
        <w:ind w:firstLine="709"/>
        <w:jc w:val="both"/>
      </w:pPr>
      <w:r>
        <w:t>7</w:t>
      </w:r>
      <w:r w:rsidR="006A452B">
        <w:t>.</w:t>
      </w:r>
      <w:r>
        <w:t>4</w:t>
      </w:r>
      <w:r w:rsidR="006A452B" w:rsidRPr="006A452B">
        <w:t xml:space="preserve">. Все приложения к настоящему </w:t>
      </w:r>
      <w:r w:rsidR="006A452B">
        <w:t>Договор</w:t>
      </w:r>
      <w:r w:rsidR="006A452B" w:rsidRPr="006A452B">
        <w:t>у являются его неотъемлемой частью:</w:t>
      </w:r>
    </w:p>
    <w:p w:rsidR="006A452B" w:rsidRPr="006A452B" w:rsidRDefault="006A452B" w:rsidP="00584DB5">
      <w:pPr>
        <w:autoSpaceDE w:val="0"/>
        <w:ind w:firstLine="709"/>
        <w:jc w:val="both"/>
      </w:pPr>
      <w:r>
        <w:t>-</w:t>
      </w:r>
      <w:r w:rsidRPr="006A452B">
        <w:t xml:space="preserve"> Приложение 1 – </w:t>
      </w:r>
      <w:r w:rsidR="00F57BFB" w:rsidRPr="00F57BFB">
        <w:t>График платежей к договору купли-продажи недвижимого имущества в рассрочку</w:t>
      </w:r>
      <w:r w:rsidR="00F57BFB">
        <w:t>.</w:t>
      </w:r>
    </w:p>
    <w:p w:rsidR="008753D0" w:rsidRPr="008753D0" w:rsidRDefault="00584DB5" w:rsidP="00BB1CA7">
      <w:pPr>
        <w:widowControl w:val="0"/>
        <w:autoSpaceDE w:val="0"/>
        <w:autoSpaceDN w:val="0"/>
        <w:spacing w:before="120" w:after="240"/>
        <w:jc w:val="center"/>
        <w:outlineLvl w:val="2"/>
        <w:rPr>
          <w:b/>
        </w:rPr>
      </w:pPr>
      <w:r>
        <w:rPr>
          <w:b/>
        </w:rPr>
        <w:t>8</w:t>
      </w:r>
      <w:r w:rsidR="008753D0" w:rsidRPr="008753D0">
        <w:rPr>
          <w:b/>
        </w:rPr>
        <w:t>. Адреса и 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502"/>
        <w:gridCol w:w="567"/>
        <w:gridCol w:w="4501"/>
      </w:tblGrid>
      <w:tr w:rsidR="008753D0" w:rsidRPr="008753D0" w:rsidTr="00E807ED">
        <w:tc>
          <w:tcPr>
            <w:tcW w:w="4502" w:type="dxa"/>
          </w:tcPr>
          <w:p w:rsidR="008753D0" w:rsidRPr="00AC2037" w:rsidRDefault="008753D0" w:rsidP="00BB1CA7">
            <w:pPr>
              <w:tabs>
                <w:tab w:val="left" w:pos="1276"/>
              </w:tabs>
              <w:spacing w:after="120"/>
              <w:jc w:val="center"/>
              <w:rPr>
                <w:b/>
                <w:sz w:val="23"/>
                <w:szCs w:val="23"/>
              </w:rPr>
            </w:pPr>
            <w:r w:rsidRPr="00AC2037">
              <w:rPr>
                <w:b/>
                <w:sz w:val="23"/>
                <w:szCs w:val="23"/>
              </w:rPr>
              <w:t>ПРОДАВЕЦ:</w:t>
            </w:r>
          </w:p>
          <w:p w:rsidR="008753D0" w:rsidRPr="00AC2037" w:rsidRDefault="008753D0" w:rsidP="00BB1C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 w:rsidRPr="00AC2037">
              <w:rPr>
                <w:b/>
                <w:sz w:val="23"/>
                <w:szCs w:val="23"/>
              </w:rPr>
              <w:t xml:space="preserve">Министерство имущественных и </w:t>
            </w:r>
            <w:proofErr w:type="gramStart"/>
            <w:r w:rsidRPr="00AC2037">
              <w:rPr>
                <w:b/>
                <w:sz w:val="23"/>
                <w:szCs w:val="23"/>
              </w:rPr>
              <w:t>земельных</w:t>
            </w:r>
            <w:proofErr w:type="gramEnd"/>
            <w:r w:rsidRPr="00AC2037">
              <w:rPr>
                <w:b/>
                <w:sz w:val="23"/>
                <w:szCs w:val="23"/>
              </w:rPr>
              <w:t xml:space="preserve"> отношений Камчатского края</w:t>
            </w:r>
          </w:p>
          <w:p w:rsidR="008753D0" w:rsidRPr="00AC2037" w:rsidRDefault="008753D0" w:rsidP="00BB1C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</w:p>
          <w:p w:rsidR="008753D0" w:rsidRPr="00AC2037" w:rsidRDefault="008753D0" w:rsidP="00BB1C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AC2037">
              <w:rPr>
                <w:sz w:val="23"/>
                <w:szCs w:val="23"/>
              </w:rPr>
              <w:t>Юридический /почтовый адрес: 683032, г. Петропавловск-Камчатский, ул. </w:t>
            </w:r>
            <w:proofErr w:type="gramStart"/>
            <w:r w:rsidRPr="00AC2037">
              <w:rPr>
                <w:sz w:val="23"/>
                <w:szCs w:val="23"/>
              </w:rPr>
              <w:t>Пограничная</w:t>
            </w:r>
            <w:proofErr w:type="gramEnd"/>
            <w:r w:rsidRPr="00AC2037">
              <w:rPr>
                <w:sz w:val="23"/>
                <w:szCs w:val="23"/>
              </w:rPr>
              <w:t>, д.19, офис 409.</w:t>
            </w:r>
          </w:p>
          <w:p w:rsidR="008753D0" w:rsidRPr="00AC2037" w:rsidRDefault="008753D0" w:rsidP="00BB1C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AC2037">
              <w:rPr>
                <w:sz w:val="23"/>
                <w:szCs w:val="23"/>
              </w:rPr>
              <w:t>Тел.(4152) 42-61-98 факс: (4152) 42-22-31</w:t>
            </w:r>
          </w:p>
          <w:p w:rsidR="008753D0" w:rsidRPr="00AC2037" w:rsidRDefault="008753D0" w:rsidP="00BB1C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AC2037">
              <w:rPr>
                <w:sz w:val="23"/>
                <w:szCs w:val="23"/>
                <w:lang w:val="en-US"/>
              </w:rPr>
              <w:t>E</w:t>
            </w:r>
            <w:r w:rsidRPr="00AC2037">
              <w:rPr>
                <w:sz w:val="23"/>
                <w:szCs w:val="23"/>
              </w:rPr>
              <w:t>-</w:t>
            </w:r>
            <w:r w:rsidRPr="00AC2037">
              <w:rPr>
                <w:sz w:val="23"/>
                <w:szCs w:val="23"/>
                <w:lang w:val="en-US"/>
              </w:rPr>
              <w:t>mail</w:t>
            </w:r>
            <w:r w:rsidRPr="00AC2037">
              <w:rPr>
                <w:sz w:val="23"/>
                <w:szCs w:val="23"/>
              </w:rPr>
              <w:t>: </w:t>
            </w:r>
            <w:hyperlink r:id="rId14" w:history="1">
              <w:r w:rsidRPr="00AC2037">
                <w:rPr>
                  <w:color w:val="0000FF"/>
                  <w:sz w:val="23"/>
                  <w:szCs w:val="23"/>
                  <w:u w:val="single"/>
                  <w:lang w:val="en-US"/>
                </w:rPr>
                <w:t>Mingosim</w:t>
              </w:r>
              <w:r w:rsidRPr="00AC2037">
                <w:rPr>
                  <w:color w:val="0000FF"/>
                  <w:sz w:val="23"/>
                  <w:szCs w:val="23"/>
                  <w:u w:val="single"/>
                </w:rPr>
                <w:t>@</w:t>
              </w:r>
              <w:r w:rsidRPr="00AC2037">
                <w:rPr>
                  <w:color w:val="0000FF"/>
                  <w:sz w:val="23"/>
                  <w:szCs w:val="23"/>
                  <w:u w:val="single"/>
                  <w:lang w:val="en-US"/>
                </w:rPr>
                <w:t>kamgov</w:t>
              </w:r>
              <w:r w:rsidRPr="00AC2037">
                <w:rPr>
                  <w:color w:val="0000FF"/>
                  <w:sz w:val="23"/>
                  <w:szCs w:val="23"/>
                  <w:u w:val="single"/>
                </w:rPr>
                <w:t>.</w:t>
              </w:r>
              <w:proofErr w:type="spellStart"/>
              <w:r w:rsidRPr="00AC2037">
                <w:rPr>
                  <w:color w:val="0000FF"/>
                  <w:sz w:val="23"/>
                  <w:szCs w:val="23"/>
                  <w:u w:val="single"/>
                  <w:lang w:val="en-US"/>
                </w:rPr>
                <w:t>ru</w:t>
              </w:r>
              <w:proofErr w:type="spellEnd"/>
            </w:hyperlink>
            <w:r w:rsidRPr="00AC2037">
              <w:rPr>
                <w:sz w:val="23"/>
                <w:szCs w:val="23"/>
              </w:rPr>
              <w:t xml:space="preserve"> ИНН 4101121312/ КПП 410101001 ОГРН 1084101000147</w:t>
            </w:r>
          </w:p>
          <w:p w:rsidR="008753D0" w:rsidRPr="00AC2037" w:rsidRDefault="008753D0" w:rsidP="00BB1C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AC2037">
              <w:rPr>
                <w:sz w:val="23"/>
                <w:szCs w:val="23"/>
              </w:rPr>
              <w:t xml:space="preserve">л/с 04382000100 в УФК по Камчатскому краю (Министерство имущественных и </w:t>
            </w:r>
            <w:proofErr w:type="gramStart"/>
            <w:r w:rsidRPr="00AC2037">
              <w:rPr>
                <w:sz w:val="23"/>
                <w:szCs w:val="23"/>
              </w:rPr>
              <w:t>земельных</w:t>
            </w:r>
            <w:proofErr w:type="gramEnd"/>
            <w:r w:rsidRPr="00AC2037">
              <w:rPr>
                <w:sz w:val="23"/>
                <w:szCs w:val="23"/>
              </w:rPr>
              <w:t xml:space="preserve"> отношений Камчатского края)</w:t>
            </w:r>
          </w:p>
          <w:p w:rsidR="008753D0" w:rsidRPr="00AC2037" w:rsidRDefault="008753D0" w:rsidP="00BB1CA7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proofErr w:type="gramStart"/>
            <w:r w:rsidRPr="00AC2037">
              <w:rPr>
                <w:sz w:val="23"/>
                <w:szCs w:val="23"/>
              </w:rPr>
              <w:t>р</w:t>
            </w:r>
            <w:proofErr w:type="gramEnd"/>
            <w:r w:rsidRPr="00AC2037">
              <w:rPr>
                <w:sz w:val="23"/>
                <w:szCs w:val="23"/>
              </w:rPr>
              <w:t>/с 40101810905070010003 в Отделении Петропавловск-Камчатский, г. Петропавловск-Камчатский (полное наименование: </w:t>
            </w:r>
            <w:proofErr w:type="gramStart"/>
            <w:r w:rsidRPr="00AC2037">
              <w:rPr>
                <w:sz w:val="23"/>
                <w:szCs w:val="23"/>
              </w:rPr>
              <w:t xml:space="preserve">Отделение по Камчатскому краю Дальневосточного главного управления Центрального банка Российской Федерации), </w:t>
            </w:r>
            <w:proofErr w:type="gramEnd"/>
          </w:p>
          <w:p w:rsidR="008753D0" w:rsidRPr="00AC2037" w:rsidRDefault="008753D0" w:rsidP="00BB1CA7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AC2037">
              <w:rPr>
                <w:sz w:val="23"/>
                <w:szCs w:val="23"/>
              </w:rPr>
              <w:t>КБК 82211413020020000410</w:t>
            </w:r>
          </w:p>
          <w:p w:rsidR="008753D0" w:rsidRPr="00AC2037" w:rsidRDefault="008753D0" w:rsidP="00BB1CA7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AC2037">
              <w:rPr>
                <w:sz w:val="23"/>
                <w:szCs w:val="23"/>
              </w:rPr>
              <w:t xml:space="preserve">БИК 043002001 </w:t>
            </w:r>
          </w:p>
          <w:p w:rsidR="008753D0" w:rsidRPr="00AC2037" w:rsidRDefault="008753D0" w:rsidP="00BB1CA7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AC2037">
              <w:rPr>
                <w:sz w:val="23"/>
                <w:szCs w:val="23"/>
              </w:rPr>
              <w:t>ОКПО 97864345, ОКТМО 30701000</w:t>
            </w:r>
          </w:p>
          <w:p w:rsidR="00405FB9" w:rsidRDefault="00405FB9" w:rsidP="00BB1C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8753D0" w:rsidRPr="00AC2037" w:rsidRDefault="008753D0" w:rsidP="00BB1C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AC2037">
              <w:rPr>
                <w:sz w:val="23"/>
                <w:szCs w:val="23"/>
              </w:rPr>
              <w:t xml:space="preserve">________________ / </w:t>
            </w:r>
            <w:r w:rsidR="00AC2037" w:rsidRPr="00AC2037">
              <w:rPr>
                <w:sz w:val="23"/>
                <w:szCs w:val="23"/>
              </w:rPr>
              <w:t>И.В. Мищенко</w:t>
            </w:r>
            <w:r w:rsidRPr="00AC2037">
              <w:rPr>
                <w:sz w:val="23"/>
                <w:szCs w:val="23"/>
              </w:rPr>
              <w:t>/</w:t>
            </w:r>
          </w:p>
          <w:p w:rsidR="008753D0" w:rsidRPr="00AC2037" w:rsidRDefault="008753D0" w:rsidP="00BB1CA7">
            <w:pPr>
              <w:contextualSpacing/>
              <w:jc w:val="both"/>
              <w:rPr>
                <w:sz w:val="23"/>
                <w:szCs w:val="23"/>
                <w:lang w:eastAsia="en-US"/>
              </w:rPr>
            </w:pPr>
          </w:p>
          <w:p w:rsidR="008753D0" w:rsidRPr="00AC2037" w:rsidRDefault="008753D0" w:rsidP="00BB1CA7">
            <w:pPr>
              <w:contextualSpacing/>
              <w:jc w:val="both"/>
              <w:rPr>
                <w:sz w:val="23"/>
                <w:szCs w:val="23"/>
                <w:lang w:eastAsia="en-US"/>
              </w:rPr>
            </w:pPr>
            <w:r w:rsidRPr="00AC2037">
              <w:rPr>
                <w:sz w:val="23"/>
                <w:szCs w:val="23"/>
                <w:lang w:eastAsia="en-US"/>
              </w:rPr>
              <w:t xml:space="preserve"> «_____» ____________________2019 г.</w:t>
            </w:r>
          </w:p>
          <w:p w:rsidR="008753D0" w:rsidRPr="00AC2037" w:rsidRDefault="008753D0" w:rsidP="00BB1CA7">
            <w:pPr>
              <w:tabs>
                <w:tab w:val="left" w:pos="1276"/>
              </w:tabs>
              <w:rPr>
                <w:sz w:val="23"/>
                <w:szCs w:val="23"/>
              </w:rPr>
            </w:pPr>
            <w:r w:rsidRPr="00AC2037">
              <w:rPr>
                <w:sz w:val="23"/>
                <w:szCs w:val="23"/>
                <w:lang w:eastAsia="en-US"/>
              </w:rPr>
              <w:t xml:space="preserve">   </w:t>
            </w:r>
            <w:proofErr w:type="spellStart"/>
            <w:r w:rsidRPr="00AC2037">
              <w:rPr>
                <w:sz w:val="23"/>
                <w:szCs w:val="23"/>
                <w:lang w:eastAsia="en-US"/>
              </w:rPr>
              <w:t>м.п</w:t>
            </w:r>
            <w:proofErr w:type="spellEnd"/>
            <w:r w:rsidRPr="00AC2037">
              <w:rPr>
                <w:sz w:val="23"/>
                <w:szCs w:val="23"/>
                <w:lang w:eastAsia="en-US"/>
              </w:rPr>
              <w:t>.</w:t>
            </w:r>
          </w:p>
        </w:tc>
        <w:tc>
          <w:tcPr>
            <w:tcW w:w="567" w:type="dxa"/>
          </w:tcPr>
          <w:p w:rsidR="008753D0" w:rsidRPr="00AC2037" w:rsidRDefault="008753D0" w:rsidP="00BB1CA7">
            <w:pPr>
              <w:tabs>
                <w:tab w:val="left" w:pos="1276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501" w:type="dxa"/>
          </w:tcPr>
          <w:p w:rsidR="008753D0" w:rsidRPr="00AC2037" w:rsidRDefault="008753D0" w:rsidP="00BB1CA7">
            <w:pPr>
              <w:spacing w:after="120"/>
              <w:jc w:val="center"/>
              <w:rPr>
                <w:b/>
                <w:sz w:val="23"/>
                <w:szCs w:val="23"/>
              </w:rPr>
            </w:pPr>
            <w:r w:rsidRPr="00AC2037">
              <w:rPr>
                <w:b/>
                <w:sz w:val="23"/>
                <w:szCs w:val="23"/>
              </w:rPr>
              <w:t>ПОКУПАТЕЛЬ:</w:t>
            </w:r>
          </w:p>
          <w:p w:rsidR="00C41E84" w:rsidRPr="00AC2037" w:rsidRDefault="008753D0" w:rsidP="00BB1C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3"/>
                <w:szCs w:val="23"/>
              </w:rPr>
            </w:pPr>
            <w:r w:rsidRPr="00AC2037">
              <w:rPr>
                <w:b/>
                <w:bCs/>
                <w:sz w:val="23"/>
                <w:szCs w:val="23"/>
              </w:rPr>
              <w:t xml:space="preserve">Общество с ограниченной ответственностью </w:t>
            </w:r>
          </w:p>
          <w:p w:rsidR="008753D0" w:rsidRPr="00AC2037" w:rsidRDefault="00C41E84" w:rsidP="00BB1C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3"/>
                <w:szCs w:val="23"/>
              </w:rPr>
            </w:pPr>
            <w:r w:rsidRPr="00AC2037">
              <w:rPr>
                <w:b/>
                <w:bCs/>
                <w:sz w:val="23"/>
                <w:szCs w:val="23"/>
              </w:rPr>
              <w:t>«Пожарный аудит»</w:t>
            </w:r>
            <w:r w:rsidR="008753D0" w:rsidRPr="00AC2037">
              <w:rPr>
                <w:b/>
                <w:bCs/>
                <w:sz w:val="23"/>
                <w:szCs w:val="23"/>
              </w:rPr>
              <w:t>»</w:t>
            </w:r>
          </w:p>
          <w:p w:rsidR="00C41E84" w:rsidRPr="00AC2037" w:rsidRDefault="00C41E84" w:rsidP="00BB1C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8753D0" w:rsidRPr="00D25934" w:rsidRDefault="008753D0" w:rsidP="00BB1CA7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</w:rPr>
            </w:pPr>
            <w:r w:rsidRPr="00AC2037">
              <w:rPr>
                <w:sz w:val="23"/>
                <w:szCs w:val="23"/>
              </w:rPr>
              <w:t xml:space="preserve">Юридический /почтовый адрес: </w:t>
            </w:r>
            <w:r w:rsidR="00C41E84" w:rsidRPr="00AC2037">
              <w:rPr>
                <w:sz w:val="23"/>
                <w:szCs w:val="23"/>
              </w:rPr>
              <w:t>683023</w:t>
            </w:r>
            <w:r w:rsidRPr="00AC2037">
              <w:rPr>
                <w:sz w:val="23"/>
                <w:szCs w:val="23"/>
              </w:rPr>
              <w:t xml:space="preserve">, </w:t>
            </w:r>
            <w:r w:rsidRPr="00AC2037">
              <w:rPr>
                <w:bCs/>
                <w:sz w:val="23"/>
                <w:szCs w:val="23"/>
              </w:rPr>
              <w:t xml:space="preserve">Камчатский край, </w:t>
            </w:r>
            <w:r w:rsidR="00C41E84" w:rsidRPr="00AC2037">
              <w:rPr>
                <w:bCs/>
                <w:sz w:val="23"/>
                <w:szCs w:val="23"/>
              </w:rPr>
              <w:t>г. Петропавловск-</w:t>
            </w:r>
            <w:r w:rsidR="00C41E84" w:rsidRPr="00D25934">
              <w:rPr>
                <w:bCs/>
                <w:sz w:val="23"/>
                <w:szCs w:val="23"/>
              </w:rPr>
              <w:t>Камчатский</w:t>
            </w:r>
            <w:r w:rsidRPr="00D25934">
              <w:rPr>
                <w:bCs/>
                <w:sz w:val="23"/>
                <w:szCs w:val="23"/>
              </w:rPr>
              <w:t>, ул. </w:t>
            </w:r>
            <w:proofErr w:type="gramStart"/>
            <w:r w:rsidR="00AC2037" w:rsidRPr="00D25934">
              <w:rPr>
                <w:bCs/>
                <w:sz w:val="23"/>
                <w:szCs w:val="23"/>
              </w:rPr>
              <w:t>Кавказская</w:t>
            </w:r>
            <w:proofErr w:type="gramEnd"/>
            <w:r w:rsidR="00AC2037" w:rsidRPr="00D25934">
              <w:rPr>
                <w:bCs/>
                <w:sz w:val="23"/>
                <w:szCs w:val="23"/>
              </w:rPr>
              <w:t>, д. 40</w:t>
            </w:r>
            <w:r w:rsidRPr="00D25934">
              <w:rPr>
                <w:bCs/>
                <w:sz w:val="23"/>
                <w:szCs w:val="23"/>
              </w:rPr>
              <w:t>.</w:t>
            </w:r>
          </w:p>
          <w:p w:rsidR="008753D0" w:rsidRPr="00D25934" w:rsidRDefault="008753D0" w:rsidP="00BB1CA7">
            <w:pPr>
              <w:autoSpaceDE w:val="0"/>
              <w:autoSpaceDN w:val="0"/>
              <w:adjustRightInd w:val="0"/>
              <w:rPr>
                <w:b/>
                <w:bCs/>
                <w:sz w:val="23"/>
                <w:szCs w:val="23"/>
              </w:rPr>
            </w:pPr>
            <w:r w:rsidRPr="00D25934">
              <w:rPr>
                <w:rFonts w:eastAsiaTheme="minorHAnsi"/>
                <w:sz w:val="23"/>
                <w:szCs w:val="23"/>
                <w:lang w:eastAsia="en-US"/>
              </w:rPr>
              <w:t>Тел/факс: 8 (415</w:t>
            </w:r>
            <w:r w:rsidR="00D25934" w:rsidRPr="00D25934">
              <w:rPr>
                <w:rFonts w:eastAsiaTheme="minorHAnsi"/>
                <w:sz w:val="23"/>
                <w:szCs w:val="23"/>
                <w:lang w:eastAsia="en-US"/>
              </w:rPr>
              <w:t>2</w:t>
            </w:r>
            <w:r w:rsidRPr="00D25934">
              <w:rPr>
                <w:rFonts w:eastAsiaTheme="minorHAnsi"/>
                <w:sz w:val="23"/>
                <w:szCs w:val="23"/>
                <w:lang w:eastAsia="en-US"/>
              </w:rPr>
              <w:t xml:space="preserve">) </w:t>
            </w:r>
            <w:r w:rsidR="00D25934" w:rsidRPr="00D25934">
              <w:rPr>
                <w:rFonts w:eastAsiaTheme="minorHAnsi"/>
                <w:sz w:val="23"/>
                <w:szCs w:val="23"/>
                <w:lang w:eastAsia="en-US"/>
              </w:rPr>
              <w:t>31-18-70, 30-76-44</w:t>
            </w:r>
          </w:p>
          <w:p w:rsidR="008753D0" w:rsidRPr="00D25934" w:rsidRDefault="008753D0" w:rsidP="00BB1CA7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</w:rPr>
            </w:pPr>
            <w:r w:rsidRPr="00D25934">
              <w:rPr>
                <w:bCs/>
                <w:sz w:val="23"/>
                <w:szCs w:val="23"/>
              </w:rPr>
              <w:t xml:space="preserve">ИНН </w:t>
            </w:r>
            <w:r w:rsidR="00D25934" w:rsidRPr="00D25934">
              <w:rPr>
                <w:bCs/>
                <w:sz w:val="23"/>
                <w:szCs w:val="23"/>
              </w:rPr>
              <w:t>4101135957</w:t>
            </w:r>
            <w:r w:rsidRPr="00D25934">
              <w:rPr>
                <w:bCs/>
                <w:sz w:val="23"/>
                <w:szCs w:val="23"/>
              </w:rPr>
              <w:t xml:space="preserve">/ КПП </w:t>
            </w:r>
            <w:r w:rsidR="00D25934" w:rsidRPr="00D25934">
              <w:rPr>
                <w:bCs/>
                <w:sz w:val="23"/>
                <w:szCs w:val="23"/>
              </w:rPr>
              <w:t>410101001</w:t>
            </w:r>
          </w:p>
          <w:p w:rsidR="008753D0" w:rsidRPr="00AC2037" w:rsidRDefault="008753D0" w:rsidP="00BB1CA7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</w:rPr>
            </w:pPr>
            <w:r w:rsidRPr="00D25934">
              <w:rPr>
                <w:bCs/>
                <w:sz w:val="23"/>
                <w:szCs w:val="23"/>
              </w:rPr>
              <w:t xml:space="preserve">ОГРН </w:t>
            </w:r>
            <w:r w:rsidR="00E10014" w:rsidRPr="00D25934">
              <w:rPr>
                <w:bCs/>
                <w:sz w:val="23"/>
                <w:szCs w:val="23"/>
              </w:rPr>
              <w:t>1104101000695</w:t>
            </w:r>
          </w:p>
          <w:p w:rsidR="008753D0" w:rsidRPr="00AC2037" w:rsidRDefault="008753D0" w:rsidP="00BB1CA7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</w:rPr>
            </w:pPr>
          </w:p>
          <w:p w:rsidR="008753D0" w:rsidRPr="00AC2037" w:rsidRDefault="008753D0" w:rsidP="00BB1CA7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</w:rPr>
            </w:pPr>
          </w:p>
          <w:p w:rsidR="008753D0" w:rsidRPr="00AC2037" w:rsidRDefault="008753D0" w:rsidP="00BB1CA7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</w:rPr>
            </w:pPr>
          </w:p>
          <w:p w:rsidR="008753D0" w:rsidRPr="00AC2037" w:rsidRDefault="008753D0" w:rsidP="00BB1CA7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</w:rPr>
            </w:pPr>
          </w:p>
          <w:p w:rsidR="008753D0" w:rsidRPr="00AC2037" w:rsidRDefault="008753D0" w:rsidP="00BB1CA7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</w:rPr>
            </w:pPr>
          </w:p>
          <w:p w:rsidR="008753D0" w:rsidRPr="00AC2037" w:rsidRDefault="008753D0" w:rsidP="00BB1CA7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</w:rPr>
            </w:pPr>
          </w:p>
          <w:p w:rsidR="008753D0" w:rsidRPr="00AC2037" w:rsidRDefault="008753D0" w:rsidP="00BB1C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8753D0" w:rsidRPr="00AC2037" w:rsidRDefault="008753D0" w:rsidP="00BB1C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8753D0" w:rsidRPr="00AC2037" w:rsidRDefault="008753D0" w:rsidP="00BB1C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8753D0" w:rsidRPr="00AC2037" w:rsidRDefault="008753D0" w:rsidP="00BB1C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8753D0" w:rsidRPr="00AC2037" w:rsidRDefault="008753D0" w:rsidP="00BB1C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8753D0" w:rsidRPr="00AC2037" w:rsidRDefault="008753D0" w:rsidP="00BB1C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8753D0" w:rsidRPr="00AC2037" w:rsidRDefault="008753D0" w:rsidP="00BB1C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8753D0" w:rsidRPr="00AC2037" w:rsidRDefault="008753D0" w:rsidP="00BB1C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405FB9" w:rsidRDefault="00405FB9" w:rsidP="00BB1C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8753D0" w:rsidRPr="00AC2037" w:rsidRDefault="008753D0" w:rsidP="00BB1C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AC2037">
              <w:rPr>
                <w:sz w:val="23"/>
                <w:szCs w:val="23"/>
              </w:rPr>
              <w:t xml:space="preserve">________________ / </w:t>
            </w:r>
            <w:r w:rsidR="00AC2037" w:rsidRPr="00AC2037">
              <w:rPr>
                <w:sz w:val="23"/>
                <w:szCs w:val="23"/>
              </w:rPr>
              <w:t>С.И. Головенко</w:t>
            </w:r>
            <w:r w:rsidRPr="00AC2037">
              <w:rPr>
                <w:sz w:val="23"/>
                <w:szCs w:val="23"/>
              </w:rPr>
              <w:t xml:space="preserve"> /</w:t>
            </w:r>
          </w:p>
          <w:p w:rsidR="008753D0" w:rsidRPr="00AC2037" w:rsidRDefault="008753D0" w:rsidP="00BB1CA7">
            <w:pPr>
              <w:contextualSpacing/>
              <w:jc w:val="both"/>
              <w:rPr>
                <w:sz w:val="23"/>
                <w:szCs w:val="23"/>
                <w:lang w:eastAsia="en-US"/>
              </w:rPr>
            </w:pPr>
          </w:p>
          <w:p w:rsidR="008753D0" w:rsidRPr="00AC2037" w:rsidRDefault="008753D0" w:rsidP="00BB1CA7">
            <w:pPr>
              <w:contextualSpacing/>
              <w:jc w:val="both"/>
              <w:rPr>
                <w:sz w:val="23"/>
                <w:szCs w:val="23"/>
                <w:lang w:eastAsia="en-US"/>
              </w:rPr>
            </w:pPr>
            <w:r w:rsidRPr="00AC2037">
              <w:rPr>
                <w:sz w:val="23"/>
                <w:szCs w:val="23"/>
                <w:lang w:eastAsia="en-US"/>
              </w:rPr>
              <w:t>«_____» ____________________2019 г.</w:t>
            </w:r>
          </w:p>
          <w:p w:rsidR="008753D0" w:rsidRPr="00AC2037" w:rsidRDefault="008753D0" w:rsidP="00BB1CA7">
            <w:pPr>
              <w:jc w:val="both"/>
              <w:rPr>
                <w:sz w:val="23"/>
                <w:szCs w:val="23"/>
              </w:rPr>
            </w:pPr>
            <w:r w:rsidRPr="00AC2037">
              <w:rPr>
                <w:sz w:val="23"/>
                <w:szCs w:val="23"/>
                <w:lang w:eastAsia="en-US"/>
              </w:rPr>
              <w:t xml:space="preserve">   </w:t>
            </w:r>
            <w:proofErr w:type="spellStart"/>
            <w:r w:rsidRPr="00AC2037">
              <w:rPr>
                <w:sz w:val="23"/>
                <w:szCs w:val="23"/>
                <w:lang w:eastAsia="en-US"/>
              </w:rPr>
              <w:t>м.п</w:t>
            </w:r>
            <w:proofErr w:type="spellEnd"/>
            <w:r w:rsidRPr="00AC2037">
              <w:rPr>
                <w:sz w:val="23"/>
                <w:szCs w:val="23"/>
                <w:lang w:eastAsia="en-US"/>
              </w:rPr>
              <w:t>.</w:t>
            </w:r>
          </w:p>
        </w:tc>
      </w:tr>
    </w:tbl>
    <w:p w:rsidR="00FB40C9" w:rsidRDefault="00FB40C9" w:rsidP="008062EB">
      <w:pPr>
        <w:autoSpaceDE w:val="0"/>
        <w:autoSpaceDN w:val="0"/>
        <w:adjustRightInd w:val="0"/>
        <w:spacing w:before="40"/>
        <w:jc w:val="center"/>
        <w:rPr>
          <w:kern w:val="28"/>
          <w:sz w:val="28"/>
          <w:szCs w:val="28"/>
          <w:lang w:eastAsia="ar-SA"/>
        </w:rPr>
      </w:pPr>
    </w:p>
    <w:p w:rsidR="00FB40C9" w:rsidRDefault="00FB40C9" w:rsidP="008062EB">
      <w:pPr>
        <w:autoSpaceDE w:val="0"/>
        <w:autoSpaceDN w:val="0"/>
        <w:adjustRightInd w:val="0"/>
        <w:spacing w:before="40"/>
        <w:jc w:val="center"/>
        <w:rPr>
          <w:kern w:val="28"/>
          <w:sz w:val="28"/>
          <w:szCs w:val="28"/>
          <w:lang w:eastAsia="ar-SA"/>
        </w:rPr>
      </w:pPr>
    </w:p>
    <w:p w:rsidR="00FB40C9" w:rsidRDefault="00FB40C9" w:rsidP="008062EB">
      <w:pPr>
        <w:autoSpaceDE w:val="0"/>
        <w:autoSpaceDN w:val="0"/>
        <w:adjustRightInd w:val="0"/>
        <w:spacing w:before="40"/>
        <w:jc w:val="center"/>
        <w:rPr>
          <w:kern w:val="28"/>
          <w:sz w:val="28"/>
          <w:szCs w:val="28"/>
          <w:lang w:eastAsia="ar-SA"/>
        </w:rPr>
      </w:pPr>
    </w:p>
    <w:p w:rsidR="00FB40C9" w:rsidRDefault="00FB40C9" w:rsidP="008062EB">
      <w:pPr>
        <w:autoSpaceDE w:val="0"/>
        <w:autoSpaceDN w:val="0"/>
        <w:adjustRightInd w:val="0"/>
        <w:spacing w:before="40"/>
        <w:jc w:val="center"/>
        <w:rPr>
          <w:kern w:val="28"/>
          <w:sz w:val="28"/>
          <w:szCs w:val="28"/>
          <w:lang w:eastAsia="ar-SA"/>
        </w:rPr>
      </w:pPr>
    </w:p>
    <w:p w:rsidR="00584DB5" w:rsidRDefault="00584DB5" w:rsidP="008062EB">
      <w:pPr>
        <w:autoSpaceDE w:val="0"/>
        <w:autoSpaceDN w:val="0"/>
        <w:adjustRightInd w:val="0"/>
        <w:spacing w:before="40"/>
        <w:jc w:val="center"/>
        <w:rPr>
          <w:kern w:val="28"/>
          <w:sz w:val="28"/>
          <w:szCs w:val="28"/>
          <w:lang w:eastAsia="ar-SA"/>
        </w:rPr>
      </w:pPr>
    </w:p>
    <w:p w:rsidR="00584DB5" w:rsidRDefault="00584DB5" w:rsidP="008062EB">
      <w:pPr>
        <w:autoSpaceDE w:val="0"/>
        <w:autoSpaceDN w:val="0"/>
        <w:adjustRightInd w:val="0"/>
        <w:spacing w:before="40"/>
        <w:jc w:val="center"/>
        <w:rPr>
          <w:kern w:val="28"/>
          <w:sz w:val="28"/>
          <w:szCs w:val="28"/>
          <w:lang w:eastAsia="ar-SA"/>
        </w:rPr>
      </w:pPr>
    </w:p>
    <w:p w:rsidR="00584DB5" w:rsidRDefault="00584DB5" w:rsidP="008062EB">
      <w:pPr>
        <w:autoSpaceDE w:val="0"/>
        <w:autoSpaceDN w:val="0"/>
        <w:adjustRightInd w:val="0"/>
        <w:spacing w:before="40"/>
        <w:jc w:val="center"/>
        <w:rPr>
          <w:kern w:val="28"/>
          <w:sz w:val="28"/>
          <w:szCs w:val="28"/>
          <w:lang w:eastAsia="ar-SA"/>
        </w:rPr>
      </w:pPr>
    </w:p>
    <w:p w:rsidR="00584DB5" w:rsidRDefault="00584DB5" w:rsidP="008062EB">
      <w:pPr>
        <w:autoSpaceDE w:val="0"/>
        <w:autoSpaceDN w:val="0"/>
        <w:adjustRightInd w:val="0"/>
        <w:spacing w:before="40"/>
        <w:jc w:val="center"/>
        <w:rPr>
          <w:kern w:val="28"/>
          <w:sz w:val="28"/>
          <w:szCs w:val="28"/>
          <w:lang w:eastAsia="ar-SA"/>
        </w:rPr>
      </w:pPr>
    </w:p>
    <w:p w:rsidR="00584DB5" w:rsidRDefault="00584DB5" w:rsidP="008062EB">
      <w:pPr>
        <w:autoSpaceDE w:val="0"/>
        <w:autoSpaceDN w:val="0"/>
        <w:adjustRightInd w:val="0"/>
        <w:spacing w:before="40"/>
        <w:jc w:val="center"/>
        <w:rPr>
          <w:kern w:val="28"/>
          <w:sz w:val="28"/>
          <w:szCs w:val="28"/>
          <w:lang w:eastAsia="ar-SA"/>
        </w:rPr>
      </w:pPr>
    </w:p>
    <w:p w:rsidR="00584DB5" w:rsidRDefault="00584DB5" w:rsidP="008062EB">
      <w:pPr>
        <w:autoSpaceDE w:val="0"/>
        <w:autoSpaceDN w:val="0"/>
        <w:adjustRightInd w:val="0"/>
        <w:spacing w:before="40"/>
        <w:jc w:val="center"/>
        <w:rPr>
          <w:kern w:val="28"/>
          <w:sz w:val="28"/>
          <w:szCs w:val="28"/>
          <w:lang w:eastAsia="ar-SA"/>
        </w:rPr>
      </w:pPr>
    </w:p>
    <w:p w:rsidR="00584DB5" w:rsidRDefault="00584DB5" w:rsidP="008062EB">
      <w:pPr>
        <w:autoSpaceDE w:val="0"/>
        <w:autoSpaceDN w:val="0"/>
        <w:adjustRightInd w:val="0"/>
        <w:spacing w:before="40"/>
        <w:jc w:val="center"/>
        <w:rPr>
          <w:kern w:val="28"/>
          <w:sz w:val="28"/>
          <w:szCs w:val="28"/>
          <w:lang w:eastAsia="ar-SA"/>
        </w:rPr>
      </w:pPr>
    </w:p>
    <w:p w:rsidR="007D4D2A" w:rsidRPr="005504CB" w:rsidRDefault="007D4D2A" w:rsidP="008062EB">
      <w:pPr>
        <w:autoSpaceDE w:val="0"/>
        <w:autoSpaceDN w:val="0"/>
        <w:adjustRightInd w:val="0"/>
        <w:spacing w:before="40"/>
        <w:jc w:val="center"/>
        <w:rPr>
          <w:kern w:val="28"/>
          <w:sz w:val="28"/>
          <w:szCs w:val="28"/>
          <w:lang w:eastAsia="ar-SA"/>
        </w:rPr>
      </w:pPr>
      <w:r w:rsidRPr="005504CB">
        <w:rPr>
          <w:kern w:val="28"/>
          <w:sz w:val="28"/>
          <w:szCs w:val="28"/>
          <w:lang w:eastAsia="ar-SA"/>
        </w:rPr>
        <w:t>ЛИСТ СОГЛАСОВАНИЯ</w:t>
      </w:r>
      <w:r w:rsidRPr="005504CB">
        <w:rPr>
          <w:kern w:val="28"/>
          <w:sz w:val="28"/>
          <w:szCs w:val="28"/>
          <w:lang w:eastAsia="ar-SA"/>
        </w:rPr>
        <w:br/>
      </w:r>
      <w:r w:rsidRPr="005504CB">
        <w:rPr>
          <w:kern w:val="28"/>
          <w:sz w:val="28"/>
          <w:szCs w:val="28"/>
        </w:rPr>
        <w:t xml:space="preserve">к проекту распоряжения </w:t>
      </w:r>
      <w:r w:rsidRPr="005504CB">
        <w:rPr>
          <w:kern w:val="28"/>
          <w:sz w:val="28"/>
          <w:szCs w:val="28"/>
        </w:rPr>
        <w:br/>
        <w:t xml:space="preserve">Министерства имущественных и </w:t>
      </w:r>
      <w:proofErr w:type="gramStart"/>
      <w:r w:rsidRPr="005504CB">
        <w:rPr>
          <w:kern w:val="28"/>
          <w:sz w:val="28"/>
          <w:szCs w:val="28"/>
        </w:rPr>
        <w:t>земельных</w:t>
      </w:r>
      <w:proofErr w:type="gramEnd"/>
      <w:r w:rsidRPr="005504CB">
        <w:rPr>
          <w:kern w:val="28"/>
          <w:sz w:val="28"/>
          <w:szCs w:val="28"/>
        </w:rPr>
        <w:t xml:space="preserve"> отношений Камчатского края </w:t>
      </w:r>
      <w:r w:rsidRPr="005504CB">
        <w:rPr>
          <w:kern w:val="28"/>
          <w:sz w:val="28"/>
          <w:szCs w:val="28"/>
        </w:rPr>
        <w:br/>
      </w:r>
      <w:r w:rsidRPr="005504CB">
        <w:rPr>
          <w:spacing w:val="-4"/>
          <w:sz w:val="28"/>
          <w:szCs w:val="28"/>
        </w:rPr>
        <w:t xml:space="preserve">о приватизации </w:t>
      </w:r>
      <w:r w:rsidR="008062EB" w:rsidRPr="0078073A">
        <w:rPr>
          <w:rFonts w:eastAsiaTheme="minorHAnsi"/>
          <w:sz w:val="28"/>
          <w:szCs w:val="28"/>
          <w:lang w:eastAsia="en-US"/>
        </w:rPr>
        <w:t>ООО</w:t>
      </w:r>
      <w:r w:rsidR="008062EB" w:rsidRPr="0078073A">
        <w:rPr>
          <w:sz w:val="28"/>
          <w:szCs w:val="28"/>
        </w:rPr>
        <w:t xml:space="preserve"> «</w:t>
      </w:r>
      <w:r w:rsidR="006F0BCD">
        <w:rPr>
          <w:rFonts w:eastAsiaTheme="minorHAnsi"/>
          <w:sz w:val="28"/>
          <w:szCs w:val="28"/>
          <w:lang w:eastAsia="en-US"/>
        </w:rPr>
        <w:t>Пожарный аудит</w:t>
      </w:r>
      <w:r w:rsidR="008062EB" w:rsidRPr="0078073A">
        <w:rPr>
          <w:rFonts w:eastAsiaTheme="minorHAnsi"/>
          <w:sz w:val="28"/>
          <w:szCs w:val="28"/>
          <w:lang w:eastAsia="en-US"/>
        </w:rPr>
        <w:t>»</w:t>
      </w:r>
      <w:r w:rsidR="008062EB">
        <w:rPr>
          <w:rFonts w:eastAsiaTheme="minorHAnsi"/>
          <w:sz w:val="28"/>
          <w:szCs w:val="28"/>
          <w:lang w:eastAsia="en-US"/>
        </w:rPr>
        <w:t xml:space="preserve"> </w:t>
      </w:r>
      <w:r w:rsidR="008062EB" w:rsidRPr="0078073A">
        <w:rPr>
          <w:sz w:val="28"/>
          <w:szCs w:val="28"/>
        </w:rPr>
        <w:t>арендуемого Имущества</w:t>
      </w:r>
      <w:r w:rsidR="008062EB">
        <w:rPr>
          <w:sz w:val="28"/>
          <w:szCs w:val="28"/>
        </w:rPr>
        <w:t xml:space="preserve"> в порядке реализации</w:t>
      </w:r>
      <w:r w:rsidR="008062EB" w:rsidRPr="0078073A">
        <w:rPr>
          <w:sz w:val="28"/>
          <w:szCs w:val="28"/>
        </w:rPr>
        <w:t xml:space="preserve"> преимущественного права</w:t>
      </w:r>
    </w:p>
    <w:p w:rsidR="007D4D2A" w:rsidRPr="005504CB" w:rsidRDefault="007D4D2A" w:rsidP="007D4D2A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7D4D2A" w:rsidRPr="005504CB" w:rsidRDefault="007D4D2A" w:rsidP="007D4D2A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tbl>
      <w:tblPr>
        <w:tblW w:w="5044" w:type="pct"/>
        <w:jc w:val="center"/>
        <w:tblInd w:w="-8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062"/>
        <w:gridCol w:w="2311"/>
        <w:gridCol w:w="2465"/>
      </w:tblGrid>
      <w:tr w:rsidR="007D4D2A" w:rsidRPr="005504CB" w:rsidTr="007D14B7">
        <w:trPr>
          <w:jc w:val="center"/>
        </w:trPr>
        <w:tc>
          <w:tcPr>
            <w:tcW w:w="5062" w:type="dxa"/>
            <w:hideMark/>
          </w:tcPr>
          <w:p w:rsidR="007D4D2A" w:rsidRPr="005504CB" w:rsidRDefault="00977C27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u w:val="single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И.о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. </w:t>
            </w:r>
            <w:r w:rsidR="007D4D2A" w:rsidRPr="005504CB">
              <w:rPr>
                <w:sz w:val="28"/>
                <w:szCs w:val="28"/>
                <w:lang w:eastAsia="ar-SA"/>
              </w:rPr>
              <w:t>Начальник</w:t>
            </w:r>
            <w:r>
              <w:rPr>
                <w:sz w:val="28"/>
                <w:szCs w:val="28"/>
                <w:lang w:eastAsia="ar-SA"/>
              </w:rPr>
              <w:t>а</w:t>
            </w:r>
            <w:r w:rsidR="007D4D2A" w:rsidRPr="005504CB">
              <w:rPr>
                <w:sz w:val="28"/>
                <w:szCs w:val="28"/>
                <w:lang w:eastAsia="ar-SA"/>
              </w:rPr>
              <w:t xml:space="preserve"> отдела экономического анализа, </w:t>
            </w:r>
            <w:proofErr w:type="gramStart"/>
            <w:r w:rsidR="007D4D2A" w:rsidRPr="005504CB">
              <w:rPr>
                <w:sz w:val="28"/>
                <w:szCs w:val="28"/>
                <w:lang w:eastAsia="ar-SA"/>
              </w:rPr>
              <w:t>корпоративных</w:t>
            </w:r>
            <w:proofErr w:type="gramEnd"/>
            <w:r w:rsidR="007D4D2A" w:rsidRPr="005504CB">
              <w:rPr>
                <w:sz w:val="28"/>
                <w:szCs w:val="28"/>
                <w:lang w:eastAsia="ar-SA"/>
              </w:rPr>
              <w:t xml:space="preserve"> отношений и приватизации</w:t>
            </w:r>
          </w:p>
        </w:tc>
        <w:tc>
          <w:tcPr>
            <w:tcW w:w="2311" w:type="dxa"/>
          </w:tcPr>
          <w:p w:rsidR="007D4D2A" w:rsidRPr="005504CB" w:rsidRDefault="007D4D2A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465" w:type="dxa"/>
          </w:tcPr>
          <w:p w:rsidR="00977C27" w:rsidRDefault="00977C27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lang w:eastAsia="ar-SA"/>
              </w:rPr>
            </w:pPr>
          </w:p>
          <w:p w:rsidR="00977C27" w:rsidRDefault="00977C27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lang w:eastAsia="ar-SA"/>
              </w:rPr>
            </w:pPr>
          </w:p>
          <w:p w:rsidR="007D4D2A" w:rsidRPr="005504CB" w:rsidRDefault="00977C27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А.В. Бардина</w:t>
            </w:r>
          </w:p>
        </w:tc>
      </w:tr>
      <w:tr w:rsidR="007D4D2A" w:rsidRPr="005504CB" w:rsidTr="007D14B7">
        <w:trPr>
          <w:jc w:val="center"/>
        </w:trPr>
        <w:tc>
          <w:tcPr>
            <w:tcW w:w="5062" w:type="dxa"/>
          </w:tcPr>
          <w:p w:rsidR="007D4D2A" w:rsidRPr="005504CB" w:rsidRDefault="007D4D2A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jc w:val="center"/>
              <w:rPr>
                <w:sz w:val="28"/>
                <w:szCs w:val="28"/>
                <w:u w:val="single"/>
                <w:lang w:eastAsia="ar-SA"/>
              </w:rPr>
            </w:pPr>
          </w:p>
        </w:tc>
        <w:tc>
          <w:tcPr>
            <w:tcW w:w="2311" w:type="dxa"/>
          </w:tcPr>
          <w:p w:rsidR="007D4D2A" w:rsidRPr="005504CB" w:rsidRDefault="007D4D2A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  <w:u w:val="single"/>
                <w:lang w:eastAsia="ar-SA"/>
              </w:rPr>
            </w:pPr>
          </w:p>
        </w:tc>
        <w:tc>
          <w:tcPr>
            <w:tcW w:w="2465" w:type="dxa"/>
          </w:tcPr>
          <w:p w:rsidR="007D4D2A" w:rsidRPr="005504CB" w:rsidRDefault="007D4D2A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u w:val="single"/>
                <w:lang w:eastAsia="ar-SA"/>
              </w:rPr>
            </w:pPr>
          </w:p>
        </w:tc>
      </w:tr>
      <w:tr w:rsidR="007D4D2A" w:rsidRPr="005504CB" w:rsidTr="007D14B7">
        <w:trPr>
          <w:jc w:val="center"/>
        </w:trPr>
        <w:tc>
          <w:tcPr>
            <w:tcW w:w="5062" w:type="dxa"/>
          </w:tcPr>
          <w:p w:rsidR="007D4D2A" w:rsidRPr="005504CB" w:rsidRDefault="006F0BCD" w:rsidP="006F0BCD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  <w:lang w:eastAsia="ar-SA"/>
              </w:rPr>
            </w:pPr>
            <w:r w:rsidRPr="006F0BCD">
              <w:rPr>
                <w:sz w:val="28"/>
                <w:szCs w:val="28"/>
                <w:lang w:eastAsia="ar-SA"/>
              </w:rPr>
              <w:t>Заместитель начальника отдела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="007D4D2A" w:rsidRPr="005504CB">
              <w:rPr>
                <w:sz w:val="28"/>
                <w:szCs w:val="28"/>
                <w:lang w:eastAsia="ar-SA"/>
              </w:rPr>
              <w:t>правового обеспечения</w:t>
            </w:r>
          </w:p>
        </w:tc>
        <w:tc>
          <w:tcPr>
            <w:tcW w:w="2311" w:type="dxa"/>
          </w:tcPr>
          <w:p w:rsidR="007D4D2A" w:rsidRPr="005504CB" w:rsidRDefault="007D4D2A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465" w:type="dxa"/>
          </w:tcPr>
          <w:p w:rsidR="007D4D2A" w:rsidRPr="005504CB" w:rsidRDefault="007D4D2A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lang w:eastAsia="ar-SA"/>
              </w:rPr>
            </w:pPr>
          </w:p>
          <w:p w:rsidR="007D4D2A" w:rsidRPr="005504CB" w:rsidRDefault="006F0BCD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В.А. Денисова</w:t>
            </w:r>
          </w:p>
        </w:tc>
      </w:tr>
      <w:tr w:rsidR="00E77353" w:rsidRPr="005504CB" w:rsidTr="007D14B7">
        <w:trPr>
          <w:jc w:val="center"/>
        </w:trPr>
        <w:tc>
          <w:tcPr>
            <w:tcW w:w="5062" w:type="dxa"/>
          </w:tcPr>
          <w:p w:rsidR="00E77353" w:rsidRPr="005504CB" w:rsidRDefault="00E77353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11" w:type="dxa"/>
          </w:tcPr>
          <w:p w:rsidR="00E77353" w:rsidRPr="005504CB" w:rsidRDefault="00E77353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465" w:type="dxa"/>
          </w:tcPr>
          <w:p w:rsidR="00E77353" w:rsidRPr="005504CB" w:rsidRDefault="00E77353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lang w:eastAsia="ar-SA"/>
              </w:rPr>
            </w:pPr>
          </w:p>
        </w:tc>
      </w:tr>
      <w:tr w:rsidR="00E77353" w:rsidRPr="005504CB" w:rsidTr="007D14B7">
        <w:trPr>
          <w:jc w:val="center"/>
        </w:trPr>
        <w:tc>
          <w:tcPr>
            <w:tcW w:w="5062" w:type="dxa"/>
          </w:tcPr>
          <w:p w:rsidR="00E77353" w:rsidRPr="005504CB" w:rsidRDefault="00E77353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Начальник о</w:t>
            </w:r>
            <w:r w:rsidRPr="00E77353">
              <w:rPr>
                <w:sz w:val="28"/>
                <w:szCs w:val="28"/>
                <w:lang w:eastAsia="ar-SA"/>
              </w:rPr>
              <w:t>тдел</w:t>
            </w:r>
            <w:r>
              <w:rPr>
                <w:sz w:val="28"/>
                <w:szCs w:val="28"/>
                <w:lang w:eastAsia="ar-SA"/>
              </w:rPr>
              <w:t>а</w:t>
            </w:r>
            <w:r w:rsidRPr="00E77353">
              <w:rPr>
                <w:sz w:val="28"/>
                <w:szCs w:val="28"/>
                <w:lang w:eastAsia="ar-SA"/>
              </w:rPr>
              <w:t xml:space="preserve"> распоряжения и учёта госсобственности</w:t>
            </w:r>
          </w:p>
        </w:tc>
        <w:tc>
          <w:tcPr>
            <w:tcW w:w="2311" w:type="dxa"/>
          </w:tcPr>
          <w:p w:rsidR="00E77353" w:rsidRPr="005504CB" w:rsidRDefault="00E77353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465" w:type="dxa"/>
          </w:tcPr>
          <w:p w:rsidR="00E77353" w:rsidRDefault="00E77353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lang w:eastAsia="ar-SA"/>
              </w:rPr>
            </w:pPr>
          </w:p>
          <w:p w:rsidR="00E77353" w:rsidRPr="005504CB" w:rsidRDefault="00E77353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Е.В. Надменко</w:t>
            </w:r>
          </w:p>
        </w:tc>
      </w:tr>
      <w:tr w:rsidR="00E77353" w:rsidRPr="005504CB" w:rsidTr="007D14B7">
        <w:trPr>
          <w:jc w:val="center"/>
        </w:trPr>
        <w:tc>
          <w:tcPr>
            <w:tcW w:w="5062" w:type="dxa"/>
          </w:tcPr>
          <w:p w:rsidR="00E77353" w:rsidRDefault="00E77353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11" w:type="dxa"/>
          </w:tcPr>
          <w:p w:rsidR="00E77353" w:rsidRPr="005504CB" w:rsidRDefault="00E77353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465" w:type="dxa"/>
          </w:tcPr>
          <w:p w:rsidR="00E77353" w:rsidRDefault="00E77353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lang w:eastAsia="ar-SA"/>
              </w:rPr>
            </w:pPr>
          </w:p>
        </w:tc>
      </w:tr>
      <w:tr w:rsidR="00E77353" w:rsidRPr="005504CB" w:rsidTr="007D14B7">
        <w:trPr>
          <w:jc w:val="center"/>
        </w:trPr>
        <w:tc>
          <w:tcPr>
            <w:tcW w:w="5062" w:type="dxa"/>
          </w:tcPr>
          <w:p w:rsidR="00E77353" w:rsidRDefault="00FA4BE0" w:rsidP="00E77353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И.о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. </w:t>
            </w:r>
            <w:r w:rsidR="00E77353">
              <w:rPr>
                <w:sz w:val="28"/>
                <w:szCs w:val="28"/>
                <w:lang w:eastAsia="ar-SA"/>
              </w:rPr>
              <w:t>Начальник</w:t>
            </w:r>
            <w:r>
              <w:rPr>
                <w:sz w:val="28"/>
                <w:szCs w:val="28"/>
                <w:lang w:eastAsia="ar-SA"/>
              </w:rPr>
              <w:t>а</w:t>
            </w:r>
            <w:r w:rsidR="00E77353">
              <w:rPr>
                <w:sz w:val="28"/>
                <w:szCs w:val="28"/>
                <w:lang w:eastAsia="ar-SA"/>
              </w:rPr>
              <w:t xml:space="preserve"> ф</w:t>
            </w:r>
            <w:r w:rsidR="00E77353" w:rsidRPr="00E77353">
              <w:rPr>
                <w:sz w:val="28"/>
                <w:szCs w:val="28"/>
                <w:lang w:eastAsia="ar-SA"/>
              </w:rPr>
              <w:t>инансово-хозяйственн</w:t>
            </w:r>
            <w:r w:rsidR="00E77353">
              <w:rPr>
                <w:sz w:val="28"/>
                <w:szCs w:val="28"/>
                <w:lang w:eastAsia="ar-SA"/>
              </w:rPr>
              <w:t>ого</w:t>
            </w:r>
            <w:r w:rsidR="00E77353" w:rsidRPr="00E77353">
              <w:rPr>
                <w:sz w:val="28"/>
                <w:szCs w:val="28"/>
                <w:lang w:eastAsia="ar-SA"/>
              </w:rPr>
              <w:t xml:space="preserve"> отдел</w:t>
            </w:r>
            <w:r w:rsidR="00E77353">
              <w:rPr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2311" w:type="dxa"/>
          </w:tcPr>
          <w:p w:rsidR="00E77353" w:rsidRPr="005504CB" w:rsidRDefault="00E77353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465" w:type="dxa"/>
          </w:tcPr>
          <w:p w:rsidR="00E77353" w:rsidRDefault="00E77353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lang w:eastAsia="ar-SA"/>
              </w:rPr>
            </w:pPr>
          </w:p>
          <w:p w:rsidR="00E77353" w:rsidRDefault="006F0BCD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С.А. Мартемьянова</w:t>
            </w:r>
          </w:p>
        </w:tc>
      </w:tr>
      <w:tr w:rsidR="007D14B7" w:rsidRPr="005504CB" w:rsidTr="007D14B7">
        <w:trPr>
          <w:jc w:val="center"/>
        </w:trPr>
        <w:tc>
          <w:tcPr>
            <w:tcW w:w="5062" w:type="dxa"/>
          </w:tcPr>
          <w:p w:rsidR="007D14B7" w:rsidRDefault="007D14B7" w:rsidP="00E77353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11" w:type="dxa"/>
          </w:tcPr>
          <w:p w:rsidR="007D14B7" w:rsidRPr="005504CB" w:rsidRDefault="007D14B7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465" w:type="dxa"/>
          </w:tcPr>
          <w:p w:rsidR="007D14B7" w:rsidRDefault="007D14B7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lang w:eastAsia="ar-SA"/>
              </w:rPr>
            </w:pPr>
          </w:p>
        </w:tc>
      </w:tr>
      <w:tr w:rsidR="007D14B7" w:rsidRPr="005504CB" w:rsidTr="007D14B7">
        <w:trPr>
          <w:jc w:val="center"/>
        </w:trPr>
        <w:tc>
          <w:tcPr>
            <w:tcW w:w="5062" w:type="dxa"/>
          </w:tcPr>
          <w:p w:rsidR="007D14B7" w:rsidRDefault="006F0BCD" w:rsidP="007D14B7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И.о</w:t>
            </w:r>
            <w:proofErr w:type="spellEnd"/>
            <w:r>
              <w:rPr>
                <w:sz w:val="28"/>
                <w:szCs w:val="28"/>
                <w:lang w:eastAsia="ar-SA"/>
              </w:rPr>
              <w:t>. Н</w:t>
            </w:r>
            <w:r w:rsidR="007D14B7">
              <w:rPr>
                <w:sz w:val="28"/>
                <w:szCs w:val="28"/>
                <w:lang w:eastAsia="ar-SA"/>
              </w:rPr>
              <w:t>ачальник</w:t>
            </w:r>
            <w:r>
              <w:rPr>
                <w:sz w:val="28"/>
                <w:szCs w:val="28"/>
                <w:lang w:eastAsia="ar-SA"/>
              </w:rPr>
              <w:t>а</w:t>
            </w:r>
            <w:r w:rsidR="007D14B7">
              <w:rPr>
                <w:sz w:val="28"/>
                <w:szCs w:val="28"/>
                <w:lang w:eastAsia="ar-SA"/>
              </w:rPr>
              <w:t xml:space="preserve"> </w:t>
            </w:r>
            <w:r w:rsidR="007D14B7" w:rsidRPr="00E77353">
              <w:rPr>
                <w:sz w:val="28"/>
                <w:szCs w:val="28"/>
                <w:lang w:eastAsia="ar-SA"/>
              </w:rPr>
              <w:t>отдел</w:t>
            </w:r>
            <w:r w:rsidR="007D14B7">
              <w:rPr>
                <w:sz w:val="28"/>
                <w:szCs w:val="28"/>
                <w:lang w:eastAsia="ar-SA"/>
              </w:rPr>
              <w:t xml:space="preserve">а </w:t>
            </w:r>
            <w:proofErr w:type="gramStart"/>
            <w:r w:rsidR="007D14B7">
              <w:rPr>
                <w:sz w:val="28"/>
                <w:szCs w:val="28"/>
                <w:lang w:eastAsia="ar-SA"/>
              </w:rPr>
              <w:t>земельных</w:t>
            </w:r>
            <w:proofErr w:type="gramEnd"/>
            <w:r w:rsidR="007D14B7">
              <w:rPr>
                <w:sz w:val="28"/>
                <w:szCs w:val="28"/>
                <w:lang w:eastAsia="ar-SA"/>
              </w:rPr>
              <w:t xml:space="preserve"> отношений</w:t>
            </w:r>
          </w:p>
        </w:tc>
        <w:tc>
          <w:tcPr>
            <w:tcW w:w="2311" w:type="dxa"/>
          </w:tcPr>
          <w:p w:rsidR="007D14B7" w:rsidRPr="005504CB" w:rsidRDefault="007D14B7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465" w:type="dxa"/>
          </w:tcPr>
          <w:p w:rsidR="007D14B7" w:rsidRDefault="007D14B7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lang w:eastAsia="ar-SA"/>
              </w:rPr>
            </w:pPr>
          </w:p>
          <w:p w:rsidR="006F0BCD" w:rsidRDefault="006F0BCD" w:rsidP="007D4D2A">
            <w:pPr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И.В. Тишкова</w:t>
            </w:r>
          </w:p>
        </w:tc>
      </w:tr>
    </w:tbl>
    <w:p w:rsidR="007D4D2A" w:rsidRPr="005504CB" w:rsidRDefault="007D4D2A" w:rsidP="007D4D2A">
      <w:pPr>
        <w:suppressAutoHyphens/>
        <w:rPr>
          <w:sz w:val="28"/>
          <w:szCs w:val="28"/>
          <w:lang w:eastAsia="ar-SA"/>
        </w:rPr>
      </w:pPr>
    </w:p>
    <w:p w:rsidR="007D4D2A" w:rsidRPr="005504CB" w:rsidRDefault="007D4D2A" w:rsidP="007D4D2A">
      <w:pPr>
        <w:suppressAutoHyphens/>
        <w:rPr>
          <w:sz w:val="28"/>
          <w:szCs w:val="28"/>
          <w:lang w:eastAsia="ar-SA"/>
        </w:rPr>
      </w:pPr>
    </w:p>
    <w:p w:rsidR="007D4D2A" w:rsidRPr="005504CB" w:rsidRDefault="007D4D2A" w:rsidP="007D4D2A">
      <w:pPr>
        <w:suppressAutoHyphens/>
        <w:rPr>
          <w:sz w:val="28"/>
          <w:szCs w:val="28"/>
          <w:lang w:eastAsia="ar-SA"/>
        </w:rPr>
      </w:pPr>
    </w:p>
    <w:p w:rsidR="007D4D2A" w:rsidRPr="005504CB" w:rsidRDefault="007D4D2A" w:rsidP="007D4D2A">
      <w:pPr>
        <w:suppressAutoHyphens/>
        <w:rPr>
          <w:sz w:val="28"/>
          <w:szCs w:val="28"/>
          <w:lang w:eastAsia="ar-SA"/>
        </w:rPr>
      </w:pPr>
    </w:p>
    <w:p w:rsidR="007D4D2A" w:rsidRPr="005504CB" w:rsidRDefault="007D4D2A" w:rsidP="007D4D2A">
      <w:pPr>
        <w:suppressAutoHyphens/>
        <w:rPr>
          <w:sz w:val="28"/>
          <w:szCs w:val="28"/>
          <w:lang w:eastAsia="ar-SA"/>
        </w:rPr>
      </w:pPr>
    </w:p>
    <w:p w:rsidR="007D4D2A" w:rsidRPr="005504CB" w:rsidRDefault="007D4D2A" w:rsidP="007D4D2A">
      <w:pPr>
        <w:suppressAutoHyphens/>
        <w:rPr>
          <w:sz w:val="28"/>
          <w:szCs w:val="28"/>
          <w:lang w:eastAsia="ar-SA"/>
        </w:rPr>
      </w:pPr>
    </w:p>
    <w:p w:rsidR="007D4D2A" w:rsidRPr="007D4D2A" w:rsidRDefault="007D4D2A" w:rsidP="007D4D2A">
      <w:pPr>
        <w:suppressAutoHyphens/>
        <w:rPr>
          <w:sz w:val="28"/>
          <w:szCs w:val="28"/>
          <w:lang w:eastAsia="ar-SA"/>
        </w:rPr>
      </w:pPr>
    </w:p>
    <w:p w:rsidR="007D4D2A" w:rsidRPr="007D4D2A" w:rsidRDefault="007D4D2A" w:rsidP="007D4D2A">
      <w:pPr>
        <w:suppressAutoHyphens/>
        <w:rPr>
          <w:sz w:val="28"/>
          <w:szCs w:val="28"/>
          <w:lang w:eastAsia="ar-SA"/>
        </w:rPr>
      </w:pPr>
    </w:p>
    <w:p w:rsidR="007D4D2A" w:rsidRPr="007D4D2A" w:rsidRDefault="007D4D2A" w:rsidP="007D4D2A">
      <w:pPr>
        <w:suppressAutoHyphens/>
        <w:rPr>
          <w:sz w:val="28"/>
          <w:szCs w:val="28"/>
          <w:lang w:eastAsia="ar-SA"/>
        </w:rPr>
      </w:pPr>
    </w:p>
    <w:p w:rsidR="007D4D2A" w:rsidRPr="007D4D2A" w:rsidRDefault="007D4D2A" w:rsidP="007D4D2A">
      <w:pPr>
        <w:suppressAutoHyphens/>
        <w:rPr>
          <w:sz w:val="28"/>
          <w:szCs w:val="28"/>
          <w:lang w:eastAsia="ar-SA"/>
        </w:rPr>
      </w:pPr>
    </w:p>
    <w:p w:rsidR="007D4D2A" w:rsidRPr="007D4D2A" w:rsidRDefault="007D4D2A" w:rsidP="007D4D2A">
      <w:pPr>
        <w:suppressAutoHyphens/>
        <w:rPr>
          <w:sz w:val="28"/>
          <w:szCs w:val="28"/>
          <w:lang w:eastAsia="ar-SA"/>
        </w:rPr>
      </w:pPr>
    </w:p>
    <w:p w:rsidR="007D4D2A" w:rsidRPr="007D4D2A" w:rsidRDefault="007D4D2A" w:rsidP="007D4D2A">
      <w:pPr>
        <w:suppressAutoHyphens/>
        <w:rPr>
          <w:sz w:val="28"/>
          <w:szCs w:val="28"/>
          <w:lang w:eastAsia="ar-SA"/>
        </w:rPr>
      </w:pPr>
    </w:p>
    <w:p w:rsidR="007D4D2A" w:rsidRPr="006F0BCD" w:rsidRDefault="007D4D2A" w:rsidP="007D4D2A">
      <w:pPr>
        <w:suppressAutoHyphens/>
        <w:rPr>
          <w:sz w:val="20"/>
          <w:szCs w:val="20"/>
          <w:lang w:eastAsia="ar-SA"/>
        </w:rPr>
      </w:pPr>
    </w:p>
    <w:p w:rsidR="00372268" w:rsidRDefault="00372268" w:rsidP="00372268">
      <w:pPr>
        <w:suppressAutoHyphens/>
        <w:spacing w:line="220" w:lineRule="exact"/>
        <w:rPr>
          <w:sz w:val="20"/>
          <w:szCs w:val="20"/>
          <w:lang w:eastAsia="ar-SA"/>
        </w:rPr>
      </w:pPr>
    </w:p>
    <w:p w:rsidR="00372268" w:rsidRDefault="00372268" w:rsidP="00372268">
      <w:pPr>
        <w:suppressAutoHyphens/>
        <w:spacing w:line="220" w:lineRule="exact"/>
        <w:rPr>
          <w:sz w:val="20"/>
          <w:szCs w:val="20"/>
          <w:lang w:eastAsia="ar-SA"/>
        </w:rPr>
      </w:pPr>
    </w:p>
    <w:p w:rsidR="00372268" w:rsidRDefault="00372268" w:rsidP="00372268">
      <w:pPr>
        <w:suppressAutoHyphens/>
        <w:spacing w:line="220" w:lineRule="exact"/>
        <w:rPr>
          <w:sz w:val="20"/>
          <w:szCs w:val="20"/>
          <w:lang w:eastAsia="ar-SA"/>
        </w:rPr>
      </w:pPr>
    </w:p>
    <w:p w:rsidR="00372268" w:rsidRDefault="00372268" w:rsidP="00372268">
      <w:pPr>
        <w:suppressAutoHyphens/>
        <w:spacing w:line="220" w:lineRule="exact"/>
        <w:rPr>
          <w:sz w:val="20"/>
          <w:szCs w:val="20"/>
          <w:lang w:eastAsia="ar-SA"/>
        </w:rPr>
      </w:pPr>
    </w:p>
    <w:p w:rsidR="00372268" w:rsidRPr="007D4D2A" w:rsidRDefault="00372268" w:rsidP="00372268">
      <w:pPr>
        <w:suppressAutoHyphens/>
        <w:spacing w:line="220" w:lineRule="exact"/>
        <w:rPr>
          <w:sz w:val="28"/>
          <w:szCs w:val="28"/>
          <w:lang w:eastAsia="ar-SA"/>
        </w:rPr>
      </w:pPr>
      <w:r>
        <w:rPr>
          <w:sz w:val="20"/>
          <w:szCs w:val="20"/>
          <w:lang w:eastAsia="ar-SA"/>
        </w:rPr>
        <w:t>22</w:t>
      </w:r>
      <w:r w:rsidRPr="007D4D2A">
        <w:rPr>
          <w:sz w:val="20"/>
          <w:szCs w:val="20"/>
          <w:lang w:eastAsia="ar-SA"/>
        </w:rPr>
        <w:t>.0</w:t>
      </w:r>
      <w:r>
        <w:rPr>
          <w:sz w:val="20"/>
          <w:szCs w:val="20"/>
          <w:lang w:eastAsia="ar-SA"/>
        </w:rPr>
        <w:t>8</w:t>
      </w:r>
      <w:r w:rsidRPr="007D4D2A">
        <w:rPr>
          <w:sz w:val="20"/>
          <w:szCs w:val="20"/>
          <w:lang w:eastAsia="ar-SA"/>
        </w:rPr>
        <w:t>.2019г.</w:t>
      </w:r>
      <w:r w:rsidRPr="007D4D2A">
        <w:rPr>
          <w:sz w:val="20"/>
          <w:szCs w:val="20"/>
          <w:lang w:eastAsia="ar-SA"/>
        </w:rPr>
        <w:br/>
        <w:t>Исполнитель: Бардина Алёна Валерьевна</w:t>
      </w:r>
      <w:r w:rsidRPr="007D4D2A">
        <w:rPr>
          <w:sz w:val="20"/>
          <w:szCs w:val="20"/>
          <w:lang w:eastAsia="ar-SA"/>
        </w:rPr>
        <w:br/>
        <w:t>тел. (4152) 42-68-00</w:t>
      </w:r>
    </w:p>
    <w:p w:rsidR="00372268" w:rsidRDefault="00372268" w:rsidP="007D4D2A">
      <w:pPr>
        <w:suppressAutoHyphens/>
        <w:rPr>
          <w:sz w:val="20"/>
          <w:szCs w:val="20"/>
          <w:lang w:eastAsia="ar-SA"/>
        </w:rPr>
      </w:pPr>
    </w:p>
    <w:p w:rsidR="007D4D2A" w:rsidRPr="006F0BCD" w:rsidRDefault="00372268" w:rsidP="007D4D2A">
      <w:pPr>
        <w:suppressAutoHyphens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Разослать</w:t>
      </w:r>
      <w:r w:rsidR="006F0BCD" w:rsidRPr="006F0BCD">
        <w:rPr>
          <w:sz w:val="20"/>
          <w:szCs w:val="20"/>
          <w:lang w:eastAsia="ar-SA"/>
        </w:rPr>
        <w:t>:</w:t>
      </w:r>
    </w:p>
    <w:p w:rsidR="006F0BCD" w:rsidRDefault="00372268" w:rsidP="007D4D2A">
      <w:pPr>
        <w:suppressAutoHyphens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О</w:t>
      </w:r>
      <w:r w:rsidR="006F0BCD">
        <w:rPr>
          <w:sz w:val="20"/>
          <w:szCs w:val="20"/>
          <w:lang w:eastAsia="ar-SA"/>
        </w:rPr>
        <w:t>тдел</w:t>
      </w:r>
      <w:r w:rsidR="006F0BCD" w:rsidRPr="006F0BCD">
        <w:t xml:space="preserve"> </w:t>
      </w:r>
      <w:r w:rsidR="006F0BCD" w:rsidRPr="006F0BCD">
        <w:rPr>
          <w:sz w:val="20"/>
          <w:szCs w:val="20"/>
          <w:lang w:eastAsia="ar-SA"/>
        </w:rPr>
        <w:t xml:space="preserve">экономического анализа, </w:t>
      </w:r>
      <w:proofErr w:type="gramStart"/>
      <w:r w:rsidR="006F0BCD" w:rsidRPr="006F0BCD">
        <w:rPr>
          <w:sz w:val="20"/>
          <w:szCs w:val="20"/>
          <w:lang w:eastAsia="ar-SA"/>
        </w:rPr>
        <w:t>корпоративных</w:t>
      </w:r>
      <w:proofErr w:type="gramEnd"/>
      <w:r w:rsidR="006F0BCD" w:rsidRPr="006F0BCD">
        <w:rPr>
          <w:sz w:val="20"/>
          <w:szCs w:val="20"/>
          <w:lang w:eastAsia="ar-SA"/>
        </w:rPr>
        <w:t xml:space="preserve"> отношений и приватизации</w:t>
      </w:r>
      <w:r>
        <w:rPr>
          <w:sz w:val="20"/>
          <w:szCs w:val="20"/>
          <w:lang w:eastAsia="ar-SA"/>
        </w:rPr>
        <w:t xml:space="preserve"> - 1 экз.</w:t>
      </w:r>
      <w:r w:rsidR="006F0BCD">
        <w:rPr>
          <w:sz w:val="20"/>
          <w:szCs w:val="20"/>
          <w:lang w:eastAsia="ar-SA"/>
        </w:rPr>
        <w:t>;</w:t>
      </w:r>
    </w:p>
    <w:p w:rsidR="006F0BCD" w:rsidRDefault="00372268" w:rsidP="007D4D2A">
      <w:pPr>
        <w:suppressAutoHyphens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О</w:t>
      </w:r>
      <w:r w:rsidR="006F0BCD" w:rsidRPr="006F0BCD">
        <w:rPr>
          <w:sz w:val="20"/>
          <w:szCs w:val="20"/>
          <w:lang w:eastAsia="ar-SA"/>
        </w:rPr>
        <w:t>тдел распоряжения и учёта госсобственности</w:t>
      </w:r>
      <w:r>
        <w:rPr>
          <w:sz w:val="20"/>
          <w:szCs w:val="20"/>
          <w:lang w:eastAsia="ar-SA"/>
        </w:rPr>
        <w:t xml:space="preserve"> – 1 экз.</w:t>
      </w:r>
      <w:r w:rsidR="00171ED8">
        <w:rPr>
          <w:sz w:val="20"/>
          <w:szCs w:val="20"/>
          <w:lang w:eastAsia="ar-SA"/>
        </w:rPr>
        <w:t>;</w:t>
      </w:r>
    </w:p>
    <w:p w:rsidR="001251AF" w:rsidRDefault="00372268" w:rsidP="007D4D2A">
      <w:pPr>
        <w:suppressAutoHyphens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О</w:t>
      </w:r>
      <w:r w:rsidR="001251AF" w:rsidRPr="001251AF">
        <w:rPr>
          <w:sz w:val="20"/>
          <w:szCs w:val="20"/>
          <w:lang w:eastAsia="ar-SA"/>
        </w:rPr>
        <w:t xml:space="preserve">тдел </w:t>
      </w:r>
      <w:r w:rsidR="001251AF">
        <w:rPr>
          <w:sz w:val="20"/>
          <w:szCs w:val="20"/>
          <w:lang w:eastAsia="ar-SA"/>
        </w:rPr>
        <w:t>земельных отношений</w:t>
      </w:r>
      <w:r>
        <w:rPr>
          <w:sz w:val="20"/>
          <w:szCs w:val="20"/>
          <w:lang w:eastAsia="ar-SA"/>
        </w:rPr>
        <w:t xml:space="preserve"> – 1 экз.</w:t>
      </w:r>
      <w:r w:rsidR="001251AF" w:rsidRPr="001251AF">
        <w:rPr>
          <w:sz w:val="20"/>
          <w:szCs w:val="20"/>
          <w:lang w:eastAsia="ar-SA"/>
        </w:rPr>
        <w:t>;</w:t>
      </w:r>
    </w:p>
    <w:p w:rsidR="00372268" w:rsidRDefault="00372268" w:rsidP="007D4D2A">
      <w:pPr>
        <w:suppressAutoHyphens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Финансово-хозяйственный отдел – 1 экз.;</w:t>
      </w:r>
    </w:p>
    <w:p w:rsidR="007D4D2A" w:rsidRPr="00372268" w:rsidRDefault="00171ED8" w:rsidP="007D4D2A">
      <w:pPr>
        <w:suppressAutoHyphens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ООО «Пожарный аудит»</w:t>
      </w:r>
      <w:r w:rsidR="00372268">
        <w:rPr>
          <w:sz w:val="20"/>
          <w:szCs w:val="20"/>
          <w:lang w:eastAsia="ar-SA"/>
        </w:rPr>
        <w:t xml:space="preserve"> - 2 экз.</w:t>
      </w:r>
    </w:p>
    <w:sectPr w:rsidR="007D4D2A" w:rsidRPr="00372268" w:rsidSect="003C4A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71E" w:rsidRDefault="00DF671E" w:rsidP="00AF0227">
      <w:r>
        <w:separator/>
      </w:r>
    </w:p>
  </w:endnote>
  <w:endnote w:type="continuationSeparator" w:id="0">
    <w:p w:rsidR="00DF671E" w:rsidRDefault="00DF671E" w:rsidP="00AF0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71E" w:rsidRDefault="00DF671E" w:rsidP="00AF0227">
      <w:r>
        <w:separator/>
      </w:r>
    </w:p>
  </w:footnote>
  <w:footnote w:type="continuationSeparator" w:id="0">
    <w:p w:rsidR="00DF671E" w:rsidRDefault="00DF671E" w:rsidP="00AF0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12A9B"/>
    <w:multiLevelType w:val="hybridMultilevel"/>
    <w:tmpl w:val="86B06D2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9406F6E"/>
    <w:multiLevelType w:val="hybridMultilevel"/>
    <w:tmpl w:val="B80403F4"/>
    <w:lvl w:ilvl="0" w:tplc="B23076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6A828AC"/>
    <w:multiLevelType w:val="multilevel"/>
    <w:tmpl w:val="0D3E6C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31000ABC"/>
    <w:multiLevelType w:val="multilevel"/>
    <w:tmpl w:val="8BB4ED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63492CF7"/>
    <w:multiLevelType w:val="multilevel"/>
    <w:tmpl w:val="8BB4ED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70053FEC"/>
    <w:multiLevelType w:val="multilevel"/>
    <w:tmpl w:val="29B2F7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A0F"/>
    <w:rsid w:val="00014FC2"/>
    <w:rsid w:val="0001608A"/>
    <w:rsid w:val="0003484C"/>
    <w:rsid w:val="00047B06"/>
    <w:rsid w:val="00057B6D"/>
    <w:rsid w:val="00082964"/>
    <w:rsid w:val="00095DA5"/>
    <w:rsid w:val="000A42AD"/>
    <w:rsid w:val="000E65E4"/>
    <w:rsid w:val="00102C6A"/>
    <w:rsid w:val="0012109E"/>
    <w:rsid w:val="001251AF"/>
    <w:rsid w:val="00132A14"/>
    <w:rsid w:val="00133CA8"/>
    <w:rsid w:val="00151164"/>
    <w:rsid w:val="00171307"/>
    <w:rsid w:val="00171ED8"/>
    <w:rsid w:val="00182461"/>
    <w:rsid w:val="001B7C48"/>
    <w:rsid w:val="001E691F"/>
    <w:rsid w:val="00200BAC"/>
    <w:rsid w:val="0021170C"/>
    <w:rsid w:val="00240BFD"/>
    <w:rsid w:val="002806B8"/>
    <w:rsid w:val="00281F1D"/>
    <w:rsid w:val="002907AD"/>
    <w:rsid w:val="0029617E"/>
    <w:rsid w:val="002A7E14"/>
    <w:rsid w:val="0032211C"/>
    <w:rsid w:val="00326024"/>
    <w:rsid w:val="00333690"/>
    <w:rsid w:val="00344648"/>
    <w:rsid w:val="003508F9"/>
    <w:rsid w:val="0035178E"/>
    <w:rsid w:val="00372268"/>
    <w:rsid w:val="00383800"/>
    <w:rsid w:val="00391BCC"/>
    <w:rsid w:val="003C4AC5"/>
    <w:rsid w:val="003D4996"/>
    <w:rsid w:val="003F309A"/>
    <w:rsid w:val="00404CF9"/>
    <w:rsid w:val="004051D2"/>
    <w:rsid w:val="00405FB9"/>
    <w:rsid w:val="00415179"/>
    <w:rsid w:val="00435D6F"/>
    <w:rsid w:val="00492C1C"/>
    <w:rsid w:val="00495E16"/>
    <w:rsid w:val="004A0FA8"/>
    <w:rsid w:val="004E0648"/>
    <w:rsid w:val="004F197C"/>
    <w:rsid w:val="004F500F"/>
    <w:rsid w:val="005250F0"/>
    <w:rsid w:val="00546F43"/>
    <w:rsid w:val="005504CB"/>
    <w:rsid w:val="00550F06"/>
    <w:rsid w:val="005804D3"/>
    <w:rsid w:val="00580907"/>
    <w:rsid w:val="00584DB5"/>
    <w:rsid w:val="00587006"/>
    <w:rsid w:val="00593FEB"/>
    <w:rsid w:val="005A544A"/>
    <w:rsid w:val="005B73E5"/>
    <w:rsid w:val="005C33C3"/>
    <w:rsid w:val="005E2C6E"/>
    <w:rsid w:val="005E3598"/>
    <w:rsid w:val="005E37CC"/>
    <w:rsid w:val="005F6881"/>
    <w:rsid w:val="00624BB4"/>
    <w:rsid w:val="00640138"/>
    <w:rsid w:val="00642275"/>
    <w:rsid w:val="00652F62"/>
    <w:rsid w:val="00682C6B"/>
    <w:rsid w:val="006A452B"/>
    <w:rsid w:val="006B6F65"/>
    <w:rsid w:val="006C1B56"/>
    <w:rsid w:val="006D296D"/>
    <w:rsid w:val="006E2016"/>
    <w:rsid w:val="006E6648"/>
    <w:rsid w:val="006F0BCD"/>
    <w:rsid w:val="0070563E"/>
    <w:rsid w:val="0072124B"/>
    <w:rsid w:val="0072249C"/>
    <w:rsid w:val="007235D9"/>
    <w:rsid w:val="00735299"/>
    <w:rsid w:val="0074503A"/>
    <w:rsid w:val="0078073A"/>
    <w:rsid w:val="0078435B"/>
    <w:rsid w:val="007B6102"/>
    <w:rsid w:val="007D14B7"/>
    <w:rsid w:val="007D4D2A"/>
    <w:rsid w:val="007D6BAB"/>
    <w:rsid w:val="007E1BE1"/>
    <w:rsid w:val="007E52B1"/>
    <w:rsid w:val="008062EB"/>
    <w:rsid w:val="008103EC"/>
    <w:rsid w:val="008152AE"/>
    <w:rsid w:val="008437D8"/>
    <w:rsid w:val="00857CC4"/>
    <w:rsid w:val="00871649"/>
    <w:rsid w:val="008753D0"/>
    <w:rsid w:val="008E44B1"/>
    <w:rsid w:val="008E57C6"/>
    <w:rsid w:val="0090299E"/>
    <w:rsid w:val="00903C2B"/>
    <w:rsid w:val="00923DDD"/>
    <w:rsid w:val="00925760"/>
    <w:rsid w:val="009442D7"/>
    <w:rsid w:val="00955DAC"/>
    <w:rsid w:val="0096492E"/>
    <w:rsid w:val="00977C27"/>
    <w:rsid w:val="00981DB1"/>
    <w:rsid w:val="0098589C"/>
    <w:rsid w:val="009B73E2"/>
    <w:rsid w:val="009B7C2B"/>
    <w:rsid w:val="009D1D2D"/>
    <w:rsid w:val="009E74CF"/>
    <w:rsid w:val="00A26C5C"/>
    <w:rsid w:val="00A42345"/>
    <w:rsid w:val="00A70FFB"/>
    <w:rsid w:val="00A9257A"/>
    <w:rsid w:val="00AB3B43"/>
    <w:rsid w:val="00AC2037"/>
    <w:rsid w:val="00AC3493"/>
    <w:rsid w:val="00AD4D7C"/>
    <w:rsid w:val="00AE17D4"/>
    <w:rsid w:val="00AF0227"/>
    <w:rsid w:val="00B33077"/>
    <w:rsid w:val="00B64884"/>
    <w:rsid w:val="00B92513"/>
    <w:rsid w:val="00BB19EF"/>
    <w:rsid w:val="00BB1CA7"/>
    <w:rsid w:val="00BB23D1"/>
    <w:rsid w:val="00BC73EB"/>
    <w:rsid w:val="00BD61CD"/>
    <w:rsid w:val="00C06664"/>
    <w:rsid w:val="00C41E84"/>
    <w:rsid w:val="00C55CEF"/>
    <w:rsid w:val="00C73217"/>
    <w:rsid w:val="00CA2E18"/>
    <w:rsid w:val="00CA416C"/>
    <w:rsid w:val="00CD3891"/>
    <w:rsid w:val="00CF43BB"/>
    <w:rsid w:val="00D142D7"/>
    <w:rsid w:val="00D20FCE"/>
    <w:rsid w:val="00D25934"/>
    <w:rsid w:val="00D27EA5"/>
    <w:rsid w:val="00D4232A"/>
    <w:rsid w:val="00D47878"/>
    <w:rsid w:val="00D47B42"/>
    <w:rsid w:val="00DB5527"/>
    <w:rsid w:val="00DF671E"/>
    <w:rsid w:val="00E00960"/>
    <w:rsid w:val="00E023E9"/>
    <w:rsid w:val="00E10014"/>
    <w:rsid w:val="00E46E58"/>
    <w:rsid w:val="00E6128C"/>
    <w:rsid w:val="00E73A9D"/>
    <w:rsid w:val="00E77353"/>
    <w:rsid w:val="00E807ED"/>
    <w:rsid w:val="00EB5D85"/>
    <w:rsid w:val="00EE225E"/>
    <w:rsid w:val="00EE4F65"/>
    <w:rsid w:val="00EF15D1"/>
    <w:rsid w:val="00EF7BD1"/>
    <w:rsid w:val="00F01F04"/>
    <w:rsid w:val="00F33789"/>
    <w:rsid w:val="00F44AB2"/>
    <w:rsid w:val="00F57BFB"/>
    <w:rsid w:val="00F8055C"/>
    <w:rsid w:val="00F828DE"/>
    <w:rsid w:val="00F87A0F"/>
    <w:rsid w:val="00F92F2E"/>
    <w:rsid w:val="00F95E0F"/>
    <w:rsid w:val="00FA4B2D"/>
    <w:rsid w:val="00FA4BE0"/>
    <w:rsid w:val="00FB40C9"/>
    <w:rsid w:val="00FF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2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022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F0227"/>
  </w:style>
  <w:style w:type="paragraph" w:styleId="a6">
    <w:name w:val="footer"/>
    <w:basedOn w:val="a"/>
    <w:link w:val="a7"/>
    <w:uiPriority w:val="99"/>
    <w:unhideWhenUsed/>
    <w:rsid w:val="00AF02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F0227"/>
  </w:style>
  <w:style w:type="paragraph" w:styleId="a8">
    <w:name w:val="Balloon Text"/>
    <w:basedOn w:val="a"/>
    <w:link w:val="a9"/>
    <w:uiPriority w:val="99"/>
    <w:semiHidden/>
    <w:unhideWhenUsed/>
    <w:rsid w:val="00AF022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022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5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051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4051D2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4051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4051D2"/>
    <w:rPr>
      <w:vertAlign w:val="superscript"/>
    </w:rPr>
  </w:style>
  <w:style w:type="paragraph" w:styleId="ad">
    <w:name w:val="List Paragraph"/>
    <w:basedOn w:val="a"/>
    <w:uiPriority w:val="34"/>
    <w:qFormat/>
    <w:rsid w:val="007E1BE1"/>
    <w:pPr>
      <w:ind w:left="720"/>
      <w:contextualSpacing/>
    </w:pPr>
  </w:style>
  <w:style w:type="paragraph" w:styleId="2">
    <w:name w:val="Body Text Indent 2"/>
    <w:basedOn w:val="a"/>
    <w:link w:val="20"/>
    <w:rsid w:val="007E1BE1"/>
    <w:pPr>
      <w:ind w:firstLine="72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7E1BE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7235D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235D9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235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235D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235D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2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022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F0227"/>
  </w:style>
  <w:style w:type="paragraph" w:styleId="a6">
    <w:name w:val="footer"/>
    <w:basedOn w:val="a"/>
    <w:link w:val="a7"/>
    <w:uiPriority w:val="99"/>
    <w:unhideWhenUsed/>
    <w:rsid w:val="00AF02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F0227"/>
  </w:style>
  <w:style w:type="paragraph" w:styleId="a8">
    <w:name w:val="Balloon Text"/>
    <w:basedOn w:val="a"/>
    <w:link w:val="a9"/>
    <w:uiPriority w:val="99"/>
    <w:semiHidden/>
    <w:unhideWhenUsed/>
    <w:rsid w:val="00AF022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022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5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051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4051D2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4051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4051D2"/>
    <w:rPr>
      <w:vertAlign w:val="superscript"/>
    </w:rPr>
  </w:style>
  <w:style w:type="paragraph" w:styleId="ad">
    <w:name w:val="List Paragraph"/>
    <w:basedOn w:val="a"/>
    <w:uiPriority w:val="34"/>
    <w:qFormat/>
    <w:rsid w:val="007E1BE1"/>
    <w:pPr>
      <w:ind w:left="720"/>
      <w:contextualSpacing/>
    </w:pPr>
  </w:style>
  <w:style w:type="paragraph" w:styleId="2">
    <w:name w:val="Body Text Indent 2"/>
    <w:basedOn w:val="a"/>
    <w:link w:val="20"/>
    <w:rsid w:val="007E1BE1"/>
    <w:pPr>
      <w:ind w:firstLine="72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7E1BE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7235D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235D9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235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235D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235D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CF836E4E4CB94AE092AC35CC62EAB3EDA3E8F856942561FD93A9BA39C6589CFC6858F1F32B6ABF79FC7BE5C49CAAF7C1150A9BF3CD4A4B5U5G6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CF836E4E4CB94AE092AC35CC62EAB3EDA3E8F856942561FD93A9BA39C6589CFC6858F1F32B6ABF79FC7BE5C49CAAF7C1150A9BF3CD4A4B5U5G6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CF836E4E4CB94AE092AC35CC62EAB3EDA3E8F856942561FD93A9BA39C6589CFD485D71333B1B4F59ED2E80D0CU9G6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186581402ED11272195C3CD94914E88D8F8EBA73AA54B7BD3B2D3A56F3B72C1CB56E8E5C43B61FD3489C329AC9BE3BA1E241E323BDB89A268M3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Mingosim@kam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BA041-54E7-449A-AAF4-66DD2D228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1131</TotalTime>
  <Pages>8</Pages>
  <Words>3044</Words>
  <Characters>17357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Мишарина Александра Вадимовна</dc:creator>
  <cp:keywords/>
  <dc:description/>
  <cp:lastModifiedBy>Бардина Алена Валерьевна</cp:lastModifiedBy>
  <cp:revision>121</cp:revision>
  <cp:lastPrinted>2019-09-05T23:16:00Z</cp:lastPrinted>
  <dcterms:created xsi:type="dcterms:W3CDTF">2018-11-22T23:07:00Z</dcterms:created>
  <dcterms:modified xsi:type="dcterms:W3CDTF">2019-09-06T06:07:00Z</dcterms:modified>
</cp:coreProperties>
</file>