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58" w:rsidRPr="002F7F2A" w:rsidRDefault="004E7158" w:rsidP="009B3674">
      <w:pPr>
        <w:jc w:val="center"/>
        <w:rPr>
          <w:sz w:val="28"/>
          <w:szCs w:val="28"/>
        </w:rPr>
      </w:pPr>
      <w:r w:rsidRPr="002F7F2A">
        <w:rPr>
          <w:noProof/>
          <w:sz w:val="28"/>
          <w:szCs w:val="28"/>
        </w:rPr>
        <w:drawing>
          <wp:inline distT="0" distB="0" distL="0" distR="0" wp14:anchorId="16FE9565" wp14:editId="3FB60268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D58" w:rsidRPr="002F7F2A" w:rsidRDefault="00D15D58" w:rsidP="009B3674">
      <w:pPr>
        <w:jc w:val="center"/>
        <w:rPr>
          <w:sz w:val="28"/>
          <w:szCs w:val="28"/>
        </w:rPr>
      </w:pPr>
    </w:p>
    <w:p w:rsidR="00D15D58" w:rsidRPr="002F7F2A" w:rsidRDefault="00D15D58" w:rsidP="009B36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7F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F2A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D15D58" w:rsidRPr="002F7F2A" w:rsidRDefault="00D15D58" w:rsidP="009B36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5D58" w:rsidRPr="002F7F2A" w:rsidRDefault="00D15D58" w:rsidP="009B36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7F2A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15D58" w:rsidRPr="002F7F2A" w:rsidRDefault="00D15D58" w:rsidP="004F214C">
      <w:pPr>
        <w:pStyle w:val="ConsPlusTitle"/>
        <w:widowControl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F7F2A">
        <w:rPr>
          <w:rFonts w:ascii="Times New Roman" w:hAnsi="Times New Roman" w:cs="Times New Roman"/>
          <w:sz w:val="28"/>
          <w:szCs w:val="28"/>
        </w:rPr>
        <w:t>КАМЧАТСКОГО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2F7F2A" w:rsidRPr="002F7F2A" w:rsidTr="00D15D58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D58" w:rsidRPr="002F7F2A" w:rsidRDefault="00D15D58" w:rsidP="00AA3F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5D58" w:rsidRPr="002F7F2A" w:rsidRDefault="00D15D58" w:rsidP="00AA3FE5">
            <w:pPr>
              <w:jc w:val="both"/>
              <w:rPr>
                <w:sz w:val="28"/>
                <w:szCs w:val="28"/>
              </w:rPr>
            </w:pPr>
            <w:r w:rsidRPr="002F7F2A">
              <w:rPr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D58" w:rsidRPr="002F7F2A" w:rsidRDefault="00D15D58" w:rsidP="00AA3FE5">
            <w:pPr>
              <w:jc w:val="both"/>
              <w:rPr>
                <w:sz w:val="28"/>
                <w:szCs w:val="28"/>
              </w:rPr>
            </w:pPr>
          </w:p>
        </w:tc>
      </w:tr>
    </w:tbl>
    <w:p w:rsidR="00D15D58" w:rsidRPr="002F7F2A" w:rsidRDefault="00D15D58" w:rsidP="004F214C">
      <w:pPr>
        <w:jc w:val="both"/>
        <w:rPr>
          <w:sz w:val="28"/>
          <w:szCs w:val="28"/>
          <w:vertAlign w:val="superscript"/>
        </w:rPr>
      </w:pPr>
      <w:r w:rsidRPr="002F7F2A">
        <w:rPr>
          <w:sz w:val="28"/>
          <w:szCs w:val="28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D15D58" w:rsidRPr="002F7F2A" w:rsidTr="00AF2E6C">
        <w:tc>
          <w:tcPr>
            <w:tcW w:w="4608" w:type="dxa"/>
          </w:tcPr>
          <w:p w:rsidR="00D15D58" w:rsidRPr="002F7F2A" w:rsidRDefault="00D15D58" w:rsidP="004F214C">
            <w:pPr>
              <w:spacing w:before="120"/>
              <w:jc w:val="both"/>
              <w:rPr>
                <w:sz w:val="28"/>
                <w:szCs w:val="28"/>
              </w:rPr>
            </w:pPr>
            <w:proofErr w:type="gramStart"/>
            <w:r w:rsidRPr="002F7F2A">
              <w:rPr>
                <w:sz w:val="28"/>
                <w:szCs w:val="28"/>
              </w:rPr>
              <w:t xml:space="preserve">О </w:t>
            </w:r>
            <w:r w:rsidR="00894C1C" w:rsidRPr="002F7F2A">
              <w:rPr>
                <w:sz w:val="28"/>
                <w:szCs w:val="28"/>
              </w:rPr>
              <w:t>внесении изменени</w:t>
            </w:r>
            <w:r w:rsidR="0061383E" w:rsidRPr="002F7F2A">
              <w:rPr>
                <w:sz w:val="28"/>
                <w:szCs w:val="28"/>
              </w:rPr>
              <w:t>й</w:t>
            </w:r>
            <w:r w:rsidR="00894C1C" w:rsidRPr="002F7F2A">
              <w:rPr>
                <w:sz w:val="28"/>
                <w:szCs w:val="28"/>
              </w:rPr>
              <w:t xml:space="preserve"> </w:t>
            </w:r>
            <w:r w:rsidR="000E7340" w:rsidRPr="002F7F2A">
              <w:rPr>
                <w:sz w:val="28"/>
                <w:szCs w:val="28"/>
              </w:rPr>
              <w:t xml:space="preserve">в </w:t>
            </w:r>
            <w:r w:rsidR="002B0BE8" w:rsidRPr="002F7F2A">
              <w:rPr>
                <w:sz w:val="28"/>
                <w:szCs w:val="28"/>
              </w:rPr>
              <w:t xml:space="preserve">приложение к </w:t>
            </w:r>
            <w:r w:rsidR="000E7340" w:rsidRPr="002F7F2A">
              <w:rPr>
                <w:sz w:val="28"/>
                <w:szCs w:val="28"/>
              </w:rPr>
              <w:t>постановлени</w:t>
            </w:r>
            <w:r w:rsidR="002B0BE8" w:rsidRPr="002F7F2A">
              <w:rPr>
                <w:sz w:val="28"/>
                <w:szCs w:val="28"/>
              </w:rPr>
              <w:t>ю</w:t>
            </w:r>
            <w:r w:rsidR="000E7340" w:rsidRPr="002F7F2A">
              <w:rPr>
                <w:sz w:val="28"/>
                <w:szCs w:val="28"/>
              </w:rPr>
              <w:t xml:space="preserve"> Правительства Камчатского края от 03.07.2017 № 253-П «Об утверждении Порядка назначения и деятельности представителей интересов Камчатского края в органах управления и ревизионных комиссиях хозяйственных обществ, акции (доли) в уставных капиталах которых находятся в государственной собственности Камчатского края, а также использования специального права на участие Камчатского края в управлении акционерными обществами («Золотая акция»)»</w:t>
            </w:r>
            <w:proofErr w:type="gramEnd"/>
          </w:p>
        </w:tc>
      </w:tr>
    </w:tbl>
    <w:p w:rsidR="007B0D4C" w:rsidRPr="002F7F2A" w:rsidRDefault="007B0D4C" w:rsidP="00AA3F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15D58" w:rsidRPr="002F7F2A" w:rsidRDefault="00D15D58" w:rsidP="00AA3F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F2A">
        <w:rPr>
          <w:sz w:val="28"/>
          <w:szCs w:val="28"/>
        </w:rPr>
        <w:t>ПРАВИТЕЛЬСТВО ПОСТАНОВЛЯЕТ:</w:t>
      </w:r>
    </w:p>
    <w:p w:rsidR="005545E9" w:rsidRPr="002F7F2A" w:rsidRDefault="005545E9" w:rsidP="00E33E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21B5" w:rsidRPr="002F7F2A" w:rsidRDefault="00E01165" w:rsidP="00E00E3D">
      <w:pPr>
        <w:pStyle w:val="afff1"/>
        <w:numPr>
          <w:ilvl w:val="0"/>
          <w:numId w:val="46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 xml:space="preserve">Внести в приложение к постановлению Правительства Камчатского края от </w:t>
      </w:r>
      <w:r w:rsidR="00C47FBA" w:rsidRPr="002F7F2A">
        <w:rPr>
          <w:rFonts w:ascii="Times New Roman" w:hAnsi="Times New Roman"/>
          <w:sz w:val="28"/>
          <w:szCs w:val="28"/>
        </w:rPr>
        <w:t>03.07.2017 № 253-П «Об утверждении Порядка назначения и деятельности представителей интересов Камчатского края в органах управления и ревизионных комиссиях хозяйственных обществ, акции (доли) в уставных капиталах которых находятся в государственной собственности Камчатского края, а также использования специального права на участие Камчатского края в управлении акционерными обществами («Золотая акция»)»</w:t>
      </w:r>
      <w:r w:rsidRPr="002F7F2A">
        <w:rPr>
          <w:rFonts w:ascii="Times New Roman" w:hAnsi="Times New Roman"/>
          <w:sz w:val="28"/>
          <w:szCs w:val="28"/>
        </w:rPr>
        <w:t xml:space="preserve"> </w:t>
      </w:r>
      <w:r w:rsidR="007221B5" w:rsidRPr="002F7F2A">
        <w:rPr>
          <w:rFonts w:ascii="Times New Roman" w:hAnsi="Times New Roman"/>
          <w:sz w:val="28"/>
          <w:szCs w:val="28"/>
        </w:rPr>
        <w:t xml:space="preserve">следующие </w:t>
      </w:r>
      <w:r w:rsidRPr="002F7F2A">
        <w:rPr>
          <w:rFonts w:ascii="Times New Roman" w:hAnsi="Times New Roman"/>
          <w:sz w:val="28"/>
          <w:szCs w:val="28"/>
        </w:rPr>
        <w:t>изменени</w:t>
      </w:r>
      <w:r w:rsidR="007221B5" w:rsidRPr="002F7F2A">
        <w:rPr>
          <w:rFonts w:ascii="Times New Roman" w:hAnsi="Times New Roman"/>
          <w:sz w:val="28"/>
          <w:szCs w:val="28"/>
        </w:rPr>
        <w:t>я:</w:t>
      </w:r>
    </w:p>
    <w:p w:rsidR="00E01165" w:rsidRPr="002F7F2A" w:rsidRDefault="00CB77DA" w:rsidP="00E00E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>а</w:t>
      </w:r>
      <w:r w:rsidR="000231F1" w:rsidRPr="002F7F2A">
        <w:rPr>
          <w:sz w:val="28"/>
          <w:szCs w:val="28"/>
        </w:rPr>
        <w:t xml:space="preserve">) </w:t>
      </w:r>
      <w:r w:rsidR="00E33E7C" w:rsidRPr="002F7F2A">
        <w:rPr>
          <w:sz w:val="28"/>
          <w:szCs w:val="28"/>
        </w:rPr>
        <w:t>Ч</w:t>
      </w:r>
      <w:r w:rsidR="007221B5" w:rsidRPr="002F7F2A">
        <w:rPr>
          <w:sz w:val="28"/>
          <w:szCs w:val="28"/>
        </w:rPr>
        <w:t>асть 8</w:t>
      </w:r>
      <w:r w:rsidR="00E01165" w:rsidRPr="002F7F2A">
        <w:rPr>
          <w:sz w:val="28"/>
          <w:szCs w:val="28"/>
        </w:rPr>
        <w:t xml:space="preserve"> </w:t>
      </w:r>
      <w:r w:rsidR="00E33E7C" w:rsidRPr="002F7F2A">
        <w:rPr>
          <w:sz w:val="28"/>
          <w:szCs w:val="28"/>
        </w:rPr>
        <w:t>изложить в новой редакции</w:t>
      </w:r>
      <w:r w:rsidR="00E01165" w:rsidRPr="002F7F2A">
        <w:rPr>
          <w:sz w:val="28"/>
          <w:szCs w:val="28"/>
        </w:rPr>
        <w:t>:</w:t>
      </w:r>
    </w:p>
    <w:p w:rsidR="00E33E7C" w:rsidRPr="002F7F2A" w:rsidRDefault="002F150C" w:rsidP="00E00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>«</w:t>
      </w:r>
      <w:r w:rsidR="00F37949" w:rsidRPr="002F7F2A">
        <w:rPr>
          <w:sz w:val="28"/>
          <w:szCs w:val="28"/>
        </w:rPr>
        <w:t>8. </w:t>
      </w:r>
      <w:r w:rsidR="00E33E7C" w:rsidRPr="002F7F2A">
        <w:rPr>
          <w:sz w:val="28"/>
          <w:szCs w:val="28"/>
        </w:rPr>
        <w:t>Представители интересов Камчатского края голос</w:t>
      </w:r>
      <w:r w:rsidR="00B10AA3" w:rsidRPr="002F7F2A">
        <w:rPr>
          <w:sz w:val="28"/>
          <w:szCs w:val="28"/>
        </w:rPr>
        <w:t>уют</w:t>
      </w:r>
      <w:r w:rsidR="00E33E7C" w:rsidRPr="002F7F2A">
        <w:rPr>
          <w:sz w:val="28"/>
          <w:szCs w:val="28"/>
        </w:rPr>
        <w:t xml:space="preserve"> </w:t>
      </w:r>
      <w:proofErr w:type="gramStart"/>
      <w:r w:rsidR="00E33E7C" w:rsidRPr="002F7F2A">
        <w:rPr>
          <w:sz w:val="28"/>
          <w:szCs w:val="28"/>
        </w:rPr>
        <w:t>при осуществлении своих полномочий в органах управления хозяйственных обществ в соответствии с их компетенцией на основании</w:t>
      </w:r>
      <w:proofErr w:type="gramEnd"/>
      <w:r w:rsidR="00E33E7C" w:rsidRPr="002F7F2A">
        <w:rPr>
          <w:sz w:val="28"/>
          <w:szCs w:val="28"/>
        </w:rPr>
        <w:t xml:space="preserve"> письменных указаний </w:t>
      </w:r>
      <w:r w:rsidR="00E33E7C" w:rsidRPr="002F7F2A">
        <w:rPr>
          <w:sz w:val="28"/>
          <w:szCs w:val="28"/>
        </w:rPr>
        <w:lastRenderedPageBreak/>
        <w:t>(директив) органа по управлению государственным имуществом Камчатского края, составленных с учетом предложений отраслевых исполнительных органов государственной власти Камчатского края, по следующим вопросам:</w:t>
      </w:r>
    </w:p>
    <w:p w:rsidR="00E33E7C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 согласии на совершение или о последующем одобрении крупных сделок;</w:t>
      </w:r>
    </w:p>
    <w:p w:rsidR="000057E7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 согласии на совершение сдел</w:t>
      </w:r>
      <w:r w:rsidR="00B10AA3" w:rsidRPr="002F7F2A">
        <w:rPr>
          <w:rFonts w:ascii="Times New Roman" w:hAnsi="Times New Roman"/>
          <w:sz w:val="28"/>
          <w:szCs w:val="28"/>
        </w:rPr>
        <w:t>о</w:t>
      </w:r>
      <w:r w:rsidRPr="002F7F2A">
        <w:rPr>
          <w:rFonts w:ascii="Times New Roman" w:hAnsi="Times New Roman"/>
          <w:sz w:val="28"/>
          <w:szCs w:val="28"/>
        </w:rPr>
        <w:t>к</w:t>
      </w:r>
      <w:r w:rsidR="00B10AA3" w:rsidRPr="002F7F2A">
        <w:rPr>
          <w:rFonts w:ascii="Times New Roman" w:hAnsi="Times New Roman"/>
          <w:sz w:val="28"/>
          <w:szCs w:val="28"/>
        </w:rPr>
        <w:t>, в совершении которых</w:t>
      </w:r>
      <w:r w:rsidRPr="002F7F2A">
        <w:rPr>
          <w:rFonts w:ascii="Times New Roman" w:hAnsi="Times New Roman"/>
          <w:sz w:val="28"/>
          <w:szCs w:val="28"/>
        </w:rPr>
        <w:t xml:space="preserve"> имеется заинтересованность;</w:t>
      </w:r>
    </w:p>
    <w:p w:rsidR="00093A7F" w:rsidRPr="002F7F2A" w:rsidRDefault="00093A7F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F77B84" w:rsidRPr="002F7F2A">
        <w:rPr>
          <w:rFonts w:ascii="Times New Roman" w:hAnsi="Times New Roman"/>
          <w:sz w:val="28"/>
          <w:szCs w:val="28"/>
        </w:rPr>
        <w:t xml:space="preserve">(дополнений) </w:t>
      </w:r>
      <w:r w:rsidRPr="002F7F2A">
        <w:rPr>
          <w:rFonts w:ascii="Times New Roman" w:hAnsi="Times New Roman"/>
          <w:sz w:val="28"/>
          <w:szCs w:val="28"/>
        </w:rPr>
        <w:t>в учредительные документы хозяйственного общества</w:t>
      </w:r>
      <w:r w:rsidR="00F77B84" w:rsidRPr="002F7F2A">
        <w:rPr>
          <w:rFonts w:ascii="Times New Roman" w:hAnsi="Times New Roman"/>
          <w:sz w:val="28"/>
          <w:szCs w:val="28"/>
        </w:rPr>
        <w:t>, принятие их в новой редакции</w:t>
      </w:r>
      <w:r w:rsidRPr="002F7F2A">
        <w:rPr>
          <w:rFonts w:ascii="Times New Roman" w:hAnsi="Times New Roman"/>
          <w:sz w:val="28"/>
          <w:szCs w:val="28"/>
        </w:rPr>
        <w:t>;</w:t>
      </w:r>
    </w:p>
    <w:p w:rsidR="00E33E7C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об образовании и прекращении полномочий исполнительного органа хозяйственного общества;</w:t>
      </w:r>
    </w:p>
    <w:p w:rsidR="00CB77DA" w:rsidRPr="002F7F2A" w:rsidRDefault="007B2C45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 xml:space="preserve">об </w:t>
      </w:r>
      <w:r w:rsidR="005C5C64" w:rsidRPr="002F7F2A">
        <w:rPr>
          <w:rFonts w:ascii="Times New Roman" w:hAnsi="Times New Roman"/>
          <w:sz w:val="28"/>
          <w:szCs w:val="28"/>
        </w:rPr>
        <w:t xml:space="preserve">утверждении условий трудового договора, заключаемого с исполнительным органом хозяйственного общества, в том числе </w:t>
      </w:r>
      <w:r w:rsidR="000057E7" w:rsidRPr="002F7F2A">
        <w:rPr>
          <w:rFonts w:ascii="Times New Roman" w:hAnsi="Times New Roman"/>
          <w:sz w:val="28"/>
          <w:szCs w:val="28"/>
        </w:rPr>
        <w:t xml:space="preserve">об </w:t>
      </w:r>
      <w:r w:rsidR="005C5C64" w:rsidRPr="002F7F2A">
        <w:rPr>
          <w:rFonts w:ascii="Times New Roman" w:hAnsi="Times New Roman"/>
          <w:sz w:val="28"/>
          <w:szCs w:val="28"/>
        </w:rPr>
        <w:t>определени</w:t>
      </w:r>
      <w:r w:rsidR="000057E7" w:rsidRPr="002F7F2A">
        <w:rPr>
          <w:rFonts w:ascii="Times New Roman" w:hAnsi="Times New Roman"/>
          <w:sz w:val="28"/>
          <w:szCs w:val="28"/>
        </w:rPr>
        <w:t>и</w:t>
      </w:r>
      <w:r w:rsidR="005C5C64" w:rsidRPr="002F7F2A">
        <w:rPr>
          <w:rFonts w:ascii="Times New Roman" w:hAnsi="Times New Roman"/>
          <w:sz w:val="28"/>
          <w:szCs w:val="28"/>
        </w:rPr>
        <w:t xml:space="preserve"> условий оплаты труда единоличного исполнительного органа, а также срок</w:t>
      </w:r>
      <w:r w:rsidR="000057E7" w:rsidRPr="002F7F2A">
        <w:rPr>
          <w:rFonts w:ascii="Times New Roman" w:hAnsi="Times New Roman"/>
          <w:sz w:val="28"/>
          <w:szCs w:val="28"/>
        </w:rPr>
        <w:t>а</w:t>
      </w:r>
      <w:r w:rsidR="005C5C64" w:rsidRPr="002F7F2A">
        <w:rPr>
          <w:rFonts w:ascii="Times New Roman" w:hAnsi="Times New Roman"/>
          <w:sz w:val="28"/>
          <w:szCs w:val="28"/>
        </w:rPr>
        <w:t xml:space="preserve"> полномочий единоличного исполнительного органа</w:t>
      </w:r>
      <w:r w:rsidRPr="002F7F2A">
        <w:rPr>
          <w:rFonts w:ascii="Times New Roman" w:hAnsi="Times New Roman"/>
          <w:sz w:val="28"/>
          <w:szCs w:val="28"/>
        </w:rPr>
        <w:t>;</w:t>
      </w:r>
    </w:p>
    <w:p w:rsidR="00B10AA3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об избрании членов совета директоров (наблюдательного совета), ревизионной комиссии хозяйственного общества, определении их количественного состава;</w:t>
      </w:r>
    </w:p>
    <w:p w:rsidR="00CB77DA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 распределении прибыл</w:t>
      </w:r>
      <w:r w:rsidR="00426869" w:rsidRPr="002F7F2A">
        <w:rPr>
          <w:rFonts w:ascii="Times New Roman" w:hAnsi="Times New Roman"/>
          <w:sz w:val="28"/>
          <w:szCs w:val="28"/>
        </w:rPr>
        <w:t>ей и убытков хозяйственных обществ</w:t>
      </w:r>
      <w:r w:rsidRPr="002F7F2A">
        <w:rPr>
          <w:rFonts w:ascii="Times New Roman" w:hAnsi="Times New Roman"/>
          <w:sz w:val="28"/>
          <w:szCs w:val="28"/>
        </w:rPr>
        <w:t>;</w:t>
      </w:r>
    </w:p>
    <w:p w:rsidR="00CB77DA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 реорганизации, ликвидации хозяйственного общества;</w:t>
      </w:r>
    </w:p>
    <w:p w:rsidR="00CB77DA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 xml:space="preserve">о выходе Камчатского края из общества в случае, предусмотренном </w:t>
      </w:r>
      <w:hyperlink r:id="rId10" w:history="1">
        <w:r w:rsidRPr="002F7F2A">
          <w:rPr>
            <w:rFonts w:ascii="Times New Roman" w:hAnsi="Times New Roman"/>
            <w:sz w:val="28"/>
            <w:szCs w:val="28"/>
          </w:rPr>
          <w:t>статьей 26</w:t>
        </w:r>
      </w:hyperlink>
      <w:r w:rsidRPr="002F7F2A">
        <w:rPr>
          <w:rFonts w:ascii="Times New Roman" w:hAnsi="Times New Roman"/>
          <w:sz w:val="28"/>
          <w:szCs w:val="28"/>
        </w:rPr>
        <w:t xml:space="preserve"> Федерального закона от 08.02.1998 N 14-ФЗ </w:t>
      </w:r>
      <w:r w:rsidR="00E04338" w:rsidRPr="002F7F2A">
        <w:rPr>
          <w:rFonts w:ascii="Times New Roman" w:hAnsi="Times New Roman"/>
          <w:sz w:val="28"/>
          <w:szCs w:val="28"/>
        </w:rPr>
        <w:t>«</w:t>
      </w:r>
      <w:r w:rsidRPr="002F7F2A">
        <w:rPr>
          <w:rFonts w:ascii="Times New Roman" w:hAnsi="Times New Roman"/>
          <w:sz w:val="28"/>
          <w:szCs w:val="28"/>
        </w:rPr>
        <w:t xml:space="preserve">Об обществах </w:t>
      </w:r>
      <w:r w:rsidR="00E04338" w:rsidRPr="002F7F2A">
        <w:rPr>
          <w:rFonts w:ascii="Times New Roman" w:hAnsi="Times New Roman"/>
          <w:sz w:val="28"/>
          <w:szCs w:val="28"/>
        </w:rPr>
        <w:t>с ограниченной ответственностью»</w:t>
      </w:r>
      <w:r w:rsidRPr="002F7F2A">
        <w:rPr>
          <w:rFonts w:ascii="Times New Roman" w:hAnsi="Times New Roman"/>
          <w:sz w:val="28"/>
          <w:szCs w:val="28"/>
        </w:rPr>
        <w:t>;</w:t>
      </w:r>
    </w:p>
    <w:p w:rsidR="00CB77DA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об увеличении или уменьшении уставного капитала хозяйственного общества;</w:t>
      </w:r>
    </w:p>
    <w:p w:rsidR="00CB77DA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>о создании дочернего или зависимого хозяйственного общества;</w:t>
      </w:r>
    </w:p>
    <w:p w:rsidR="00550860" w:rsidRPr="002F7F2A" w:rsidRDefault="00E33E7C" w:rsidP="00E00E3D">
      <w:pPr>
        <w:pStyle w:val="afff1"/>
        <w:numPr>
          <w:ilvl w:val="0"/>
          <w:numId w:val="47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7F2A">
        <w:rPr>
          <w:rFonts w:ascii="Times New Roman" w:hAnsi="Times New Roman"/>
          <w:sz w:val="28"/>
          <w:szCs w:val="28"/>
        </w:rPr>
        <w:t xml:space="preserve">по иным вопросам, указанным в </w:t>
      </w:r>
      <w:hyperlink r:id="rId11" w:history="1">
        <w:r w:rsidRPr="002F7F2A">
          <w:rPr>
            <w:rFonts w:ascii="Times New Roman" w:hAnsi="Times New Roman"/>
            <w:sz w:val="28"/>
            <w:szCs w:val="28"/>
          </w:rPr>
          <w:t>статье 38</w:t>
        </w:r>
      </w:hyperlink>
      <w:r w:rsidRPr="002F7F2A">
        <w:rPr>
          <w:rFonts w:ascii="Times New Roman" w:hAnsi="Times New Roman"/>
          <w:sz w:val="28"/>
          <w:szCs w:val="28"/>
        </w:rPr>
        <w:t xml:space="preserve"> Федерального закона от 21.12.2001 N 178-ФЗ </w:t>
      </w:r>
      <w:r w:rsidR="00E04338" w:rsidRPr="002F7F2A">
        <w:rPr>
          <w:rFonts w:ascii="Times New Roman" w:hAnsi="Times New Roman"/>
          <w:sz w:val="28"/>
          <w:szCs w:val="28"/>
        </w:rPr>
        <w:t>«</w:t>
      </w:r>
      <w:r w:rsidRPr="002F7F2A">
        <w:rPr>
          <w:rFonts w:ascii="Times New Roman" w:hAnsi="Times New Roman"/>
          <w:sz w:val="28"/>
          <w:szCs w:val="28"/>
        </w:rPr>
        <w:t>О приватизации государствен</w:t>
      </w:r>
      <w:r w:rsidR="00E04338" w:rsidRPr="002F7F2A">
        <w:rPr>
          <w:rFonts w:ascii="Times New Roman" w:hAnsi="Times New Roman"/>
          <w:sz w:val="28"/>
          <w:szCs w:val="28"/>
        </w:rPr>
        <w:t>ного и муниципального имущества»</w:t>
      </w:r>
      <w:r w:rsidRPr="002F7F2A">
        <w:rPr>
          <w:rFonts w:ascii="Times New Roman" w:hAnsi="Times New Roman"/>
          <w:sz w:val="28"/>
          <w:szCs w:val="28"/>
        </w:rPr>
        <w:t xml:space="preserve">, - в случае принятия решения об использовании специального права на участие Камчатского края в управлении акционерным обществом </w:t>
      </w:r>
      <w:r w:rsidR="00E04338" w:rsidRPr="002F7F2A">
        <w:rPr>
          <w:rFonts w:ascii="Times New Roman" w:hAnsi="Times New Roman"/>
          <w:sz w:val="28"/>
          <w:szCs w:val="28"/>
        </w:rPr>
        <w:t>(«З</w:t>
      </w:r>
      <w:r w:rsidRPr="002F7F2A">
        <w:rPr>
          <w:rFonts w:ascii="Times New Roman" w:hAnsi="Times New Roman"/>
          <w:sz w:val="28"/>
          <w:szCs w:val="28"/>
        </w:rPr>
        <w:t>олотая акция</w:t>
      </w:r>
      <w:r w:rsidR="00E04338" w:rsidRPr="002F7F2A">
        <w:rPr>
          <w:rFonts w:ascii="Times New Roman" w:hAnsi="Times New Roman"/>
          <w:sz w:val="28"/>
          <w:szCs w:val="28"/>
        </w:rPr>
        <w:t>»</w:t>
      </w:r>
      <w:r w:rsidRPr="002F7F2A">
        <w:rPr>
          <w:rFonts w:ascii="Times New Roman" w:hAnsi="Times New Roman"/>
          <w:sz w:val="28"/>
          <w:szCs w:val="28"/>
        </w:rPr>
        <w:t>)</w:t>
      </w:r>
      <w:proofErr w:type="gramStart"/>
      <w:r w:rsidR="002F150C" w:rsidRPr="002F7F2A">
        <w:rPr>
          <w:rFonts w:ascii="Times New Roman" w:hAnsi="Times New Roman"/>
          <w:sz w:val="28"/>
          <w:szCs w:val="28"/>
        </w:rPr>
        <w:t>.</w:t>
      </w:r>
      <w:r w:rsidR="00550860" w:rsidRPr="002F7F2A">
        <w:rPr>
          <w:rFonts w:ascii="Times New Roman" w:hAnsi="Times New Roman"/>
          <w:sz w:val="28"/>
          <w:szCs w:val="28"/>
        </w:rPr>
        <w:t>»</w:t>
      </w:r>
      <w:proofErr w:type="gramEnd"/>
      <w:r w:rsidR="00550860" w:rsidRPr="002F7F2A">
        <w:rPr>
          <w:rFonts w:ascii="Times New Roman" w:hAnsi="Times New Roman"/>
          <w:sz w:val="28"/>
          <w:szCs w:val="28"/>
        </w:rPr>
        <w:t>.</w:t>
      </w:r>
    </w:p>
    <w:p w:rsidR="00345B19" w:rsidRPr="002F7F2A" w:rsidRDefault="00345B19" w:rsidP="00E00E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>б</w:t>
      </w:r>
      <w:r w:rsidR="000231F1" w:rsidRPr="002F7F2A">
        <w:rPr>
          <w:sz w:val="28"/>
          <w:szCs w:val="28"/>
        </w:rPr>
        <w:t xml:space="preserve">) </w:t>
      </w:r>
      <w:r w:rsidRPr="002F7F2A">
        <w:rPr>
          <w:sz w:val="28"/>
          <w:szCs w:val="28"/>
        </w:rPr>
        <w:t>Часть 9 изложить в новой редакции:</w:t>
      </w:r>
    </w:p>
    <w:p w:rsidR="00657254" w:rsidRPr="002F7F2A" w:rsidRDefault="00345B19" w:rsidP="00E00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>«</w:t>
      </w:r>
      <w:r w:rsidR="00F37949" w:rsidRPr="002F7F2A">
        <w:rPr>
          <w:sz w:val="28"/>
          <w:szCs w:val="28"/>
        </w:rPr>
        <w:t>9. </w:t>
      </w:r>
      <w:r w:rsidRPr="002F7F2A">
        <w:rPr>
          <w:sz w:val="28"/>
          <w:szCs w:val="28"/>
        </w:rPr>
        <w:t>Представители интересов Камчатского края голос</w:t>
      </w:r>
      <w:r w:rsidR="008E6EF1" w:rsidRPr="002F7F2A">
        <w:rPr>
          <w:sz w:val="28"/>
          <w:szCs w:val="28"/>
        </w:rPr>
        <w:t>уют</w:t>
      </w:r>
      <w:r w:rsidRPr="002F7F2A">
        <w:rPr>
          <w:sz w:val="28"/>
          <w:szCs w:val="28"/>
        </w:rPr>
        <w:t xml:space="preserve"> при осуществлении своих полномочий в органах управления хозяйственных обществ по вопросам, не указанным в </w:t>
      </w:r>
      <w:hyperlink r:id="rId12" w:history="1">
        <w:r w:rsidRPr="002F7F2A">
          <w:rPr>
            <w:sz w:val="28"/>
            <w:szCs w:val="28"/>
          </w:rPr>
          <w:t>части 8</w:t>
        </w:r>
      </w:hyperlink>
      <w:r w:rsidRPr="002F7F2A">
        <w:rPr>
          <w:sz w:val="28"/>
          <w:szCs w:val="28"/>
        </w:rPr>
        <w:t xml:space="preserve"> настоящего Порядка, самостоятельно.</w:t>
      </w:r>
    </w:p>
    <w:p w:rsidR="00E00E3D" w:rsidRPr="002F7F2A" w:rsidRDefault="00E00E3D" w:rsidP="00E00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 xml:space="preserve">Руководитель органа по управлению государственным имуществом Камчатского края при осуществлении полномочий представителя интересов Камчатского края в общих собраниях акционеров (участников) хозяйственных обществ голосует по вопросам, указанным в </w:t>
      </w:r>
      <w:hyperlink r:id="rId13" w:history="1">
        <w:r w:rsidRPr="002F7F2A">
          <w:rPr>
            <w:sz w:val="28"/>
            <w:szCs w:val="28"/>
          </w:rPr>
          <w:t>части 8</w:t>
        </w:r>
      </w:hyperlink>
      <w:r w:rsidRPr="002F7F2A">
        <w:rPr>
          <w:sz w:val="28"/>
          <w:szCs w:val="28"/>
        </w:rPr>
        <w:t xml:space="preserve"> настоящего Порядка, без составления письменных указаний (директив) органа по управлению государственным имуществом Камчатского края, с учетом предложений </w:t>
      </w:r>
      <w:r w:rsidRPr="002F7F2A">
        <w:rPr>
          <w:sz w:val="28"/>
          <w:szCs w:val="28"/>
        </w:rPr>
        <w:lastRenderedPageBreak/>
        <w:t>отраслевых исполнительных органов государственной власти Камчатского края.</w:t>
      </w:r>
    </w:p>
    <w:p w:rsidR="00345B19" w:rsidRPr="002F7F2A" w:rsidRDefault="00345B19" w:rsidP="00E00E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 xml:space="preserve">Решения по вопросам повесток дня общих собраний акционеров (участников) хозяйственных обществ, 100 процентов акций (долей) которых находятся в собственности Камчатского края, </w:t>
      </w:r>
      <w:r w:rsidR="00215919" w:rsidRPr="002F7F2A">
        <w:rPr>
          <w:sz w:val="28"/>
          <w:szCs w:val="28"/>
        </w:rPr>
        <w:t xml:space="preserve">указанным в части 8 настоящего Порядка, </w:t>
      </w:r>
      <w:r w:rsidRPr="002F7F2A">
        <w:rPr>
          <w:sz w:val="28"/>
          <w:szCs w:val="28"/>
        </w:rPr>
        <w:t xml:space="preserve">принимаются органом по управлению государственным имуществом Камчатского края </w:t>
      </w:r>
      <w:r w:rsidR="00215919" w:rsidRPr="002F7F2A">
        <w:rPr>
          <w:sz w:val="28"/>
          <w:szCs w:val="28"/>
        </w:rPr>
        <w:t>с учетом</w:t>
      </w:r>
      <w:r w:rsidRPr="002F7F2A">
        <w:rPr>
          <w:sz w:val="28"/>
          <w:szCs w:val="28"/>
        </w:rPr>
        <w:t xml:space="preserve"> предложений отраслевых исполнительных органов государственной власти Камчатского края</w:t>
      </w:r>
      <w:r w:rsidR="00215919" w:rsidRPr="002F7F2A">
        <w:rPr>
          <w:sz w:val="28"/>
          <w:szCs w:val="28"/>
        </w:rPr>
        <w:t>, без оформления письменных указаний (директив)</w:t>
      </w:r>
      <w:proofErr w:type="gramStart"/>
      <w:r w:rsidRPr="002F7F2A">
        <w:rPr>
          <w:sz w:val="28"/>
          <w:szCs w:val="28"/>
        </w:rPr>
        <w:t>.»</w:t>
      </w:r>
      <w:proofErr w:type="gramEnd"/>
      <w:r w:rsidRPr="002F7F2A">
        <w:rPr>
          <w:sz w:val="28"/>
          <w:szCs w:val="28"/>
        </w:rPr>
        <w:t>.</w:t>
      </w:r>
    </w:p>
    <w:p w:rsidR="00F327B2" w:rsidRPr="002F7F2A" w:rsidRDefault="00FE0386" w:rsidP="00E00E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F2A">
        <w:rPr>
          <w:sz w:val="28"/>
          <w:szCs w:val="28"/>
        </w:rPr>
        <w:t xml:space="preserve">2. </w:t>
      </w:r>
      <w:r w:rsidR="00921607" w:rsidRPr="002F7F2A">
        <w:rPr>
          <w:sz w:val="28"/>
          <w:szCs w:val="28"/>
        </w:rPr>
        <w:t>Настоящее постановление вступает в силу через 10 дней после дня</w:t>
      </w:r>
      <w:r w:rsidR="000E7340" w:rsidRPr="002F7F2A">
        <w:rPr>
          <w:sz w:val="28"/>
          <w:szCs w:val="28"/>
        </w:rPr>
        <w:t xml:space="preserve"> его официального опубликования.</w:t>
      </w:r>
    </w:p>
    <w:p w:rsidR="00F327B2" w:rsidRPr="002F7F2A" w:rsidRDefault="00F327B2" w:rsidP="00AA3FE5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E33E7C" w:rsidRPr="002F7F2A" w:rsidRDefault="00E33E7C" w:rsidP="00AA3FE5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E33E7C" w:rsidRPr="002F7F2A" w:rsidRDefault="00E33E7C" w:rsidP="00AA3FE5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D15D58" w:rsidRPr="002F7F2A" w:rsidRDefault="00E03151" w:rsidP="00AA3FE5">
      <w:pPr>
        <w:tabs>
          <w:tab w:val="right" w:pos="9639"/>
        </w:tabs>
        <w:jc w:val="both"/>
        <w:rPr>
          <w:sz w:val="28"/>
          <w:szCs w:val="28"/>
        </w:rPr>
      </w:pPr>
      <w:r w:rsidRPr="002F7F2A">
        <w:rPr>
          <w:sz w:val="28"/>
          <w:szCs w:val="28"/>
        </w:rPr>
        <w:t>Г</w:t>
      </w:r>
      <w:r w:rsidR="00D15D58" w:rsidRPr="002F7F2A">
        <w:rPr>
          <w:sz w:val="28"/>
          <w:szCs w:val="28"/>
        </w:rPr>
        <w:t>убернатор Камчатского края</w:t>
      </w:r>
      <w:r w:rsidR="00D15D58" w:rsidRPr="002F7F2A">
        <w:rPr>
          <w:sz w:val="28"/>
          <w:szCs w:val="28"/>
        </w:rPr>
        <w:tab/>
      </w:r>
      <w:r w:rsidRPr="002F7F2A">
        <w:rPr>
          <w:sz w:val="28"/>
          <w:szCs w:val="28"/>
        </w:rPr>
        <w:t>В</w:t>
      </w:r>
      <w:r w:rsidR="00552CA9" w:rsidRPr="002F7F2A">
        <w:rPr>
          <w:sz w:val="28"/>
          <w:szCs w:val="28"/>
        </w:rPr>
        <w:t>.</w:t>
      </w:r>
      <w:r w:rsidRPr="002F7F2A">
        <w:rPr>
          <w:sz w:val="28"/>
          <w:szCs w:val="28"/>
        </w:rPr>
        <w:t>И</w:t>
      </w:r>
      <w:r w:rsidR="00552CA9" w:rsidRPr="002F7F2A">
        <w:rPr>
          <w:sz w:val="28"/>
          <w:szCs w:val="28"/>
        </w:rPr>
        <w:t xml:space="preserve">. </w:t>
      </w:r>
      <w:r w:rsidRPr="002F7F2A">
        <w:rPr>
          <w:sz w:val="28"/>
          <w:szCs w:val="28"/>
        </w:rPr>
        <w:t>Илюхин</w:t>
      </w:r>
    </w:p>
    <w:p w:rsidR="000E5E07" w:rsidRPr="002F7F2A" w:rsidRDefault="00A333F6" w:rsidP="00C94E1C">
      <w:pPr>
        <w:jc w:val="both"/>
        <w:rPr>
          <w:sz w:val="20"/>
          <w:szCs w:val="20"/>
        </w:rPr>
      </w:pPr>
      <w:r w:rsidRPr="002F7F2A">
        <w:rPr>
          <w:sz w:val="28"/>
          <w:szCs w:val="28"/>
        </w:rPr>
        <w:br w:type="page"/>
      </w:r>
      <w:bookmarkStart w:id="0" w:name="_GoBack"/>
      <w:bookmarkEnd w:id="0"/>
    </w:p>
    <w:p w:rsidR="002A400B" w:rsidRPr="002F7F2A" w:rsidRDefault="002A400B" w:rsidP="00AA3FE5">
      <w:pPr>
        <w:jc w:val="both"/>
        <w:rPr>
          <w:sz w:val="20"/>
          <w:szCs w:val="20"/>
        </w:rPr>
      </w:pPr>
    </w:p>
    <w:sectPr w:rsidR="002A400B" w:rsidRPr="002F7F2A" w:rsidSect="004F214C">
      <w:footerReference w:type="first" r:id="rId14"/>
      <w:pgSz w:w="11906" w:h="16838" w:code="9"/>
      <w:pgMar w:top="1440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0D" w:rsidRDefault="001B170D" w:rsidP="00D157D7">
      <w:r>
        <w:separator/>
      </w:r>
    </w:p>
  </w:endnote>
  <w:endnote w:type="continuationSeparator" w:id="0">
    <w:p w:rsidR="001B170D" w:rsidRDefault="001B170D" w:rsidP="00D1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color w:val="FFFFFF" w:themeColor="background1"/>
        <w:sz w:val="24"/>
      </w:rPr>
      <w:id w:val="13885708"/>
      <w:docPartObj>
        <w:docPartGallery w:val="Page Numbers (Bottom of Page)"/>
        <w:docPartUnique/>
      </w:docPartObj>
    </w:sdtPr>
    <w:sdtEndPr/>
    <w:sdtContent>
      <w:p w:rsidR="007A2A86" w:rsidRPr="00070137" w:rsidRDefault="007A2A86" w:rsidP="00820353">
        <w:pPr>
          <w:pStyle w:val="affd"/>
          <w:ind w:firstLine="0"/>
          <w:jc w:val="center"/>
          <w:rPr>
            <w:rFonts w:ascii="Times New Roman" w:hAnsi="Times New Roman"/>
            <w:color w:val="FFFFFF" w:themeColor="background1"/>
            <w:sz w:val="24"/>
          </w:rPr>
        </w:pPr>
        <w:r w:rsidRPr="00070137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Pr="00070137">
          <w:rPr>
            <w:rFonts w:ascii="Times New Roman" w:hAnsi="Times New Roman"/>
            <w:color w:val="FFFFFF" w:themeColor="background1"/>
            <w:sz w:val="24"/>
          </w:rPr>
          <w:instrText>PAGE   \* MERGEFORMAT</w:instrText>
        </w:r>
        <w:r w:rsidRPr="00070137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>
          <w:rPr>
            <w:rFonts w:ascii="Times New Roman" w:hAnsi="Times New Roman"/>
            <w:noProof/>
            <w:color w:val="FFFFFF" w:themeColor="background1"/>
            <w:sz w:val="24"/>
          </w:rPr>
          <w:t>1</w:t>
        </w:r>
        <w:r w:rsidRPr="00070137">
          <w:rPr>
            <w:rFonts w:ascii="Times New Roman" w:hAnsi="Times New Roman"/>
            <w:color w:val="FFFFFF" w:themeColor="background1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0D" w:rsidRDefault="001B170D" w:rsidP="00D157D7">
      <w:r>
        <w:separator/>
      </w:r>
    </w:p>
  </w:footnote>
  <w:footnote w:type="continuationSeparator" w:id="0">
    <w:p w:rsidR="001B170D" w:rsidRDefault="001B170D" w:rsidP="00D1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3EE"/>
    <w:multiLevelType w:val="hybridMultilevel"/>
    <w:tmpl w:val="5B7E7E9E"/>
    <w:lvl w:ilvl="0" w:tplc="136A480C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3E85"/>
    <w:multiLevelType w:val="hybridMultilevel"/>
    <w:tmpl w:val="446A062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06457"/>
    <w:multiLevelType w:val="hybridMultilevel"/>
    <w:tmpl w:val="A64655BA"/>
    <w:lvl w:ilvl="0" w:tplc="2EC0E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727F35"/>
    <w:multiLevelType w:val="hybridMultilevel"/>
    <w:tmpl w:val="D0C48F88"/>
    <w:lvl w:ilvl="0" w:tplc="5964A8E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8179F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BC182E"/>
    <w:multiLevelType w:val="hybridMultilevel"/>
    <w:tmpl w:val="B792E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E33AD"/>
    <w:multiLevelType w:val="hybridMultilevel"/>
    <w:tmpl w:val="35660E58"/>
    <w:lvl w:ilvl="0" w:tplc="F7A2ABE0">
      <w:start w:val="2020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7222A"/>
    <w:multiLevelType w:val="hybridMultilevel"/>
    <w:tmpl w:val="0C2E7FF8"/>
    <w:lvl w:ilvl="0" w:tplc="C676488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F3"/>
    <w:multiLevelType w:val="hybridMultilevel"/>
    <w:tmpl w:val="AA7268FA"/>
    <w:lvl w:ilvl="0" w:tplc="FA4CF2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5964A8EA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2D7A6B"/>
    <w:multiLevelType w:val="hybridMultilevel"/>
    <w:tmpl w:val="A4DABD46"/>
    <w:lvl w:ilvl="0" w:tplc="8C1A348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FC432C"/>
    <w:multiLevelType w:val="hybridMultilevel"/>
    <w:tmpl w:val="8E96B0A4"/>
    <w:lvl w:ilvl="0" w:tplc="F95ABA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EB98DE7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362532"/>
    <w:multiLevelType w:val="hybridMultilevel"/>
    <w:tmpl w:val="B9BE39C2"/>
    <w:lvl w:ilvl="0" w:tplc="031A7C7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3D90"/>
    <w:multiLevelType w:val="hybridMultilevel"/>
    <w:tmpl w:val="421C76FA"/>
    <w:lvl w:ilvl="0" w:tplc="8D78A5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1E631D7"/>
    <w:multiLevelType w:val="hybridMultilevel"/>
    <w:tmpl w:val="1B701AC2"/>
    <w:lvl w:ilvl="0" w:tplc="6F34A51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A01307"/>
    <w:multiLevelType w:val="hybridMultilevel"/>
    <w:tmpl w:val="B4C2190A"/>
    <w:lvl w:ilvl="0" w:tplc="DEAE670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B1405"/>
    <w:multiLevelType w:val="hybridMultilevel"/>
    <w:tmpl w:val="8CBC994A"/>
    <w:lvl w:ilvl="0" w:tplc="F95ABA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EB98DE7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107789"/>
    <w:multiLevelType w:val="hybridMultilevel"/>
    <w:tmpl w:val="AF48FFC6"/>
    <w:lvl w:ilvl="0" w:tplc="F9E2F13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63B4"/>
    <w:multiLevelType w:val="hybridMultilevel"/>
    <w:tmpl w:val="DAA449CC"/>
    <w:lvl w:ilvl="0" w:tplc="2312E90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73D56"/>
    <w:multiLevelType w:val="hybridMultilevel"/>
    <w:tmpl w:val="00A87DCE"/>
    <w:lvl w:ilvl="0" w:tplc="8B2E0B0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AC37D9"/>
    <w:multiLevelType w:val="hybridMultilevel"/>
    <w:tmpl w:val="8A683262"/>
    <w:lvl w:ilvl="0" w:tplc="7200ED2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ED0F25"/>
    <w:multiLevelType w:val="hybridMultilevel"/>
    <w:tmpl w:val="6FD6EF58"/>
    <w:lvl w:ilvl="0" w:tplc="7200ED2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1667F3"/>
    <w:multiLevelType w:val="hybridMultilevel"/>
    <w:tmpl w:val="AA7268FA"/>
    <w:lvl w:ilvl="0" w:tplc="FA4CF2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5964A8EA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2D685A"/>
    <w:multiLevelType w:val="hybridMultilevel"/>
    <w:tmpl w:val="B51CAC06"/>
    <w:lvl w:ilvl="0" w:tplc="81FABCC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77710"/>
    <w:multiLevelType w:val="multilevel"/>
    <w:tmpl w:val="529A5B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44F47AB6"/>
    <w:multiLevelType w:val="hybridMultilevel"/>
    <w:tmpl w:val="388CA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BD353C"/>
    <w:multiLevelType w:val="hybridMultilevel"/>
    <w:tmpl w:val="AAEA83EE"/>
    <w:lvl w:ilvl="0" w:tplc="FA4CF2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4762A2"/>
    <w:multiLevelType w:val="hybridMultilevel"/>
    <w:tmpl w:val="9974702A"/>
    <w:lvl w:ilvl="0" w:tplc="DE6EA41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01B53"/>
    <w:multiLevelType w:val="hybridMultilevel"/>
    <w:tmpl w:val="8EC6D272"/>
    <w:lvl w:ilvl="0" w:tplc="E10620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0330B"/>
    <w:multiLevelType w:val="hybridMultilevel"/>
    <w:tmpl w:val="AEBCE3C4"/>
    <w:lvl w:ilvl="0" w:tplc="9E722D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3B0AAA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030653"/>
    <w:multiLevelType w:val="hybridMultilevel"/>
    <w:tmpl w:val="49161E7C"/>
    <w:lvl w:ilvl="0" w:tplc="2D0C9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0445AC"/>
    <w:multiLevelType w:val="hybridMultilevel"/>
    <w:tmpl w:val="6FD6EF58"/>
    <w:lvl w:ilvl="0" w:tplc="7200ED2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52418B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D35DD8"/>
    <w:multiLevelType w:val="hybridMultilevel"/>
    <w:tmpl w:val="49F47F4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A2452DD"/>
    <w:multiLevelType w:val="hybridMultilevel"/>
    <w:tmpl w:val="090A28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73551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E07F25"/>
    <w:multiLevelType w:val="hybridMultilevel"/>
    <w:tmpl w:val="28ACACD2"/>
    <w:lvl w:ilvl="0" w:tplc="33F6EE9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C13E2"/>
    <w:multiLevelType w:val="hybridMultilevel"/>
    <w:tmpl w:val="CC02F704"/>
    <w:lvl w:ilvl="0" w:tplc="63FAF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07E73"/>
    <w:multiLevelType w:val="hybridMultilevel"/>
    <w:tmpl w:val="186C3048"/>
    <w:lvl w:ilvl="0" w:tplc="8DFEF36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E20B3"/>
    <w:multiLevelType w:val="hybridMultilevel"/>
    <w:tmpl w:val="748ED8DC"/>
    <w:lvl w:ilvl="0" w:tplc="186E77E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35C0"/>
    <w:multiLevelType w:val="hybridMultilevel"/>
    <w:tmpl w:val="27F67DDA"/>
    <w:lvl w:ilvl="0" w:tplc="F95ABA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EB98DE7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5572F0"/>
    <w:multiLevelType w:val="hybridMultilevel"/>
    <w:tmpl w:val="6EEE12DE"/>
    <w:lvl w:ilvl="0" w:tplc="9544D6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A61684"/>
    <w:multiLevelType w:val="hybridMultilevel"/>
    <w:tmpl w:val="914A685E"/>
    <w:lvl w:ilvl="0" w:tplc="4372C24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3B0A41"/>
    <w:multiLevelType w:val="multilevel"/>
    <w:tmpl w:val="37284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28E0FAC"/>
    <w:multiLevelType w:val="multilevel"/>
    <w:tmpl w:val="B97A2B5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41D48D0"/>
    <w:multiLevelType w:val="hybridMultilevel"/>
    <w:tmpl w:val="56ECEDB2"/>
    <w:lvl w:ilvl="0" w:tplc="7C821EFE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62F40A9"/>
    <w:multiLevelType w:val="hybridMultilevel"/>
    <w:tmpl w:val="F5A08A88"/>
    <w:lvl w:ilvl="0" w:tplc="3EA83A1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3"/>
  </w:num>
  <w:num w:numId="3">
    <w:abstractNumId w:val="2"/>
  </w:num>
  <w:num w:numId="4">
    <w:abstractNumId w:val="23"/>
  </w:num>
  <w:num w:numId="5">
    <w:abstractNumId w:val="1"/>
  </w:num>
  <w:num w:numId="6">
    <w:abstractNumId w:val="34"/>
  </w:num>
  <w:num w:numId="7">
    <w:abstractNumId w:val="5"/>
  </w:num>
  <w:num w:numId="8">
    <w:abstractNumId w:val="24"/>
  </w:num>
  <w:num w:numId="9">
    <w:abstractNumId w:val="46"/>
  </w:num>
  <w:num w:numId="10">
    <w:abstractNumId w:val="4"/>
  </w:num>
  <w:num w:numId="11">
    <w:abstractNumId w:val="42"/>
  </w:num>
  <w:num w:numId="12">
    <w:abstractNumId w:val="22"/>
  </w:num>
  <w:num w:numId="13">
    <w:abstractNumId w:val="26"/>
  </w:num>
  <w:num w:numId="14">
    <w:abstractNumId w:val="17"/>
  </w:num>
  <w:num w:numId="15">
    <w:abstractNumId w:val="38"/>
  </w:num>
  <w:num w:numId="16">
    <w:abstractNumId w:val="36"/>
  </w:num>
  <w:num w:numId="17">
    <w:abstractNumId w:val="27"/>
  </w:num>
  <w:num w:numId="18">
    <w:abstractNumId w:val="11"/>
  </w:num>
  <w:num w:numId="19">
    <w:abstractNumId w:val="18"/>
  </w:num>
  <w:num w:numId="20">
    <w:abstractNumId w:val="14"/>
  </w:num>
  <w:num w:numId="21">
    <w:abstractNumId w:val="44"/>
  </w:num>
  <w:num w:numId="22">
    <w:abstractNumId w:val="43"/>
  </w:num>
  <w:num w:numId="23">
    <w:abstractNumId w:val="9"/>
  </w:num>
  <w:num w:numId="24">
    <w:abstractNumId w:val="13"/>
  </w:num>
  <w:num w:numId="25">
    <w:abstractNumId w:val="28"/>
  </w:num>
  <w:num w:numId="26">
    <w:abstractNumId w:val="29"/>
  </w:num>
  <w:num w:numId="27">
    <w:abstractNumId w:val="32"/>
  </w:num>
  <w:num w:numId="28">
    <w:abstractNumId w:val="35"/>
  </w:num>
  <w:num w:numId="29">
    <w:abstractNumId w:val="10"/>
  </w:num>
  <w:num w:numId="30">
    <w:abstractNumId w:val="8"/>
  </w:num>
  <w:num w:numId="31">
    <w:abstractNumId w:val="25"/>
  </w:num>
  <w:num w:numId="32">
    <w:abstractNumId w:val="31"/>
  </w:num>
  <w:num w:numId="33">
    <w:abstractNumId w:val="20"/>
  </w:num>
  <w:num w:numId="34">
    <w:abstractNumId w:val="19"/>
  </w:num>
  <w:num w:numId="35">
    <w:abstractNumId w:val="3"/>
  </w:num>
  <w:num w:numId="36">
    <w:abstractNumId w:val="40"/>
  </w:num>
  <w:num w:numId="37">
    <w:abstractNumId w:val="15"/>
  </w:num>
  <w:num w:numId="38">
    <w:abstractNumId w:val="16"/>
  </w:num>
  <w:num w:numId="39">
    <w:abstractNumId w:val="30"/>
  </w:num>
  <w:num w:numId="40">
    <w:abstractNumId w:val="41"/>
  </w:num>
  <w:num w:numId="41">
    <w:abstractNumId w:val="39"/>
  </w:num>
  <w:num w:numId="42">
    <w:abstractNumId w:val="21"/>
  </w:num>
  <w:num w:numId="43">
    <w:abstractNumId w:val="6"/>
  </w:num>
  <w:num w:numId="44">
    <w:abstractNumId w:val="12"/>
  </w:num>
  <w:num w:numId="45">
    <w:abstractNumId w:val="37"/>
  </w:num>
  <w:num w:numId="46">
    <w:abstractNumId w:val="7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20"/>
    <w:rsid w:val="00000D70"/>
    <w:rsid w:val="000050F9"/>
    <w:rsid w:val="000057E7"/>
    <w:rsid w:val="00005FE2"/>
    <w:rsid w:val="00007547"/>
    <w:rsid w:val="00011683"/>
    <w:rsid w:val="000231F1"/>
    <w:rsid w:val="0002744B"/>
    <w:rsid w:val="000318A4"/>
    <w:rsid w:val="00033A20"/>
    <w:rsid w:val="000439D0"/>
    <w:rsid w:val="00045C7B"/>
    <w:rsid w:val="00047455"/>
    <w:rsid w:val="000504ED"/>
    <w:rsid w:val="00050E22"/>
    <w:rsid w:val="000541E3"/>
    <w:rsid w:val="00054759"/>
    <w:rsid w:val="00055C08"/>
    <w:rsid w:val="000636E2"/>
    <w:rsid w:val="00065456"/>
    <w:rsid w:val="00067AC6"/>
    <w:rsid w:val="000709D3"/>
    <w:rsid w:val="0007745B"/>
    <w:rsid w:val="00093A7F"/>
    <w:rsid w:val="00094544"/>
    <w:rsid w:val="00095F49"/>
    <w:rsid w:val="000969F5"/>
    <w:rsid w:val="000970CF"/>
    <w:rsid w:val="000A0D73"/>
    <w:rsid w:val="000A2F32"/>
    <w:rsid w:val="000A3896"/>
    <w:rsid w:val="000A70C4"/>
    <w:rsid w:val="000A7117"/>
    <w:rsid w:val="000B0B0B"/>
    <w:rsid w:val="000B0EA1"/>
    <w:rsid w:val="000B7457"/>
    <w:rsid w:val="000C0619"/>
    <w:rsid w:val="000C6EB6"/>
    <w:rsid w:val="000D0CAA"/>
    <w:rsid w:val="000D4D6D"/>
    <w:rsid w:val="000E18D4"/>
    <w:rsid w:val="000E5E07"/>
    <w:rsid w:val="000E7340"/>
    <w:rsid w:val="000F03C5"/>
    <w:rsid w:val="000F6D43"/>
    <w:rsid w:val="00107EC0"/>
    <w:rsid w:val="00110164"/>
    <w:rsid w:val="00110A41"/>
    <w:rsid w:val="0011246E"/>
    <w:rsid w:val="00114000"/>
    <w:rsid w:val="00117406"/>
    <w:rsid w:val="00120D15"/>
    <w:rsid w:val="001220F5"/>
    <w:rsid w:val="00124F19"/>
    <w:rsid w:val="001268D5"/>
    <w:rsid w:val="001335F5"/>
    <w:rsid w:val="00137780"/>
    <w:rsid w:val="00140487"/>
    <w:rsid w:val="001411E0"/>
    <w:rsid w:val="00141448"/>
    <w:rsid w:val="00143505"/>
    <w:rsid w:val="00143A39"/>
    <w:rsid w:val="00143C2F"/>
    <w:rsid w:val="00144C14"/>
    <w:rsid w:val="00151BF0"/>
    <w:rsid w:val="00152588"/>
    <w:rsid w:val="001531F3"/>
    <w:rsid w:val="0015414D"/>
    <w:rsid w:val="00156696"/>
    <w:rsid w:val="001666C0"/>
    <w:rsid w:val="00172C22"/>
    <w:rsid w:val="001763CA"/>
    <w:rsid w:val="0017737B"/>
    <w:rsid w:val="0019390D"/>
    <w:rsid w:val="001940E1"/>
    <w:rsid w:val="001B09B6"/>
    <w:rsid w:val="001B170D"/>
    <w:rsid w:val="001B4107"/>
    <w:rsid w:val="001C0290"/>
    <w:rsid w:val="001C0721"/>
    <w:rsid w:val="001C1F90"/>
    <w:rsid w:val="001C558C"/>
    <w:rsid w:val="001C71E6"/>
    <w:rsid w:val="001D08CE"/>
    <w:rsid w:val="001D154E"/>
    <w:rsid w:val="001D2F73"/>
    <w:rsid w:val="001D574C"/>
    <w:rsid w:val="001D70E3"/>
    <w:rsid w:val="001D74B7"/>
    <w:rsid w:val="001E082D"/>
    <w:rsid w:val="001E2696"/>
    <w:rsid w:val="001F2719"/>
    <w:rsid w:val="001F46A9"/>
    <w:rsid w:val="00203A85"/>
    <w:rsid w:val="0020768C"/>
    <w:rsid w:val="0020779B"/>
    <w:rsid w:val="0021536B"/>
    <w:rsid w:val="00215919"/>
    <w:rsid w:val="00216A0B"/>
    <w:rsid w:val="00221CEB"/>
    <w:rsid w:val="00221EBE"/>
    <w:rsid w:val="002253E0"/>
    <w:rsid w:val="00230021"/>
    <w:rsid w:val="00237372"/>
    <w:rsid w:val="0023751C"/>
    <w:rsid w:val="002463F8"/>
    <w:rsid w:val="00247B06"/>
    <w:rsid w:val="002609DA"/>
    <w:rsid w:val="00264309"/>
    <w:rsid w:val="00264DE2"/>
    <w:rsid w:val="00264DE9"/>
    <w:rsid w:val="002677DE"/>
    <w:rsid w:val="00272C1C"/>
    <w:rsid w:val="0027543E"/>
    <w:rsid w:val="00281D45"/>
    <w:rsid w:val="002838C4"/>
    <w:rsid w:val="002942C4"/>
    <w:rsid w:val="00295522"/>
    <w:rsid w:val="002A2792"/>
    <w:rsid w:val="002A2C49"/>
    <w:rsid w:val="002A400B"/>
    <w:rsid w:val="002A4156"/>
    <w:rsid w:val="002B080A"/>
    <w:rsid w:val="002B0944"/>
    <w:rsid w:val="002B0BE8"/>
    <w:rsid w:val="002B0C78"/>
    <w:rsid w:val="002B4B6D"/>
    <w:rsid w:val="002B5D0E"/>
    <w:rsid w:val="002B7F92"/>
    <w:rsid w:val="002C20AE"/>
    <w:rsid w:val="002C5024"/>
    <w:rsid w:val="002D1B0D"/>
    <w:rsid w:val="002D44F8"/>
    <w:rsid w:val="002D5139"/>
    <w:rsid w:val="002E2B1D"/>
    <w:rsid w:val="002E3CCB"/>
    <w:rsid w:val="002E463E"/>
    <w:rsid w:val="002E46B1"/>
    <w:rsid w:val="002E6681"/>
    <w:rsid w:val="002F0353"/>
    <w:rsid w:val="002F150C"/>
    <w:rsid w:val="002F7F2A"/>
    <w:rsid w:val="00312BC1"/>
    <w:rsid w:val="003169AA"/>
    <w:rsid w:val="00320FAA"/>
    <w:rsid w:val="00325AC9"/>
    <w:rsid w:val="00330712"/>
    <w:rsid w:val="00335DA4"/>
    <w:rsid w:val="003427FB"/>
    <w:rsid w:val="00345B19"/>
    <w:rsid w:val="0034602F"/>
    <w:rsid w:val="0034608E"/>
    <w:rsid w:val="00351B1C"/>
    <w:rsid w:val="00353ABE"/>
    <w:rsid w:val="00354083"/>
    <w:rsid w:val="00354FE5"/>
    <w:rsid w:val="003573D5"/>
    <w:rsid w:val="003656F6"/>
    <w:rsid w:val="00373730"/>
    <w:rsid w:val="0037468D"/>
    <w:rsid w:val="0037592A"/>
    <w:rsid w:val="00385CDD"/>
    <w:rsid w:val="00386322"/>
    <w:rsid w:val="00393DEF"/>
    <w:rsid w:val="00394C1D"/>
    <w:rsid w:val="003A05BC"/>
    <w:rsid w:val="003A148D"/>
    <w:rsid w:val="003A1CB5"/>
    <w:rsid w:val="003A6B3A"/>
    <w:rsid w:val="003A72DB"/>
    <w:rsid w:val="003B2523"/>
    <w:rsid w:val="003C1F8A"/>
    <w:rsid w:val="003C4C3F"/>
    <w:rsid w:val="003C50C3"/>
    <w:rsid w:val="003C5C0F"/>
    <w:rsid w:val="003C7864"/>
    <w:rsid w:val="003D245E"/>
    <w:rsid w:val="003E02B7"/>
    <w:rsid w:val="003E1C6F"/>
    <w:rsid w:val="003E47F1"/>
    <w:rsid w:val="003E56EB"/>
    <w:rsid w:val="003E5AF7"/>
    <w:rsid w:val="003F3BD6"/>
    <w:rsid w:val="003F4880"/>
    <w:rsid w:val="003F7F75"/>
    <w:rsid w:val="00400F03"/>
    <w:rsid w:val="00401914"/>
    <w:rsid w:val="00401CF7"/>
    <w:rsid w:val="00405F04"/>
    <w:rsid w:val="00407897"/>
    <w:rsid w:val="00407939"/>
    <w:rsid w:val="00414FF7"/>
    <w:rsid w:val="004216A3"/>
    <w:rsid w:val="00426869"/>
    <w:rsid w:val="00432EDC"/>
    <w:rsid w:val="004338BE"/>
    <w:rsid w:val="00434C5E"/>
    <w:rsid w:val="00434CC3"/>
    <w:rsid w:val="00440DFF"/>
    <w:rsid w:val="0044126E"/>
    <w:rsid w:val="00446735"/>
    <w:rsid w:val="00447A36"/>
    <w:rsid w:val="00451299"/>
    <w:rsid w:val="00457498"/>
    <w:rsid w:val="00464CF8"/>
    <w:rsid w:val="004677AD"/>
    <w:rsid w:val="004756C6"/>
    <w:rsid w:val="004767A4"/>
    <w:rsid w:val="00483178"/>
    <w:rsid w:val="00484AAA"/>
    <w:rsid w:val="00485719"/>
    <w:rsid w:val="004859D4"/>
    <w:rsid w:val="00486659"/>
    <w:rsid w:val="0048665B"/>
    <w:rsid w:val="00492D16"/>
    <w:rsid w:val="0049497A"/>
    <w:rsid w:val="0049569B"/>
    <w:rsid w:val="004A55E8"/>
    <w:rsid w:val="004A7475"/>
    <w:rsid w:val="004B677B"/>
    <w:rsid w:val="004C0F37"/>
    <w:rsid w:val="004C5B91"/>
    <w:rsid w:val="004D5953"/>
    <w:rsid w:val="004E133A"/>
    <w:rsid w:val="004E7158"/>
    <w:rsid w:val="004F214C"/>
    <w:rsid w:val="00500CC0"/>
    <w:rsid w:val="00501B37"/>
    <w:rsid w:val="00503549"/>
    <w:rsid w:val="0051354D"/>
    <w:rsid w:val="00513E59"/>
    <w:rsid w:val="00516679"/>
    <w:rsid w:val="0052118A"/>
    <w:rsid w:val="0052148E"/>
    <w:rsid w:val="005237E4"/>
    <w:rsid w:val="00524A0D"/>
    <w:rsid w:val="00530E3F"/>
    <w:rsid w:val="005351D4"/>
    <w:rsid w:val="005354CE"/>
    <w:rsid w:val="00536ADF"/>
    <w:rsid w:val="0053704F"/>
    <w:rsid w:val="00550860"/>
    <w:rsid w:val="00550D9C"/>
    <w:rsid w:val="00552CA9"/>
    <w:rsid w:val="00553514"/>
    <w:rsid w:val="005537BF"/>
    <w:rsid w:val="005545E9"/>
    <w:rsid w:val="00554BDF"/>
    <w:rsid w:val="0055736B"/>
    <w:rsid w:val="00561601"/>
    <w:rsid w:val="00561C47"/>
    <w:rsid w:val="0056320E"/>
    <w:rsid w:val="00565EA3"/>
    <w:rsid w:val="00566841"/>
    <w:rsid w:val="00570332"/>
    <w:rsid w:val="00572A0B"/>
    <w:rsid w:val="00576D66"/>
    <w:rsid w:val="00581AD2"/>
    <w:rsid w:val="00582D22"/>
    <w:rsid w:val="00584547"/>
    <w:rsid w:val="00587418"/>
    <w:rsid w:val="0059438F"/>
    <w:rsid w:val="005967FB"/>
    <w:rsid w:val="005A1CB8"/>
    <w:rsid w:val="005A4C5D"/>
    <w:rsid w:val="005A51EE"/>
    <w:rsid w:val="005A574E"/>
    <w:rsid w:val="005A633C"/>
    <w:rsid w:val="005A76C8"/>
    <w:rsid w:val="005B0CEA"/>
    <w:rsid w:val="005B0EDE"/>
    <w:rsid w:val="005B0F60"/>
    <w:rsid w:val="005B49CA"/>
    <w:rsid w:val="005C4A4F"/>
    <w:rsid w:val="005C5C64"/>
    <w:rsid w:val="005D303D"/>
    <w:rsid w:val="005D573B"/>
    <w:rsid w:val="005D596B"/>
    <w:rsid w:val="005E3158"/>
    <w:rsid w:val="005E63A0"/>
    <w:rsid w:val="005E7AD5"/>
    <w:rsid w:val="005E7F9C"/>
    <w:rsid w:val="005F0C28"/>
    <w:rsid w:val="005F1DE8"/>
    <w:rsid w:val="005F684F"/>
    <w:rsid w:val="00604F08"/>
    <w:rsid w:val="00606C20"/>
    <w:rsid w:val="0060756C"/>
    <w:rsid w:val="0061383E"/>
    <w:rsid w:val="00617D9C"/>
    <w:rsid w:val="00620246"/>
    <w:rsid w:val="00621200"/>
    <w:rsid w:val="006263D5"/>
    <w:rsid w:val="006312FA"/>
    <w:rsid w:val="00635479"/>
    <w:rsid w:val="006361AE"/>
    <w:rsid w:val="00643289"/>
    <w:rsid w:val="00644379"/>
    <w:rsid w:val="0064504F"/>
    <w:rsid w:val="0065117A"/>
    <w:rsid w:val="00653932"/>
    <w:rsid w:val="00654EE3"/>
    <w:rsid w:val="00655629"/>
    <w:rsid w:val="00657254"/>
    <w:rsid w:val="00660B75"/>
    <w:rsid w:val="006630AB"/>
    <w:rsid w:val="0066453F"/>
    <w:rsid w:val="006656BF"/>
    <w:rsid w:val="00665DB7"/>
    <w:rsid w:val="0066635F"/>
    <w:rsid w:val="006663BB"/>
    <w:rsid w:val="00666F22"/>
    <w:rsid w:val="006769A4"/>
    <w:rsid w:val="00676EF1"/>
    <w:rsid w:val="006805BB"/>
    <w:rsid w:val="006834CB"/>
    <w:rsid w:val="00685594"/>
    <w:rsid w:val="00690F40"/>
    <w:rsid w:val="00692D91"/>
    <w:rsid w:val="00697740"/>
    <w:rsid w:val="006A039D"/>
    <w:rsid w:val="006A1FE9"/>
    <w:rsid w:val="006A4CC9"/>
    <w:rsid w:val="006A52DE"/>
    <w:rsid w:val="006A53A1"/>
    <w:rsid w:val="006A5819"/>
    <w:rsid w:val="006A6D4C"/>
    <w:rsid w:val="006A77BF"/>
    <w:rsid w:val="006C3A4F"/>
    <w:rsid w:val="006C5B3F"/>
    <w:rsid w:val="006D0618"/>
    <w:rsid w:val="006E02BE"/>
    <w:rsid w:val="006E0D35"/>
    <w:rsid w:val="006E19B7"/>
    <w:rsid w:val="006E1FFC"/>
    <w:rsid w:val="00715927"/>
    <w:rsid w:val="0072084E"/>
    <w:rsid w:val="007221B5"/>
    <w:rsid w:val="00723138"/>
    <w:rsid w:val="007240CA"/>
    <w:rsid w:val="00724ED0"/>
    <w:rsid w:val="007257E6"/>
    <w:rsid w:val="0073290F"/>
    <w:rsid w:val="0073305C"/>
    <w:rsid w:val="00734085"/>
    <w:rsid w:val="00734D63"/>
    <w:rsid w:val="00737487"/>
    <w:rsid w:val="0073780D"/>
    <w:rsid w:val="00740752"/>
    <w:rsid w:val="00750287"/>
    <w:rsid w:val="007531B1"/>
    <w:rsid w:val="007539C1"/>
    <w:rsid w:val="0075690A"/>
    <w:rsid w:val="00757658"/>
    <w:rsid w:val="00762B40"/>
    <w:rsid w:val="007643A2"/>
    <w:rsid w:val="007659EE"/>
    <w:rsid w:val="007742FD"/>
    <w:rsid w:val="00775E29"/>
    <w:rsid w:val="00780001"/>
    <w:rsid w:val="00782420"/>
    <w:rsid w:val="007967AD"/>
    <w:rsid w:val="00797BEF"/>
    <w:rsid w:val="007A2A86"/>
    <w:rsid w:val="007A37AB"/>
    <w:rsid w:val="007A6975"/>
    <w:rsid w:val="007B0D4C"/>
    <w:rsid w:val="007B2C45"/>
    <w:rsid w:val="007B4F21"/>
    <w:rsid w:val="007C09A2"/>
    <w:rsid w:val="007C3385"/>
    <w:rsid w:val="007C390C"/>
    <w:rsid w:val="007C5C42"/>
    <w:rsid w:val="007C6962"/>
    <w:rsid w:val="007C6B9A"/>
    <w:rsid w:val="007E0313"/>
    <w:rsid w:val="007E0EE0"/>
    <w:rsid w:val="007E10DC"/>
    <w:rsid w:val="007E4DA3"/>
    <w:rsid w:val="007E74ED"/>
    <w:rsid w:val="007F2B0D"/>
    <w:rsid w:val="007F5AD6"/>
    <w:rsid w:val="008004BC"/>
    <w:rsid w:val="00805D72"/>
    <w:rsid w:val="0080697A"/>
    <w:rsid w:val="008100BE"/>
    <w:rsid w:val="00811461"/>
    <w:rsid w:val="00812873"/>
    <w:rsid w:val="00820353"/>
    <w:rsid w:val="00820909"/>
    <w:rsid w:val="008238ED"/>
    <w:rsid w:val="00825128"/>
    <w:rsid w:val="0082656E"/>
    <w:rsid w:val="008321E1"/>
    <w:rsid w:val="0083261F"/>
    <w:rsid w:val="008328BF"/>
    <w:rsid w:val="00832C1B"/>
    <w:rsid w:val="00843247"/>
    <w:rsid w:val="00844F17"/>
    <w:rsid w:val="00847719"/>
    <w:rsid w:val="0086183F"/>
    <w:rsid w:val="00862C12"/>
    <w:rsid w:val="00864376"/>
    <w:rsid w:val="00865A4B"/>
    <w:rsid w:val="00867E3C"/>
    <w:rsid w:val="0088107E"/>
    <w:rsid w:val="00883E37"/>
    <w:rsid w:val="00886721"/>
    <w:rsid w:val="00890D95"/>
    <w:rsid w:val="00894280"/>
    <w:rsid w:val="00894373"/>
    <w:rsid w:val="00894C1C"/>
    <w:rsid w:val="008956BC"/>
    <w:rsid w:val="00896310"/>
    <w:rsid w:val="00896944"/>
    <w:rsid w:val="008A3767"/>
    <w:rsid w:val="008B28F0"/>
    <w:rsid w:val="008B2E51"/>
    <w:rsid w:val="008C14D6"/>
    <w:rsid w:val="008C32D4"/>
    <w:rsid w:val="008C495F"/>
    <w:rsid w:val="008C561D"/>
    <w:rsid w:val="008D3312"/>
    <w:rsid w:val="008D5049"/>
    <w:rsid w:val="008E23C9"/>
    <w:rsid w:val="008E6EF1"/>
    <w:rsid w:val="00900BAC"/>
    <w:rsid w:val="009025E1"/>
    <w:rsid w:val="00907C5C"/>
    <w:rsid w:val="00912EA7"/>
    <w:rsid w:val="0091324C"/>
    <w:rsid w:val="0091604B"/>
    <w:rsid w:val="00921607"/>
    <w:rsid w:val="00921E46"/>
    <w:rsid w:val="0092296C"/>
    <w:rsid w:val="00923C99"/>
    <w:rsid w:val="009278AC"/>
    <w:rsid w:val="00935D16"/>
    <w:rsid w:val="00940C50"/>
    <w:rsid w:val="00947358"/>
    <w:rsid w:val="009533D7"/>
    <w:rsid w:val="00955F12"/>
    <w:rsid w:val="00957783"/>
    <w:rsid w:val="00957DAD"/>
    <w:rsid w:val="0096146E"/>
    <w:rsid w:val="00962702"/>
    <w:rsid w:val="00965F6E"/>
    <w:rsid w:val="009718C5"/>
    <w:rsid w:val="00971E45"/>
    <w:rsid w:val="00972500"/>
    <w:rsid w:val="009734F0"/>
    <w:rsid w:val="00975BBB"/>
    <w:rsid w:val="00975C1D"/>
    <w:rsid w:val="0097709B"/>
    <w:rsid w:val="0097756E"/>
    <w:rsid w:val="009847FD"/>
    <w:rsid w:val="00991068"/>
    <w:rsid w:val="00994F2A"/>
    <w:rsid w:val="009A0B2A"/>
    <w:rsid w:val="009A763B"/>
    <w:rsid w:val="009B0294"/>
    <w:rsid w:val="009B345E"/>
    <w:rsid w:val="009B3674"/>
    <w:rsid w:val="009C4AC3"/>
    <w:rsid w:val="009C54AB"/>
    <w:rsid w:val="009D0350"/>
    <w:rsid w:val="009E0583"/>
    <w:rsid w:val="009E485F"/>
    <w:rsid w:val="009F008C"/>
    <w:rsid w:val="009F3174"/>
    <w:rsid w:val="00A02A1F"/>
    <w:rsid w:val="00A0393E"/>
    <w:rsid w:val="00A05C60"/>
    <w:rsid w:val="00A1237B"/>
    <w:rsid w:val="00A12B4E"/>
    <w:rsid w:val="00A15118"/>
    <w:rsid w:val="00A157D2"/>
    <w:rsid w:val="00A175E7"/>
    <w:rsid w:val="00A17C11"/>
    <w:rsid w:val="00A333F6"/>
    <w:rsid w:val="00A334D2"/>
    <w:rsid w:val="00A3718D"/>
    <w:rsid w:val="00A4154C"/>
    <w:rsid w:val="00A455AF"/>
    <w:rsid w:val="00A461A8"/>
    <w:rsid w:val="00A4765F"/>
    <w:rsid w:val="00A539C7"/>
    <w:rsid w:val="00A54165"/>
    <w:rsid w:val="00A6278D"/>
    <w:rsid w:val="00A63D5F"/>
    <w:rsid w:val="00A66CF0"/>
    <w:rsid w:val="00A66F31"/>
    <w:rsid w:val="00A67213"/>
    <w:rsid w:val="00A6784A"/>
    <w:rsid w:val="00A706E8"/>
    <w:rsid w:val="00A70A51"/>
    <w:rsid w:val="00A73190"/>
    <w:rsid w:val="00A74162"/>
    <w:rsid w:val="00A76573"/>
    <w:rsid w:val="00A80A93"/>
    <w:rsid w:val="00A80FBD"/>
    <w:rsid w:val="00A8352E"/>
    <w:rsid w:val="00A835FA"/>
    <w:rsid w:val="00A86339"/>
    <w:rsid w:val="00A92F85"/>
    <w:rsid w:val="00A95622"/>
    <w:rsid w:val="00A97403"/>
    <w:rsid w:val="00AA3D1C"/>
    <w:rsid w:val="00AA3FE5"/>
    <w:rsid w:val="00AA4EC9"/>
    <w:rsid w:val="00AA55D1"/>
    <w:rsid w:val="00AB09F9"/>
    <w:rsid w:val="00AB23B9"/>
    <w:rsid w:val="00AB3581"/>
    <w:rsid w:val="00AB6C33"/>
    <w:rsid w:val="00AC08FE"/>
    <w:rsid w:val="00AC18DD"/>
    <w:rsid w:val="00AD6B9F"/>
    <w:rsid w:val="00AD7A51"/>
    <w:rsid w:val="00AE269D"/>
    <w:rsid w:val="00AE7D6E"/>
    <w:rsid w:val="00AF16B7"/>
    <w:rsid w:val="00AF20A7"/>
    <w:rsid w:val="00AF2E6C"/>
    <w:rsid w:val="00AF4805"/>
    <w:rsid w:val="00AF768B"/>
    <w:rsid w:val="00B02D17"/>
    <w:rsid w:val="00B03C87"/>
    <w:rsid w:val="00B05378"/>
    <w:rsid w:val="00B10AA3"/>
    <w:rsid w:val="00B1618D"/>
    <w:rsid w:val="00B24173"/>
    <w:rsid w:val="00B24271"/>
    <w:rsid w:val="00B31787"/>
    <w:rsid w:val="00B339A4"/>
    <w:rsid w:val="00B34D5C"/>
    <w:rsid w:val="00B35357"/>
    <w:rsid w:val="00B35768"/>
    <w:rsid w:val="00B366B9"/>
    <w:rsid w:val="00B37C80"/>
    <w:rsid w:val="00B42754"/>
    <w:rsid w:val="00B43B88"/>
    <w:rsid w:val="00B45A1D"/>
    <w:rsid w:val="00B45DB8"/>
    <w:rsid w:val="00B51998"/>
    <w:rsid w:val="00B52978"/>
    <w:rsid w:val="00B623F0"/>
    <w:rsid w:val="00B66866"/>
    <w:rsid w:val="00B67B18"/>
    <w:rsid w:val="00B67CFC"/>
    <w:rsid w:val="00B70DD3"/>
    <w:rsid w:val="00B8414E"/>
    <w:rsid w:val="00B9792E"/>
    <w:rsid w:val="00BA1458"/>
    <w:rsid w:val="00BA34B4"/>
    <w:rsid w:val="00BA3BAB"/>
    <w:rsid w:val="00BA48D3"/>
    <w:rsid w:val="00BB4CF0"/>
    <w:rsid w:val="00BB5C57"/>
    <w:rsid w:val="00BC1399"/>
    <w:rsid w:val="00BC2D30"/>
    <w:rsid w:val="00BC3864"/>
    <w:rsid w:val="00BC5345"/>
    <w:rsid w:val="00BD3C05"/>
    <w:rsid w:val="00BE0A05"/>
    <w:rsid w:val="00BE0AE6"/>
    <w:rsid w:val="00BE0BF0"/>
    <w:rsid w:val="00BE449A"/>
    <w:rsid w:val="00BE5A1D"/>
    <w:rsid w:val="00BE6A28"/>
    <w:rsid w:val="00BF51F8"/>
    <w:rsid w:val="00BF5EBC"/>
    <w:rsid w:val="00C00532"/>
    <w:rsid w:val="00C026D8"/>
    <w:rsid w:val="00C0414C"/>
    <w:rsid w:val="00C1201B"/>
    <w:rsid w:val="00C137F0"/>
    <w:rsid w:val="00C16FF0"/>
    <w:rsid w:val="00C30893"/>
    <w:rsid w:val="00C32A7D"/>
    <w:rsid w:val="00C3430D"/>
    <w:rsid w:val="00C40320"/>
    <w:rsid w:val="00C466EB"/>
    <w:rsid w:val="00C47FBA"/>
    <w:rsid w:val="00C52680"/>
    <w:rsid w:val="00C5593C"/>
    <w:rsid w:val="00C566A5"/>
    <w:rsid w:val="00C573B1"/>
    <w:rsid w:val="00C5767F"/>
    <w:rsid w:val="00C57D16"/>
    <w:rsid w:val="00C61503"/>
    <w:rsid w:val="00C66328"/>
    <w:rsid w:val="00C66EE1"/>
    <w:rsid w:val="00C807C5"/>
    <w:rsid w:val="00C821D2"/>
    <w:rsid w:val="00C84B97"/>
    <w:rsid w:val="00C91BE9"/>
    <w:rsid w:val="00C93CF0"/>
    <w:rsid w:val="00C9463A"/>
    <w:rsid w:val="00C94E1C"/>
    <w:rsid w:val="00C956CD"/>
    <w:rsid w:val="00CA39E8"/>
    <w:rsid w:val="00CA7B11"/>
    <w:rsid w:val="00CB0A38"/>
    <w:rsid w:val="00CB77DA"/>
    <w:rsid w:val="00CB7CCD"/>
    <w:rsid w:val="00CC32F3"/>
    <w:rsid w:val="00CC7217"/>
    <w:rsid w:val="00CD1D76"/>
    <w:rsid w:val="00CD7FF3"/>
    <w:rsid w:val="00CE4515"/>
    <w:rsid w:val="00CE6E9D"/>
    <w:rsid w:val="00CF0A28"/>
    <w:rsid w:val="00CF18B4"/>
    <w:rsid w:val="00CF35AA"/>
    <w:rsid w:val="00CF47B9"/>
    <w:rsid w:val="00CF4E79"/>
    <w:rsid w:val="00CF5302"/>
    <w:rsid w:val="00CF54B8"/>
    <w:rsid w:val="00CF75E2"/>
    <w:rsid w:val="00CF760C"/>
    <w:rsid w:val="00D06700"/>
    <w:rsid w:val="00D14891"/>
    <w:rsid w:val="00D157D7"/>
    <w:rsid w:val="00D15D58"/>
    <w:rsid w:val="00D16094"/>
    <w:rsid w:val="00D2444D"/>
    <w:rsid w:val="00D30D5A"/>
    <w:rsid w:val="00D329D6"/>
    <w:rsid w:val="00D3400D"/>
    <w:rsid w:val="00D34096"/>
    <w:rsid w:val="00D37BD6"/>
    <w:rsid w:val="00D41B2E"/>
    <w:rsid w:val="00D4764A"/>
    <w:rsid w:val="00D5213D"/>
    <w:rsid w:val="00D5259C"/>
    <w:rsid w:val="00D54021"/>
    <w:rsid w:val="00D620D6"/>
    <w:rsid w:val="00D62A3A"/>
    <w:rsid w:val="00D66116"/>
    <w:rsid w:val="00D67717"/>
    <w:rsid w:val="00D765A0"/>
    <w:rsid w:val="00D767F5"/>
    <w:rsid w:val="00D8300C"/>
    <w:rsid w:val="00D86116"/>
    <w:rsid w:val="00D86F5F"/>
    <w:rsid w:val="00D931C0"/>
    <w:rsid w:val="00D9720D"/>
    <w:rsid w:val="00D97878"/>
    <w:rsid w:val="00DA114E"/>
    <w:rsid w:val="00DA15B7"/>
    <w:rsid w:val="00DA4461"/>
    <w:rsid w:val="00DB19EE"/>
    <w:rsid w:val="00DB4051"/>
    <w:rsid w:val="00DB45D7"/>
    <w:rsid w:val="00DB48CE"/>
    <w:rsid w:val="00DC0247"/>
    <w:rsid w:val="00DC3B51"/>
    <w:rsid w:val="00DC4223"/>
    <w:rsid w:val="00DD1364"/>
    <w:rsid w:val="00DE00F6"/>
    <w:rsid w:val="00DE142B"/>
    <w:rsid w:val="00DE312B"/>
    <w:rsid w:val="00DE3A55"/>
    <w:rsid w:val="00DE5016"/>
    <w:rsid w:val="00DE6066"/>
    <w:rsid w:val="00DE69B5"/>
    <w:rsid w:val="00DF0682"/>
    <w:rsid w:val="00DF7204"/>
    <w:rsid w:val="00DF7FF8"/>
    <w:rsid w:val="00E00E3D"/>
    <w:rsid w:val="00E00F11"/>
    <w:rsid w:val="00E01165"/>
    <w:rsid w:val="00E02029"/>
    <w:rsid w:val="00E03151"/>
    <w:rsid w:val="00E04338"/>
    <w:rsid w:val="00E116DC"/>
    <w:rsid w:val="00E12C87"/>
    <w:rsid w:val="00E138E1"/>
    <w:rsid w:val="00E15340"/>
    <w:rsid w:val="00E15C8D"/>
    <w:rsid w:val="00E1602F"/>
    <w:rsid w:val="00E17806"/>
    <w:rsid w:val="00E23443"/>
    <w:rsid w:val="00E335D4"/>
    <w:rsid w:val="00E33E7C"/>
    <w:rsid w:val="00E35446"/>
    <w:rsid w:val="00E36B87"/>
    <w:rsid w:val="00E449DC"/>
    <w:rsid w:val="00E61578"/>
    <w:rsid w:val="00E618C8"/>
    <w:rsid w:val="00E71546"/>
    <w:rsid w:val="00E723BC"/>
    <w:rsid w:val="00E75412"/>
    <w:rsid w:val="00E77B02"/>
    <w:rsid w:val="00E81876"/>
    <w:rsid w:val="00E850D6"/>
    <w:rsid w:val="00E85AC1"/>
    <w:rsid w:val="00E86143"/>
    <w:rsid w:val="00E93271"/>
    <w:rsid w:val="00E9585C"/>
    <w:rsid w:val="00E97F2D"/>
    <w:rsid w:val="00EA0353"/>
    <w:rsid w:val="00EA10EC"/>
    <w:rsid w:val="00EA1FFE"/>
    <w:rsid w:val="00EA2545"/>
    <w:rsid w:val="00EB4795"/>
    <w:rsid w:val="00EB4B92"/>
    <w:rsid w:val="00EB6DDA"/>
    <w:rsid w:val="00EC10AD"/>
    <w:rsid w:val="00ED3B0D"/>
    <w:rsid w:val="00EE1C42"/>
    <w:rsid w:val="00EE2D0B"/>
    <w:rsid w:val="00EE43E2"/>
    <w:rsid w:val="00EE674B"/>
    <w:rsid w:val="00EF250F"/>
    <w:rsid w:val="00EF701B"/>
    <w:rsid w:val="00EF76D9"/>
    <w:rsid w:val="00F112FD"/>
    <w:rsid w:val="00F12D7A"/>
    <w:rsid w:val="00F142D2"/>
    <w:rsid w:val="00F23853"/>
    <w:rsid w:val="00F327B2"/>
    <w:rsid w:val="00F36DFD"/>
    <w:rsid w:val="00F37949"/>
    <w:rsid w:val="00F416FA"/>
    <w:rsid w:val="00F420C8"/>
    <w:rsid w:val="00F476B8"/>
    <w:rsid w:val="00F5092F"/>
    <w:rsid w:val="00F531D8"/>
    <w:rsid w:val="00F547E5"/>
    <w:rsid w:val="00F601F5"/>
    <w:rsid w:val="00F64988"/>
    <w:rsid w:val="00F658F6"/>
    <w:rsid w:val="00F663FF"/>
    <w:rsid w:val="00F77B84"/>
    <w:rsid w:val="00F80ABF"/>
    <w:rsid w:val="00F82D4A"/>
    <w:rsid w:val="00F8713A"/>
    <w:rsid w:val="00F87E95"/>
    <w:rsid w:val="00F90730"/>
    <w:rsid w:val="00F928EC"/>
    <w:rsid w:val="00F94267"/>
    <w:rsid w:val="00F95280"/>
    <w:rsid w:val="00F955BC"/>
    <w:rsid w:val="00FA1970"/>
    <w:rsid w:val="00FA3119"/>
    <w:rsid w:val="00FA5DF5"/>
    <w:rsid w:val="00FA6A06"/>
    <w:rsid w:val="00FA79CB"/>
    <w:rsid w:val="00FA7CC2"/>
    <w:rsid w:val="00FB06DC"/>
    <w:rsid w:val="00FB3149"/>
    <w:rsid w:val="00FC12FF"/>
    <w:rsid w:val="00FC20AE"/>
    <w:rsid w:val="00FC2753"/>
    <w:rsid w:val="00FC60AD"/>
    <w:rsid w:val="00FC775F"/>
    <w:rsid w:val="00FC7D89"/>
    <w:rsid w:val="00FE0386"/>
    <w:rsid w:val="00FE0827"/>
    <w:rsid w:val="00FE0BA3"/>
    <w:rsid w:val="00FE2C81"/>
    <w:rsid w:val="00FE2DEF"/>
    <w:rsid w:val="00FE3957"/>
    <w:rsid w:val="00FE45A3"/>
    <w:rsid w:val="00FE644C"/>
    <w:rsid w:val="00FE73CD"/>
    <w:rsid w:val="00FF36EB"/>
    <w:rsid w:val="00FF3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0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3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qFormat/>
    <w:rsid w:val="00820353"/>
    <w:pPr>
      <w:outlineLvl w:val="1"/>
    </w:pPr>
  </w:style>
  <w:style w:type="paragraph" w:styleId="3">
    <w:name w:val="heading 3"/>
    <w:basedOn w:val="2"/>
    <w:next w:val="a"/>
    <w:link w:val="30"/>
    <w:qFormat/>
    <w:rsid w:val="00820353"/>
    <w:pPr>
      <w:outlineLvl w:val="2"/>
    </w:pPr>
  </w:style>
  <w:style w:type="paragraph" w:styleId="4">
    <w:name w:val="heading 4"/>
    <w:basedOn w:val="3"/>
    <w:next w:val="a"/>
    <w:link w:val="40"/>
    <w:qFormat/>
    <w:rsid w:val="0082035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C4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D15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15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D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1">
    <w:name w:val="mark1"/>
    <w:rsid w:val="003C5C0F"/>
    <w:rPr>
      <w:b/>
      <w:bCs/>
      <w:i w:val="0"/>
      <w:iCs w:val="0"/>
      <w:color w:val="B60101"/>
      <w:sz w:val="21"/>
      <w:szCs w:val="21"/>
    </w:rPr>
  </w:style>
  <w:style w:type="paragraph" w:styleId="a4">
    <w:name w:val="Balloon Text"/>
    <w:basedOn w:val="a"/>
    <w:link w:val="a5"/>
    <w:rsid w:val="0062024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20246"/>
    <w:rPr>
      <w:rFonts w:ascii="Tahoma" w:hAnsi="Tahoma" w:cs="Tahoma"/>
      <w:sz w:val="16"/>
      <w:szCs w:val="16"/>
    </w:rPr>
  </w:style>
  <w:style w:type="character" w:styleId="a6">
    <w:name w:val="annotation reference"/>
    <w:rsid w:val="00EB4795"/>
    <w:rPr>
      <w:sz w:val="16"/>
      <w:szCs w:val="16"/>
    </w:rPr>
  </w:style>
  <w:style w:type="paragraph" w:styleId="a7">
    <w:name w:val="annotation text"/>
    <w:basedOn w:val="a"/>
    <w:link w:val="a8"/>
    <w:rsid w:val="00EB47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B4795"/>
  </w:style>
  <w:style w:type="paragraph" w:styleId="a9">
    <w:name w:val="annotation subject"/>
    <w:basedOn w:val="a7"/>
    <w:next w:val="a7"/>
    <w:link w:val="aa"/>
    <w:rsid w:val="00EB4795"/>
    <w:rPr>
      <w:b/>
      <w:bCs/>
    </w:rPr>
  </w:style>
  <w:style w:type="character" w:customStyle="1" w:styleId="aa">
    <w:name w:val="Тема примечания Знак"/>
    <w:link w:val="a9"/>
    <w:rsid w:val="00EB4795"/>
    <w:rPr>
      <w:b/>
      <w:bCs/>
    </w:rPr>
  </w:style>
  <w:style w:type="character" w:customStyle="1" w:styleId="ab">
    <w:name w:val="МОН Знак"/>
    <w:link w:val="ac"/>
    <w:locked/>
    <w:rsid w:val="0051354D"/>
    <w:rPr>
      <w:sz w:val="24"/>
      <w:szCs w:val="24"/>
    </w:rPr>
  </w:style>
  <w:style w:type="paragraph" w:customStyle="1" w:styleId="ac">
    <w:name w:val="МОН"/>
    <w:basedOn w:val="a"/>
    <w:link w:val="ab"/>
    <w:rsid w:val="0051354D"/>
    <w:pPr>
      <w:spacing w:line="360" w:lineRule="auto"/>
      <w:ind w:firstLine="709"/>
      <w:jc w:val="both"/>
    </w:pPr>
  </w:style>
  <w:style w:type="paragraph" w:styleId="ad">
    <w:name w:val="Subtitle"/>
    <w:basedOn w:val="a"/>
    <w:next w:val="a"/>
    <w:link w:val="ae"/>
    <w:uiPriority w:val="11"/>
    <w:qFormat/>
    <w:rsid w:val="00820909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link w:val="ad"/>
    <w:uiPriority w:val="11"/>
    <w:rsid w:val="00820909"/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Цветовое выделение"/>
    <w:rsid w:val="00B42754"/>
    <w:rPr>
      <w:b/>
      <w:bCs/>
      <w:color w:val="26282F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B427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1">
    <w:name w:val="Знак Знак3"/>
    <w:basedOn w:val="a"/>
    <w:rsid w:val="00AF2E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6663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20353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820353"/>
    <w:rPr>
      <w:rFonts w:ascii="Arial" w:hAnsi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820353"/>
    <w:rPr>
      <w:rFonts w:ascii="Arial" w:hAnsi="Arial"/>
      <w:b/>
      <w:bCs/>
      <w:color w:val="000080"/>
    </w:rPr>
  </w:style>
  <w:style w:type="character" w:customStyle="1" w:styleId="40">
    <w:name w:val="Заголовок 4 Знак"/>
    <w:basedOn w:val="a0"/>
    <w:link w:val="4"/>
    <w:rsid w:val="00820353"/>
    <w:rPr>
      <w:rFonts w:ascii="Arial" w:hAnsi="Arial"/>
      <w:b/>
      <w:bCs/>
      <w:color w:val="000080"/>
    </w:rPr>
  </w:style>
  <w:style w:type="character" w:customStyle="1" w:styleId="af2">
    <w:name w:val="Гипертекстовая ссылка"/>
    <w:basedOn w:val="af"/>
    <w:rsid w:val="00820353"/>
    <w:rPr>
      <w:b/>
      <w:bCs/>
      <w:color w:val="008000"/>
      <w:sz w:val="20"/>
      <w:szCs w:val="20"/>
      <w:u w:val="single"/>
    </w:rPr>
  </w:style>
  <w:style w:type="paragraph" w:customStyle="1" w:styleId="af3">
    <w:name w:val="Основное меню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4">
    <w:name w:val="Заголовок"/>
    <w:basedOn w:val="af3"/>
    <w:next w:val="a"/>
    <w:rsid w:val="00820353"/>
    <w:rPr>
      <w:b/>
      <w:bCs/>
      <w:color w:val="C0C0C0"/>
    </w:rPr>
  </w:style>
  <w:style w:type="paragraph" w:customStyle="1" w:styleId="af5">
    <w:name w:val="Заголовок статьи"/>
    <w:basedOn w:val="a"/>
    <w:next w:val="a"/>
    <w:rsid w:val="008203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6">
    <w:name w:val="Интерактивный заголовок"/>
    <w:basedOn w:val="af4"/>
    <w:next w:val="a"/>
    <w:rsid w:val="00820353"/>
    <w:rPr>
      <w:u w:val="single"/>
    </w:rPr>
  </w:style>
  <w:style w:type="paragraph" w:customStyle="1" w:styleId="af7">
    <w:name w:val="Текст (лев. подпись)"/>
    <w:basedOn w:val="a"/>
    <w:next w:val="a"/>
    <w:rsid w:val="0082035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8">
    <w:name w:val="Колонтитул (левый)"/>
    <w:basedOn w:val="af7"/>
    <w:next w:val="a"/>
    <w:rsid w:val="00820353"/>
    <w:rPr>
      <w:sz w:val="14"/>
      <w:szCs w:val="14"/>
    </w:rPr>
  </w:style>
  <w:style w:type="paragraph" w:customStyle="1" w:styleId="af9">
    <w:name w:val="Текст (прав. подпись)"/>
    <w:basedOn w:val="a"/>
    <w:next w:val="a"/>
    <w:rsid w:val="00820353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a">
    <w:name w:val="Колонтитул (правый)"/>
    <w:basedOn w:val="af9"/>
    <w:next w:val="a"/>
    <w:rsid w:val="00820353"/>
    <w:rPr>
      <w:sz w:val="14"/>
      <w:szCs w:val="14"/>
    </w:rPr>
  </w:style>
  <w:style w:type="paragraph" w:customStyle="1" w:styleId="afb">
    <w:name w:val="Комментарий"/>
    <w:basedOn w:val="a"/>
    <w:next w:val="a"/>
    <w:rsid w:val="008203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c">
    <w:name w:val="Комментарий пользователя"/>
    <w:basedOn w:val="afb"/>
    <w:next w:val="a"/>
    <w:rsid w:val="00820353"/>
    <w:pPr>
      <w:jc w:val="left"/>
    </w:pPr>
    <w:rPr>
      <w:color w:val="000080"/>
    </w:rPr>
  </w:style>
  <w:style w:type="character" w:customStyle="1" w:styleId="afd">
    <w:name w:val="Найденные слова"/>
    <w:basedOn w:val="af"/>
    <w:rsid w:val="00820353"/>
    <w:rPr>
      <w:b/>
      <w:bCs/>
      <w:color w:val="000080"/>
      <w:sz w:val="20"/>
      <w:szCs w:val="20"/>
    </w:rPr>
  </w:style>
  <w:style w:type="character" w:customStyle="1" w:styleId="afe">
    <w:name w:val="Не вступил в силу"/>
    <w:basedOn w:val="af"/>
    <w:rsid w:val="00820353"/>
    <w:rPr>
      <w:b/>
      <w:bCs/>
      <w:color w:val="008080"/>
      <w:sz w:val="20"/>
      <w:szCs w:val="20"/>
    </w:rPr>
  </w:style>
  <w:style w:type="paragraph" w:customStyle="1" w:styleId="aff">
    <w:name w:val="Объект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aff0">
    <w:name w:val="Таблицы (моноширинный)"/>
    <w:basedOn w:val="a"/>
    <w:next w:val="a"/>
    <w:rsid w:val="008203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главление"/>
    <w:basedOn w:val="aff0"/>
    <w:next w:val="a"/>
    <w:rsid w:val="00820353"/>
    <w:pPr>
      <w:ind w:left="140"/>
    </w:pPr>
  </w:style>
  <w:style w:type="paragraph" w:customStyle="1" w:styleId="aff2">
    <w:name w:val="Переменная часть"/>
    <w:basedOn w:val="af3"/>
    <w:next w:val="a"/>
    <w:rsid w:val="00820353"/>
    <w:rPr>
      <w:sz w:val="18"/>
      <w:szCs w:val="18"/>
    </w:rPr>
  </w:style>
  <w:style w:type="paragraph" w:customStyle="1" w:styleId="aff3">
    <w:name w:val="Постоянная часть"/>
    <w:basedOn w:val="af3"/>
    <w:next w:val="a"/>
    <w:rsid w:val="00820353"/>
    <w:rPr>
      <w:sz w:val="20"/>
      <w:szCs w:val="20"/>
    </w:rPr>
  </w:style>
  <w:style w:type="character" w:customStyle="1" w:styleId="aff4">
    <w:name w:val="Продолжение ссылки"/>
    <w:basedOn w:val="af2"/>
    <w:rsid w:val="00820353"/>
    <w:rPr>
      <w:b/>
      <w:bCs/>
      <w:color w:val="008000"/>
      <w:sz w:val="20"/>
      <w:szCs w:val="20"/>
      <w:u w:val="single"/>
    </w:rPr>
  </w:style>
  <w:style w:type="paragraph" w:customStyle="1" w:styleId="aff5">
    <w:name w:val="Словарная статья"/>
    <w:basedOn w:val="a"/>
    <w:next w:val="a"/>
    <w:rsid w:val="0082035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6">
    <w:name w:val="Текст (справка)"/>
    <w:basedOn w:val="a"/>
    <w:next w:val="a"/>
    <w:rsid w:val="00820353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7">
    <w:name w:val="Утратил силу"/>
    <w:basedOn w:val="af"/>
    <w:rsid w:val="00820353"/>
    <w:rPr>
      <w:b/>
      <w:bCs/>
      <w:strike/>
      <w:color w:val="808000"/>
      <w:sz w:val="20"/>
      <w:szCs w:val="20"/>
    </w:rPr>
  </w:style>
  <w:style w:type="paragraph" w:customStyle="1" w:styleId="ConsPlusNonformat">
    <w:name w:val="ConsPlusNonformat"/>
    <w:rsid w:val="008203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8">
    <w:name w:val="header"/>
    <w:basedOn w:val="a"/>
    <w:link w:val="aff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9">
    <w:name w:val="Верхний колонтитул Знак"/>
    <w:basedOn w:val="a0"/>
    <w:link w:val="aff8"/>
    <w:rsid w:val="00820353"/>
    <w:rPr>
      <w:rFonts w:ascii="Arial" w:hAnsi="Arial"/>
    </w:rPr>
  </w:style>
  <w:style w:type="character" w:styleId="affa">
    <w:name w:val="page number"/>
    <w:basedOn w:val="a0"/>
    <w:rsid w:val="00820353"/>
  </w:style>
  <w:style w:type="paragraph" w:styleId="affb">
    <w:name w:val="Document Map"/>
    <w:basedOn w:val="a"/>
    <w:link w:val="affc"/>
    <w:rsid w:val="00820353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0"/>
    <w:link w:val="affb"/>
    <w:rsid w:val="00820353"/>
    <w:rPr>
      <w:rFonts w:ascii="Tahoma" w:hAnsi="Tahoma" w:cs="Tahoma"/>
      <w:shd w:val="clear" w:color="auto" w:fill="000080"/>
    </w:rPr>
  </w:style>
  <w:style w:type="paragraph" w:styleId="affd">
    <w:name w:val="footer"/>
    <w:basedOn w:val="a"/>
    <w:link w:val="affe"/>
    <w:uiPriority w:val="9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e">
    <w:name w:val="Нижний колонтитул Знак"/>
    <w:basedOn w:val="a0"/>
    <w:link w:val="affd"/>
    <w:uiPriority w:val="99"/>
    <w:rsid w:val="00820353"/>
    <w:rPr>
      <w:rFonts w:ascii="Arial" w:hAnsi="Arial"/>
    </w:rPr>
  </w:style>
  <w:style w:type="paragraph" w:styleId="afff">
    <w:name w:val="No Spacing"/>
    <w:link w:val="afff0"/>
    <w:uiPriority w:val="1"/>
    <w:qFormat/>
    <w:rsid w:val="00820353"/>
    <w:rPr>
      <w:rFonts w:ascii="Calibri" w:hAnsi="Calibri"/>
      <w:sz w:val="22"/>
      <w:szCs w:val="22"/>
      <w:lang w:eastAsia="en-US"/>
    </w:rPr>
  </w:style>
  <w:style w:type="character" w:customStyle="1" w:styleId="afff0">
    <w:name w:val="Без интервала Знак"/>
    <w:basedOn w:val="a0"/>
    <w:link w:val="afff"/>
    <w:uiPriority w:val="1"/>
    <w:rsid w:val="00820353"/>
    <w:rPr>
      <w:rFonts w:ascii="Calibri" w:hAnsi="Calibri"/>
      <w:sz w:val="22"/>
      <w:szCs w:val="22"/>
      <w:lang w:eastAsia="en-US"/>
    </w:rPr>
  </w:style>
  <w:style w:type="paragraph" w:styleId="afff1">
    <w:name w:val="List Paragraph"/>
    <w:basedOn w:val="a"/>
    <w:uiPriority w:val="34"/>
    <w:qFormat/>
    <w:rsid w:val="0082035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fff2">
    <w:name w:val="Title"/>
    <w:basedOn w:val="a"/>
    <w:next w:val="a"/>
    <w:link w:val="afff3"/>
    <w:uiPriority w:val="10"/>
    <w:qFormat/>
    <w:rsid w:val="008203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3">
    <w:name w:val="Название Знак"/>
    <w:basedOn w:val="a0"/>
    <w:link w:val="afff2"/>
    <w:uiPriority w:val="10"/>
    <w:rsid w:val="008203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link w:val="11"/>
    <w:uiPriority w:val="99"/>
    <w:locked/>
    <w:rsid w:val="00820353"/>
    <w:rPr>
      <w:rFonts w:ascii="Calibri" w:hAnsi="Calibri" w:cs="Calibri"/>
      <w:b/>
    </w:rPr>
  </w:style>
  <w:style w:type="paragraph" w:customStyle="1" w:styleId="11">
    <w:name w:val="Абзац списка1"/>
    <w:basedOn w:val="a"/>
    <w:link w:val="ListParagraphChar"/>
    <w:uiPriority w:val="99"/>
    <w:rsid w:val="00820353"/>
    <w:pPr>
      <w:spacing w:after="200" w:line="276" w:lineRule="auto"/>
      <w:ind w:left="720"/>
      <w:contextualSpacing/>
    </w:pPr>
    <w:rPr>
      <w:rFonts w:ascii="Calibri" w:hAnsi="Calibri" w:cs="Calibri"/>
      <w:b/>
      <w:sz w:val="20"/>
      <w:szCs w:val="20"/>
    </w:rPr>
  </w:style>
  <w:style w:type="character" w:styleId="afff4">
    <w:name w:val="FollowedHyperlink"/>
    <w:basedOn w:val="a0"/>
    <w:uiPriority w:val="99"/>
    <w:unhideWhenUsed/>
    <w:rsid w:val="00820353"/>
    <w:rPr>
      <w:color w:val="800080"/>
      <w:u w:val="single"/>
    </w:rPr>
  </w:style>
  <w:style w:type="paragraph" w:customStyle="1" w:styleId="font5">
    <w:name w:val="font5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820353"/>
    <w:pPr>
      <w:spacing w:before="100" w:beforeAutospacing="1" w:after="100" w:afterAutospacing="1"/>
    </w:pPr>
    <w:rPr>
      <w:color w:val="008000"/>
      <w:sz w:val="22"/>
      <w:szCs w:val="22"/>
    </w:rPr>
  </w:style>
  <w:style w:type="paragraph" w:customStyle="1" w:styleId="xl67">
    <w:name w:val="xl6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820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82035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20353"/>
    <w:pPr>
      <w:spacing w:before="100" w:beforeAutospacing="1" w:after="100" w:afterAutospacing="1"/>
    </w:pPr>
  </w:style>
  <w:style w:type="paragraph" w:customStyle="1" w:styleId="xl77">
    <w:name w:val="xl7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79">
    <w:name w:val="xl79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80">
    <w:name w:val="xl80"/>
    <w:basedOn w:val="a"/>
    <w:rsid w:val="00820353"/>
    <w:pPr>
      <w:spacing w:before="100" w:beforeAutospacing="1" w:after="100" w:afterAutospacing="1"/>
    </w:pPr>
  </w:style>
  <w:style w:type="paragraph" w:customStyle="1" w:styleId="xl81">
    <w:name w:val="xl8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8203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rsid w:val="006C3A4F"/>
    <w:rPr>
      <w:rFonts w:ascii="Arial" w:hAnsi="Arial" w:cs="Arial"/>
    </w:rPr>
  </w:style>
  <w:style w:type="paragraph" w:customStyle="1" w:styleId="Default">
    <w:name w:val="Default"/>
    <w:rsid w:val="00F420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f5">
    <w:name w:val="Plain Text"/>
    <w:basedOn w:val="a"/>
    <w:link w:val="afff6"/>
    <w:rsid w:val="00894280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0"/>
    <w:link w:val="afff5"/>
    <w:rsid w:val="00894280"/>
    <w:rPr>
      <w:rFonts w:ascii="Courier New" w:hAnsi="Courier New" w:cs="Courier New"/>
    </w:rPr>
  </w:style>
  <w:style w:type="character" w:styleId="afff7">
    <w:name w:val="Emphasis"/>
    <w:basedOn w:val="a0"/>
    <w:qFormat/>
    <w:rsid w:val="004E13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0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3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qFormat/>
    <w:rsid w:val="00820353"/>
    <w:pPr>
      <w:outlineLvl w:val="1"/>
    </w:pPr>
  </w:style>
  <w:style w:type="paragraph" w:styleId="3">
    <w:name w:val="heading 3"/>
    <w:basedOn w:val="2"/>
    <w:next w:val="a"/>
    <w:link w:val="30"/>
    <w:qFormat/>
    <w:rsid w:val="00820353"/>
    <w:pPr>
      <w:outlineLvl w:val="2"/>
    </w:pPr>
  </w:style>
  <w:style w:type="paragraph" w:styleId="4">
    <w:name w:val="heading 4"/>
    <w:basedOn w:val="3"/>
    <w:next w:val="a"/>
    <w:link w:val="40"/>
    <w:qFormat/>
    <w:rsid w:val="0082035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C4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D15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15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D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1">
    <w:name w:val="mark1"/>
    <w:rsid w:val="003C5C0F"/>
    <w:rPr>
      <w:b/>
      <w:bCs/>
      <w:i w:val="0"/>
      <w:iCs w:val="0"/>
      <w:color w:val="B60101"/>
      <w:sz w:val="21"/>
      <w:szCs w:val="21"/>
    </w:rPr>
  </w:style>
  <w:style w:type="paragraph" w:styleId="a4">
    <w:name w:val="Balloon Text"/>
    <w:basedOn w:val="a"/>
    <w:link w:val="a5"/>
    <w:rsid w:val="0062024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20246"/>
    <w:rPr>
      <w:rFonts w:ascii="Tahoma" w:hAnsi="Tahoma" w:cs="Tahoma"/>
      <w:sz w:val="16"/>
      <w:szCs w:val="16"/>
    </w:rPr>
  </w:style>
  <w:style w:type="character" w:styleId="a6">
    <w:name w:val="annotation reference"/>
    <w:rsid w:val="00EB4795"/>
    <w:rPr>
      <w:sz w:val="16"/>
      <w:szCs w:val="16"/>
    </w:rPr>
  </w:style>
  <w:style w:type="paragraph" w:styleId="a7">
    <w:name w:val="annotation text"/>
    <w:basedOn w:val="a"/>
    <w:link w:val="a8"/>
    <w:rsid w:val="00EB47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B4795"/>
  </w:style>
  <w:style w:type="paragraph" w:styleId="a9">
    <w:name w:val="annotation subject"/>
    <w:basedOn w:val="a7"/>
    <w:next w:val="a7"/>
    <w:link w:val="aa"/>
    <w:rsid w:val="00EB4795"/>
    <w:rPr>
      <w:b/>
      <w:bCs/>
    </w:rPr>
  </w:style>
  <w:style w:type="character" w:customStyle="1" w:styleId="aa">
    <w:name w:val="Тема примечания Знак"/>
    <w:link w:val="a9"/>
    <w:rsid w:val="00EB4795"/>
    <w:rPr>
      <w:b/>
      <w:bCs/>
    </w:rPr>
  </w:style>
  <w:style w:type="character" w:customStyle="1" w:styleId="ab">
    <w:name w:val="МОН Знак"/>
    <w:link w:val="ac"/>
    <w:locked/>
    <w:rsid w:val="0051354D"/>
    <w:rPr>
      <w:sz w:val="24"/>
      <w:szCs w:val="24"/>
    </w:rPr>
  </w:style>
  <w:style w:type="paragraph" w:customStyle="1" w:styleId="ac">
    <w:name w:val="МОН"/>
    <w:basedOn w:val="a"/>
    <w:link w:val="ab"/>
    <w:rsid w:val="0051354D"/>
    <w:pPr>
      <w:spacing w:line="360" w:lineRule="auto"/>
      <w:ind w:firstLine="709"/>
      <w:jc w:val="both"/>
    </w:pPr>
  </w:style>
  <w:style w:type="paragraph" w:styleId="ad">
    <w:name w:val="Subtitle"/>
    <w:basedOn w:val="a"/>
    <w:next w:val="a"/>
    <w:link w:val="ae"/>
    <w:uiPriority w:val="11"/>
    <w:qFormat/>
    <w:rsid w:val="00820909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link w:val="ad"/>
    <w:uiPriority w:val="11"/>
    <w:rsid w:val="00820909"/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Цветовое выделение"/>
    <w:rsid w:val="00B42754"/>
    <w:rPr>
      <w:b/>
      <w:bCs/>
      <w:color w:val="26282F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B427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1">
    <w:name w:val="Знак Знак3"/>
    <w:basedOn w:val="a"/>
    <w:rsid w:val="00AF2E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6663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20353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820353"/>
    <w:rPr>
      <w:rFonts w:ascii="Arial" w:hAnsi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820353"/>
    <w:rPr>
      <w:rFonts w:ascii="Arial" w:hAnsi="Arial"/>
      <w:b/>
      <w:bCs/>
      <w:color w:val="000080"/>
    </w:rPr>
  </w:style>
  <w:style w:type="character" w:customStyle="1" w:styleId="40">
    <w:name w:val="Заголовок 4 Знак"/>
    <w:basedOn w:val="a0"/>
    <w:link w:val="4"/>
    <w:rsid w:val="00820353"/>
    <w:rPr>
      <w:rFonts w:ascii="Arial" w:hAnsi="Arial"/>
      <w:b/>
      <w:bCs/>
      <w:color w:val="000080"/>
    </w:rPr>
  </w:style>
  <w:style w:type="character" w:customStyle="1" w:styleId="af2">
    <w:name w:val="Гипертекстовая ссылка"/>
    <w:basedOn w:val="af"/>
    <w:rsid w:val="00820353"/>
    <w:rPr>
      <w:b/>
      <w:bCs/>
      <w:color w:val="008000"/>
      <w:sz w:val="20"/>
      <w:szCs w:val="20"/>
      <w:u w:val="single"/>
    </w:rPr>
  </w:style>
  <w:style w:type="paragraph" w:customStyle="1" w:styleId="af3">
    <w:name w:val="Основное меню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4">
    <w:name w:val="Заголовок"/>
    <w:basedOn w:val="af3"/>
    <w:next w:val="a"/>
    <w:rsid w:val="00820353"/>
    <w:rPr>
      <w:b/>
      <w:bCs/>
      <w:color w:val="C0C0C0"/>
    </w:rPr>
  </w:style>
  <w:style w:type="paragraph" w:customStyle="1" w:styleId="af5">
    <w:name w:val="Заголовок статьи"/>
    <w:basedOn w:val="a"/>
    <w:next w:val="a"/>
    <w:rsid w:val="008203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6">
    <w:name w:val="Интерактивный заголовок"/>
    <w:basedOn w:val="af4"/>
    <w:next w:val="a"/>
    <w:rsid w:val="00820353"/>
    <w:rPr>
      <w:u w:val="single"/>
    </w:rPr>
  </w:style>
  <w:style w:type="paragraph" w:customStyle="1" w:styleId="af7">
    <w:name w:val="Текст (лев. подпись)"/>
    <w:basedOn w:val="a"/>
    <w:next w:val="a"/>
    <w:rsid w:val="0082035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8">
    <w:name w:val="Колонтитул (левый)"/>
    <w:basedOn w:val="af7"/>
    <w:next w:val="a"/>
    <w:rsid w:val="00820353"/>
    <w:rPr>
      <w:sz w:val="14"/>
      <w:szCs w:val="14"/>
    </w:rPr>
  </w:style>
  <w:style w:type="paragraph" w:customStyle="1" w:styleId="af9">
    <w:name w:val="Текст (прав. подпись)"/>
    <w:basedOn w:val="a"/>
    <w:next w:val="a"/>
    <w:rsid w:val="00820353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a">
    <w:name w:val="Колонтитул (правый)"/>
    <w:basedOn w:val="af9"/>
    <w:next w:val="a"/>
    <w:rsid w:val="00820353"/>
    <w:rPr>
      <w:sz w:val="14"/>
      <w:szCs w:val="14"/>
    </w:rPr>
  </w:style>
  <w:style w:type="paragraph" w:customStyle="1" w:styleId="afb">
    <w:name w:val="Комментарий"/>
    <w:basedOn w:val="a"/>
    <w:next w:val="a"/>
    <w:rsid w:val="008203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c">
    <w:name w:val="Комментарий пользователя"/>
    <w:basedOn w:val="afb"/>
    <w:next w:val="a"/>
    <w:rsid w:val="00820353"/>
    <w:pPr>
      <w:jc w:val="left"/>
    </w:pPr>
    <w:rPr>
      <w:color w:val="000080"/>
    </w:rPr>
  </w:style>
  <w:style w:type="character" w:customStyle="1" w:styleId="afd">
    <w:name w:val="Найденные слова"/>
    <w:basedOn w:val="af"/>
    <w:rsid w:val="00820353"/>
    <w:rPr>
      <w:b/>
      <w:bCs/>
      <w:color w:val="000080"/>
      <w:sz w:val="20"/>
      <w:szCs w:val="20"/>
    </w:rPr>
  </w:style>
  <w:style w:type="character" w:customStyle="1" w:styleId="afe">
    <w:name w:val="Не вступил в силу"/>
    <w:basedOn w:val="af"/>
    <w:rsid w:val="00820353"/>
    <w:rPr>
      <w:b/>
      <w:bCs/>
      <w:color w:val="008080"/>
      <w:sz w:val="20"/>
      <w:szCs w:val="20"/>
    </w:rPr>
  </w:style>
  <w:style w:type="paragraph" w:customStyle="1" w:styleId="aff">
    <w:name w:val="Объект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aff0">
    <w:name w:val="Таблицы (моноширинный)"/>
    <w:basedOn w:val="a"/>
    <w:next w:val="a"/>
    <w:rsid w:val="008203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главление"/>
    <w:basedOn w:val="aff0"/>
    <w:next w:val="a"/>
    <w:rsid w:val="00820353"/>
    <w:pPr>
      <w:ind w:left="140"/>
    </w:pPr>
  </w:style>
  <w:style w:type="paragraph" w:customStyle="1" w:styleId="aff2">
    <w:name w:val="Переменная часть"/>
    <w:basedOn w:val="af3"/>
    <w:next w:val="a"/>
    <w:rsid w:val="00820353"/>
    <w:rPr>
      <w:sz w:val="18"/>
      <w:szCs w:val="18"/>
    </w:rPr>
  </w:style>
  <w:style w:type="paragraph" w:customStyle="1" w:styleId="aff3">
    <w:name w:val="Постоянная часть"/>
    <w:basedOn w:val="af3"/>
    <w:next w:val="a"/>
    <w:rsid w:val="00820353"/>
    <w:rPr>
      <w:sz w:val="20"/>
      <w:szCs w:val="20"/>
    </w:rPr>
  </w:style>
  <w:style w:type="character" w:customStyle="1" w:styleId="aff4">
    <w:name w:val="Продолжение ссылки"/>
    <w:basedOn w:val="af2"/>
    <w:rsid w:val="00820353"/>
    <w:rPr>
      <w:b/>
      <w:bCs/>
      <w:color w:val="008000"/>
      <w:sz w:val="20"/>
      <w:szCs w:val="20"/>
      <w:u w:val="single"/>
    </w:rPr>
  </w:style>
  <w:style w:type="paragraph" w:customStyle="1" w:styleId="aff5">
    <w:name w:val="Словарная статья"/>
    <w:basedOn w:val="a"/>
    <w:next w:val="a"/>
    <w:rsid w:val="0082035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6">
    <w:name w:val="Текст (справка)"/>
    <w:basedOn w:val="a"/>
    <w:next w:val="a"/>
    <w:rsid w:val="00820353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7">
    <w:name w:val="Утратил силу"/>
    <w:basedOn w:val="af"/>
    <w:rsid w:val="00820353"/>
    <w:rPr>
      <w:b/>
      <w:bCs/>
      <w:strike/>
      <w:color w:val="808000"/>
      <w:sz w:val="20"/>
      <w:szCs w:val="20"/>
    </w:rPr>
  </w:style>
  <w:style w:type="paragraph" w:customStyle="1" w:styleId="ConsPlusNonformat">
    <w:name w:val="ConsPlusNonformat"/>
    <w:rsid w:val="008203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8">
    <w:name w:val="header"/>
    <w:basedOn w:val="a"/>
    <w:link w:val="aff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9">
    <w:name w:val="Верхний колонтитул Знак"/>
    <w:basedOn w:val="a0"/>
    <w:link w:val="aff8"/>
    <w:rsid w:val="00820353"/>
    <w:rPr>
      <w:rFonts w:ascii="Arial" w:hAnsi="Arial"/>
    </w:rPr>
  </w:style>
  <w:style w:type="character" w:styleId="affa">
    <w:name w:val="page number"/>
    <w:basedOn w:val="a0"/>
    <w:rsid w:val="00820353"/>
  </w:style>
  <w:style w:type="paragraph" w:styleId="affb">
    <w:name w:val="Document Map"/>
    <w:basedOn w:val="a"/>
    <w:link w:val="affc"/>
    <w:rsid w:val="00820353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0"/>
    <w:link w:val="affb"/>
    <w:rsid w:val="00820353"/>
    <w:rPr>
      <w:rFonts w:ascii="Tahoma" w:hAnsi="Tahoma" w:cs="Tahoma"/>
      <w:shd w:val="clear" w:color="auto" w:fill="000080"/>
    </w:rPr>
  </w:style>
  <w:style w:type="paragraph" w:styleId="affd">
    <w:name w:val="footer"/>
    <w:basedOn w:val="a"/>
    <w:link w:val="affe"/>
    <w:uiPriority w:val="9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e">
    <w:name w:val="Нижний колонтитул Знак"/>
    <w:basedOn w:val="a0"/>
    <w:link w:val="affd"/>
    <w:uiPriority w:val="99"/>
    <w:rsid w:val="00820353"/>
    <w:rPr>
      <w:rFonts w:ascii="Arial" w:hAnsi="Arial"/>
    </w:rPr>
  </w:style>
  <w:style w:type="paragraph" w:styleId="afff">
    <w:name w:val="No Spacing"/>
    <w:link w:val="afff0"/>
    <w:uiPriority w:val="1"/>
    <w:qFormat/>
    <w:rsid w:val="00820353"/>
    <w:rPr>
      <w:rFonts w:ascii="Calibri" w:hAnsi="Calibri"/>
      <w:sz w:val="22"/>
      <w:szCs w:val="22"/>
      <w:lang w:eastAsia="en-US"/>
    </w:rPr>
  </w:style>
  <w:style w:type="character" w:customStyle="1" w:styleId="afff0">
    <w:name w:val="Без интервала Знак"/>
    <w:basedOn w:val="a0"/>
    <w:link w:val="afff"/>
    <w:uiPriority w:val="1"/>
    <w:rsid w:val="00820353"/>
    <w:rPr>
      <w:rFonts w:ascii="Calibri" w:hAnsi="Calibri"/>
      <w:sz w:val="22"/>
      <w:szCs w:val="22"/>
      <w:lang w:eastAsia="en-US"/>
    </w:rPr>
  </w:style>
  <w:style w:type="paragraph" w:styleId="afff1">
    <w:name w:val="List Paragraph"/>
    <w:basedOn w:val="a"/>
    <w:uiPriority w:val="34"/>
    <w:qFormat/>
    <w:rsid w:val="0082035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fff2">
    <w:name w:val="Title"/>
    <w:basedOn w:val="a"/>
    <w:next w:val="a"/>
    <w:link w:val="afff3"/>
    <w:uiPriority w:val="10"/>
    <w:qFormat/>
    <w:rsid w:val="008203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3">
    <w:name w:val="Название Знак"/>
    <w:basedOn w:val="a0"/>
    <w:link w:val="afff2"/>
    <w:uiPriority w:val="10"/>
    <w:rsid w:val="008203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link w:val="11"/>
    <w:uiPriority w:val="99"/>
    <w:locked/>
    <w:rsid w:val="00820353"/>
    <w:rPr>
      <w:rFonts w:ascii="Calibri" w:hAnsi="Calibri" w:cs="Calibri"/>
      <w:b/>
    </w:rPr>
  </w:style>
  <w:style w:type="paragraph" w:customStyle="1" w:styleId="11">
    <w:name w:val="Абзац списка1"/>
    <w:basedOn w:val="a"/>
    <w:link w:val="ListParagraphChar"/>
    <w:uiPriority w:val="99"/>
    <w:rsid w:val="00820353"/>
    <w:pPr>
      <w:spacing w:after="200" w:line="276" w:lineRule="auto"/>
      <w:ind w:left="720"/>
      <w:contextualSpacing/>
    </w:pPr>
    <w:rPr>
      <w:rFonts w:ascii="Calibri" w:hAnsi="Calibri" w:cs="Calibri"/>
      <w:b/>
      <w:sz w:val="20"/>
      <w:szCs w:val="20"/>
    </w:rPr>
  </w:style>
  <w:style w:type="character" w:styleId="afff4">
    <w:name w:val="FollowedHyperlink"/>
    <w:basedOn w:val="a0"/>
    <w:uiPriority w:val="99"/>
    <w:unhideWhenUsed/>
    <w:rsid w:val="00820353"/>
    <w:rPr>
      <w:color w:val="800080"/>
      <w:u w:val="single"/>
    </w:rPr>
  </w:style>
  <w:style w:type="paragraph" w:customStyle="1" w:styleId="font5">
    <w:name w:val="font5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820353"/>
    <w:pPr>
      <w:spacing w:before="100" w:beforeAutospacing="1" w:after="100" w:afterAutospacing="1"/>
    </w:pPr>
    <w:rPr>
      <w:color w:val="008000"/>
      <w:sz w:val="22"/>
      <w:szCs w:val="22"/>
    </w:rPr>
  </w:style>
  <w:style w:type="paragraph" w:customStyle="1" w:styleId="xl67">
    <w:name w:val="xl6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820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82035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20353"/>
    <w:pPr>
      <w:spacing w:before="100" w:beforeAutospacing="1" w:after="100" w:afterAutospacing="1"/>
    </w:pPr>
  </w:style>
  <w:style w:type="paragraph" w:customStyle="1" w:styleId="xl77">
    <w:name w:val="xl7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79">
    <w:name w:val="xl79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80">
    <w:name w:val="xl80"/>
    <w:basedOn w:val="a"/>
    <w:rsid w:val="00820353"/>
    <w:pPr>
      <w:spacing w:before="100" w:beforeAutospacing="1" w:after="100" w:afterAutospacing="1"/>
    </w:pPr>
  </w:style>
  <w:style w:type="paragraph" w:customStyle="1" w:styleId="xl81">
    <w:name w:val="xl8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8203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rsid w:val="006C3A4F"/>
    <w:rPr>
      <w:rFonts w:ascii="Arial" w:hAnsi="Arial" w:cs="Arial"/>
    </w:rPr>
  </w:style>
  <w:style w:type="paragraph" w:customStyle="1" w:styleId="Default">
    <w:name w:val="Default"/>
    <w:rsid w:val="00F420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f5">
    <w:name w:val="Plain Text"/>
    <w:basedOn w:val="a"/>
    <w:link w:val="afff6"/>
    <w:rsid w:val="00894280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0"/>
    <w:link w:val="afff5"/>
    <w:rsid w:val="00894280"/>
    <w:rPr>
      <w:rFonts w:ascii="Courier New" w:hAnsi="Courier New" w:cs="Courier New"/>
    </w:rPr>
  </w:style>
  <w:style w:type="character" w:styleId="afff7">
    <w:name w:val="Emphasis"/>
    <w:basedOn w:val="a0"/>
    <w:qFormat/>
    <w:rsid w:val="004E1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46333301B67A84D1FA018FC5422C344611F36969522F6F7F2C6A3DA5DD78B6F110453AE9129B26D4B2BD3EfEPA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46333301B67A84D1FA018FC5422C344611F36969522F6F7F2C6A3DA5DD78B6F110453AE9129B26D4B2BD3EfEPA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304FA2C446E3FC8552EB551339FDDC4D009D0DD34F22C12ABE916876FDDE1E9F4E4D50E9jDq5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04FA2C446E3FC8552EB551339FDDC4D00950CD64522C12ABE916876FDDE1E9F4E4D55E1D6FDC6j0q0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B393-DA89-430A-A941-AD2C78D3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TurkinaLF</dc:creator>
  <cp:lastModifiedBy>Добровольская  Анна Александровна</cp:lastModifiedBy>
  <cp:revision>42</cp:revision>
  <cp:lastPrinted>2018-04-09T23:36:00Z</cp:lastPrinted>
  <dcterms:created xsi:type="dcterms:W3CDTF">2017-11-28T03:54:00Z</dcterms:created>
  <dcterms:modified xsi:type="dcterms:W3CDTF">2018-04-11T05:28:00Z</dcterms:modified>
</cp:coreProperties>
</file>