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917" w:rsidRDefault="00D233A1" w:rsidP="008F3372">
      <w:pPr>
        <w:jc w:val="center"/>
        <w:rPr>
          <w:caps/>
          <w:sz w:val="28"/>
          <w:szCs w:val="28"/>
        </w:rPr>
      </w:pPr>
      <w:r>
        <w:rPr>
          <w:caps/>
          <w:noProof/>
          <w:sz w:val="28"/>
          <w:szCs w:val="28"/>
        </w:rPr>
        <w:drawing>
          <wp:inline distT="0" distB="0" distL="0" distR="0">
            <wp:extent cx="6448508" cy="9390490"/>
            <wp:effectExtent l="0" t="0" r="9525" b="1270"/>
            <wp:docPr id="2" name="Рисунок 2" descr="D:\Сканы\2016-11-2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2016-11-24\Sca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11" cy="93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7D7E" w:rsidRDefault="00A67D7E" w:rsidP="00E87D10">
      <w:pPr>
        <w:ind w:left="5387"/>
      </w:pPr>
      <w:r w:rsidRPr="00505742">
        <w:lastRenderedPageBreak/>
        <w:t xml:space="preserve">Приложение № 1 </w:t>
      </w:r>
    </w:p>
    <w:p w:rsidR="00A67D7E" w:rsidRPr="00505742" w:rsidRDefault="00A67D7E" w:rsidP="00E87D10">
      <w:pPr>
        <w:ind w:left="5387"/>
      </w:pPr>
      <w:r w:rsidRPr="00505742">
        <w:t xml:space="preserve">к Приказу Министерства имущественных и земельных отношений Камчатского края № </w:t>
      </w:r>
      <w:r w:rsidR="00B67001">
        <w:t>153</w:t>
      </w:r>
      <w:r>
        <w:t xml:space="preserve"> </w:t>
      </w:r>
      <w:r w:rsidR="00B67001">
        <w:t>от « 11</w:t>
      </w:r>
      <w:r w:rsidRPr="00505742">
        <w:t xml:space="preserve"> » ноября 2016 года</w:t>
      </w:r>
    </w:p>
    <w:p w:rsidR="00A67D7E" w:rsidRDefault="00A67D7E" w:rsidP="00A67D7E">
      <w:pPr>
        <w:ind w:left="5245"/>
        <w:rPr>
          <w:sz w:val="28"/>
          <w:szCs w:val="28"/>
        </w:rPr>
      </w:pPr>
    </w:p>
    <w:tbl>
      <w:tblPr>
        <w:tblW w:w="7920" w:type="dxa"/>
        <w:tblInd w:w="93" w:type="dxa"/>
        <w:tblLook w:val="04A0" w:firstRow="1" w:lastRow="0" w:firstColumn="1" w:lastColumn="0" w:noHBand="0" w:noVBand="1"/>
      </w:tblPr>
      <w:tblGrid>
        <w:gridCol w:w="1240"/>
        <w:gridCol w:w="3760"/>
        <w:gridCol w:w="2920"/>
      </w:tblGrid>
      <w:tr w:rsidR="00A67D7E" w:rsidRPr="00A1101F" w:rsidTr="00293694">
        <w:trPr>
          <w:trHeight w:val="630"/>
        </w:trPr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7D7E" w:rsidRPr="00A1101F" w:rsidRDefault="00A67D7E" w:rsidP="00293694">
            <w:pPr>
              <w:jc w:val="center"/>
              <w:rPr>
                <w:b/>
                <w:bCs/>
                <w:color w:val="000000"/>
              </w:rPr>
            </w:pPr>
            <w:r w:rsidRPr="00A1101F">
              <w:rPr>
                <w:b/>
                <w:bCs/>
                <w:color w:val="000000"/>
              </w:rPr>
              <w:t>Кадастровая стоимость земельных участков в составе земель сельскохозяйственного назначения Камчатского края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</w:p>
        </w:tc>
      </w:tr>
      <w:tr w:rsidR="00A67D7E" w:rsidRPr="00A1101F" w:rsidTr="00293694">
        <w:trPr>
          <w:trHeight w:val="630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b/>
                <w:bCs/>
                <w:color w:val="000000"/>
              </w:rPr>
            </w:pPr>
            <w:r w:rsidRPr="00A1101F">
              <w:rPr>
                <w:b/>
                <w:bCs/>
                <w:color w:val="000000"/>
              </w:rPr>
              <w:t xml:space="preserve">№ </w:t>
            </w:r>
            <w:proofErr w:type="gramStart"/>
            <w:r w:rsidRPr="00A1101F">
              <w:rPr>
                <w:b/>
                <w:bCs/>
                <w:color w:val="000000"/>
              </w:rPr>
              <w:t>п</w:t>
            </w:r>
            <w:proofErr w:type="gramEnd"/>
            <w:r w:rsidRPr="00A1101F">
              <w:rPr>
                <w:b/>
                <w:bCs/>
                <w:color w:val="000000"/>
              </w:rPr>
              <w:t>/п</w:t>
            </w:r>
          </w:p>
        </w:tc>
        <w:tc>
          <w:tcPr>
            <w:tcW w:w="3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b/>
                <w:bCs/>
                <w:color w:val="000000"/>
              </w:rPr>
            </w:pPr>
            <w:r w:rsidRPr="00A1101F">
              <w:rPr>
                <w:b/>
                <w:bCs/>
                <w:color w:val="000000"/>
              </w:rPr>
              <w:t>Кадастровый номер</w:t>
            </w:r>
          </w:p>
        </w:tc>
        <w:tc>
          <w:tcPr>
            <w:tcW w:w="2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b/>
                <w:bCs/>
                <w:color w:val="000000"/>
              </w:rPr>
            </w:pPr>
            <w:r w:rsidRPr="00A1101F">
              <w:rPr>
                <w:b/>
                <w:bCs/>
                <w:color w:val="000000"/>
              </w:rPr>
              <w:t xml:space="preserve">Кадастровая </w:t>
            </w:r>
            <w:proofErr w:type="spellStart"/>
            <w:proofErr w:type="gramStart"/>
            <w:r w:rsidRPr="00A1101F">
              <w:rPr>
                <w:b/>
                <w:bCs/>
                <w:color w:val="000000"/>
              </w:rPr>
              <w:t>c</w:t>
            </w:r>
            <w:proofErr w:type="gramEnd"/>
            <w:r w:rsidRPr="00A1101F">
              <w:rPr>
                <w:b/>
                <w:bCs/>
                <w:color w:val="000000"/>
              </w:rPr>
              <w:t>тоимость</w:t>
            </w:r>
            <w:proofErr w:type="spellEnd"/>
            <w:r w:rsidRPr="00A1101F">
              <w:rPr>
                <w:b/>
                <w:bCs/>
                <w:color w:val="000000"/>
              </w:rPr>
              <w:t>, руб.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 xml:space="preserve">Город </w:t>
            </w:r>
            <w:proofErr w:type="spellStart"/>
            <w:r w:rsidRPr="00A1101F">
              <w:rPr>
                <w:color w:val="000000"/>
              </w:rPr>
              <w:t>Вилючинск</w:t>
            </w:r>
            <w:proofErr w:type="spellEnd"/>
            <w:r w:rsidRPr="00A1101F">
              <w:rPr>
                <w:color w:val="000000"/>
              </w:rPr>
              <w:t xml:space="preserve"> (ЗАТО)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1457,25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1970,55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1508,00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1783,50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19368,09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20537,19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1827,00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41:02:0010101:492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41:02:0010101:516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2085,10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41:02:0010101:517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1741,45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41:02:0010101:518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2021,30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41:02:0010101:519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2132,95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41:02:0010101:520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1165,80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41:02:0010102:54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386880,00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41:02:0010102:65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Алеутский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41:03:0010103:11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41:03:0010103:12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106700,00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41:03:0010103:18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41:03:0010103:19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41:03:0010103:22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106700,00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41:03:0010103:23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41:03:0010103:6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proofErr w:type="spellStart"/>
            <w:r w:rsidRPr="00A1101F">
              <w:rPr>
                <w:color w:val="000000"/>
              </w:rPr>
              <w:t>Быстринский</w:t>
            </w:r>
            <w:proofErr w:type="spellEnd"/>
            <w:r w:rsidRPr="00A1101F">
              <w:rPr>
                <w:color w:val="000000"/>
              </w:rPr>
              <w:t xml:space="preserve">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41:04:0000000:3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3551800,00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41:04:0000000:4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1103300,00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140892,00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41:04:0010101:31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7906,00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41:04:0010101:337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17346,00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41:04:0010101:338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10620,00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10620,00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41:04:0010101:387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13475,50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41:04:0010101:44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41:04:0010103:8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168150,00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41:04:0010106:4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41:04:0010106:5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proofErr w:type="spellStart"/>
            <w:r w:rsidRPr="00A1101F">
              <w:rPr>
                <w:color w:val="000000"/>
              </w:rPr>
              <w:t>Елизовский</w:t>
            </w:r>
            <w:proofErr w:type="spellEnd"/>
            <w:r w:rsidRPr="00A1101F">
              <w:rPr>
                <w:color w:val="000000"/>
              </w:rPr>
              <w:t xml:space="preserve">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41:05:0000000:1426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2775305,96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41:05:0000000:1555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99225,70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41:05:0000000:1606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4169906,72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62883960,00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210134700,00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31616000,00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271108594,84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52861200,00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201930000,00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31611160,00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133937650,53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28644000,00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16744928,00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32651303,19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10407600,00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26040954,84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3966896,00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41:05:0000000:755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2115,75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41:05:0000000:8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32676185,50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28120,00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41:05:0101010:23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35872,00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35872,00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691600,00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284544,00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31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41:05:0101010:29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41:05:0101010:3447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1131260,00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41:05:0101010:3448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1150267,00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41:05:0101010:3463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205918,00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41:05:0101010:3464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139613,00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41:05:0101010:3465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134100,00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41:05:0101010:3466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745000,00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41:05:0101010:3467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46190,00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41:05:0101010:3468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10506,00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41:05:0101010:3469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22660,00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41:05:0101010:3560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44971,00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41:05:0101010:3589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57268,00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41:05:0101010:3594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280440,00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41:05:0101010:3606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41:05:0101010:3704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2532220,35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38304,00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36176,00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77216,00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154418,32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343089,84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2008792,52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36176,00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44939,50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36632,00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36176,00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73720,00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36784,00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36784,00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109440,00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110809,52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37544,00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41:05:0101010:395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400064,00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41:05:0101010:398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41:05:0101010:400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225264,00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41:05:0101010:401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36784,00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41:05:0101010:402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164160,00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77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41:05:0101010:403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624720,00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41:05:0101010:405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1527600,00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41:05:0101012:100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101600,00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41:05:0101012:101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28194,00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41:05:0101012:102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27686,00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41:05:0101012:1348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1814,50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41:05:0101012:1413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18872,50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41:05:0101012:1417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47555,55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41:05:0101012:1418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7667847,00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41:05:0101012:1424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13793,75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41:05:0101012:1425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1797,00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41:05:0101012:214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18876,00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41:05:0101012:358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17880,00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41:05:0101012:395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41:05:0101012:396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41:05:0101012:397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41:05:0101012:398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41:05:0101012:399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178,62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116,79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41:05:0101012:419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123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41:05:0101012:428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281,67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281,67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281,67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281,67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180,91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180,91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180,91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41:05:0101012:475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1076537,00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127000,00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498096,57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420180,00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99085,00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195786,00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49170,00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49170,00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174032,00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29295,00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99820,00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86800,00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101600,00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158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41:05:0101012:90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212300,00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206510,00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187210,00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41:05:0101012:936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20320,75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41:05:0101012:99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127000,00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15295471,00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14176831,75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169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41:05:0101018:130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1375488,41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5109206,07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2448243,73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5540700,00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6321,25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54555,97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217,74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229,20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2389,41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3,82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1245,32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41:05:0101018:159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4163292,56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52948,00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59458,00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59458,00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117397,00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118265,00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58590,00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58590,00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58590,00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57505,00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172081,00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58590,00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41:05:0101018:61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58156,00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1516,00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68494,00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6333,00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45093,25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41:05:0101018:79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22434,00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41:05:0101023:53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760000,00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215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41:05:0101023:54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41:05:0101023:68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579612,60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41:05:0101033:105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1242,25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41:05:0101033:106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25247,00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41:05:0101033:107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8824,00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41:05:0101033:108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139,75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41:05:0101033:113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236628,00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41:05:0101033:114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3440556,00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41:05:0101033:149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2440946,72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4413472,00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4880416,00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475000,00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285760,00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72960,00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37544,00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38881,60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37240,00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31160,00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124184,00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639616,00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232864,00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37544,00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37544,00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246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41:05:0101033:49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159296,00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180880,00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45296,00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100320,00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37696,00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36632,00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781280,00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119776,00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36784,00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409184,00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101688,00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1053360,00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2913384,00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261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41:05:0101033:72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10407600,00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1279840,00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34504,00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34504,00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36632,00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29988,00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33744,00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41:05:0101033:91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72960,00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46800622,94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26356997,54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364811,58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18995472,18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382529,64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1938466,18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15412,92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332222,38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10251960,80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25132449,08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1030000,00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97232,00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10,30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2,06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2,06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160958,10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41:05:0101034:8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87881,25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41:05:0101036:270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142164,72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41:05:0101040:1047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53354,00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41:05:0101040:1048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47998,00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41:05:0101040:1049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42848,00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41:05:0101040:1050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41:05:0101040:1051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22458,00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25603,00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10621,25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2282801,36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65979,74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413415,22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43659,64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88969,34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307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41:05:0101041:79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3733888,02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41:05:0101041:91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19998,48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41:05:0101042:1776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966135,88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41:05:0101042:1777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1942580,00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41:05:0101042:1778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738390,52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41:05:0101044:1222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18145,00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41:05:0101046:1355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5496,00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41:05:0101047:3121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41:05:0101047:3122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13740,00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41:05:0101047:3125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16379,50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41:05:0101047:3140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66410,00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41:05:0101047:3168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918791,51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15178,12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7394,41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107401,00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9613,50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158797,76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155527,64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73827,31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201041,39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1421735,05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601942,53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397608,12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41:05:0101048:674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18246,72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41:05:0101048:700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2268315,99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41:05:0101048:701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678833,86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41:05:0101048:702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724668,21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41:05:0101049:1130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32060,00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1195380,00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15943,25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38565,00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3521765,81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3448105,67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1166775,61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1559089,25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1129189,84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4050006,98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409468,03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823692,39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1916704,81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369438,83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334818,61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1721883,06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1537730,42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353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41:05:0101049:1160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276219,80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30553,18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70811,38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18555,87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1139091,80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2524690,65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115924,38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906805,65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757944,20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158493,19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805949,47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41:05:0101049:1181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219347,65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41:05:0101049:1205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972716,43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41:05:0101049:1206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6988065,53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41:05:0101049:1237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9,16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41:05:0101049:1238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159599,26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41:05:0101049:1239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4,58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669702,00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388553,46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41:05:0101049:4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145531,79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41:05:0101053:1568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958962,69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41:05:0101053:1569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555998,26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41:05:0101053:1570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1528801,71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41:05:0101053:1571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1497279,86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41:05:0101053:1572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268491,05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378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41:05:0101053:1575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284065,34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41:05:0101053:1576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89664,95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24045,00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77402,00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23129,00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191215,00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72593,00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78318,00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7557,00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29770,00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43510,00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27076,96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3206,00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46716,00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21755,00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29541,00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399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41:05:0101054:2386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238618,00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141980,00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134652,00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154013,95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95493,00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46258,00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30457,00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599522,00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111981,00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46945,00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46716,00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44426,00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41:05:0101054:2399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23358,00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23358,00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13740,00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13282,00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12595,00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28167,00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41:05:0101054:2409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560134,00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49464,00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20839,00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20839,00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20152,00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41:05:0101054:2421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50151,00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41:05:0101054:2582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41:05:0101054:2586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105543,81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41:05:0101054:2587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73316,64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41:05:0101054:2588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100359,25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41:05:0101054:2589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18919,98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41:05:0101054:2602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41:05:0101054:487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99386,00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188925,00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22918,32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70990,00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445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41:05:0101054:76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466931,00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77298,95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89310,00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41:05:0101054:79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157781,00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454933,69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2485261,43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37361,35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339176,48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139005,29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323986,91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103379,76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2205,27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285627,12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218060,67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70110,64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41:05:0101055:2296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4197432,60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41:05:0101055:2363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41:05:0101055:2364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99003,57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41:05:0101055:2554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21961,10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466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41:05:0101055:2555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4689,92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41:05:0101055:2588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30834,85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41:05:0101055:2589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145877,58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41:05:0101056:2933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26387,75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41:05:0101056:2939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867,91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41:05:0101057:1818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41:05:0101057:2284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26777,25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41:05:0101057:2285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1557261,83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41:05:0101057:2288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60270,51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41:05:0101057:2293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16102,25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41:05:0101057:2321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41:05:0101058:691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10289,00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41:05:0101058:720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41:05:0101060:1903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227113,04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41:05:0101060:2031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1374,00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69453,41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1416594,00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332508,00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344416,00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1603,00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37269,75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198259,04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582118,00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768524,00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523026,84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491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41:05:0101063:572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660314,63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392446,46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70074,00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206100,00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439680,00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1128933,36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132820,00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59540,00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41:05:0101063:592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1981546,16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1209843,64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680558,23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1003253,58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729825,29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581889,00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571616,06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726163,58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1801085,00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60405,62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63204,00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21068,00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21159,60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388084,01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152285,00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63034,54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63199,42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126412,58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125709,55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638733,67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1258437,44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770555,23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182151,18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1730887,34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1733722,36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960655,00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537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41:05:0101063:756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186896,06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85875,00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108775,00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206100,00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1673596,12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116,79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41:05:0101063:792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1996859,39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1183996,41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41:05:0101063:799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227942,02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1607025,82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1215573,22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1266010,47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281,67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273137,46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350,37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382354,43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373,27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41:05:0101063:840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41:05:0101063:9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275519,06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583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41:05:0101064:2185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916,00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41:05:0101066:292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41:05:0101066:304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801,50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41:05:0101066:309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169496,64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41:05:0101066:310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1568528,63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41:05:0101066:73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140484,63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3059,44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41:05:0101067:557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1016,76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41:05:0101067:560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280410,50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41:05:0101067:561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41:05:0101067:608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41:05:0101067:624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209727,36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41:05:0101067:625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133756,61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143795,97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91600,00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598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675779,00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343493,13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80843,87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9588,23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36349,17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12688,89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18546,71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1939,50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3409,75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41:05:0101067:84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280410,50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41:05:0101068:1649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590133,00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41:05:0101069:1774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41:05:0101069:1776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9771,75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41:05:0101069:1841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9764,50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41:05:0101069:3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41:05:0101070:842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41:05:0101075:1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3429068,90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41:05:0101075:3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50380,00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41:05:0101075:331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75721,14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41:05:0101075:332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363232,93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41:05:0101075:336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57250,00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41:05:0101075:600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686690,85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41:05:0101084:1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745912,54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41:05:0101084:2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693558,56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41:05:0101087:8044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24186,98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41:05:0101087:8045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24189,27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41:05:0101087:8046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24184,69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41:05:0101087:8047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24184,69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41:05:0101087:8048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24189,27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41:05:0101087:8049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24186,98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629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41:05:0101087:8050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24189,27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41:05:0101087:9161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458687,00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594470,26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206100,00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2564800,00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11816400,00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1151870,00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417925,00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209535,00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128240,00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19968800,00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14656,00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41:05:0101088:3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1238152,62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48090,00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58166,00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62746,00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75570,00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93890,00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52670,00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41:05:0101088:9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206100,00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41:05:0101089:1042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9869,25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41:05:0101089:1043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4580,50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48090,00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41:05:0101089:1771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801832,05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41:05:0101089:1772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4814,75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41:05:0101089:1784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738721,94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41:05:0101089:1785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1016043,23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41:05:0101089:1786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509710,49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41:05:0101089:1880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29330,32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41:05:0101089:1881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22911,45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41:05:0101089:1882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22954,96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41:05:0101089:1899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2667,85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41:05:0101089:1905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178823,81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15114,00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24732,00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20610,00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41220,00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15114,00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21928,32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675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41:05:0101089:54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29344,68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48090,00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48090,00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48090,00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15114,00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686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41:05:0101089:740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26244,00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21870,00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49572,00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51273,00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52731,00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15114,00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15114,00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9160,00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48090,00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20610,00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36640,00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20610,00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2445720,00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41:05:0101089:788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4038903,00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721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41:05:0101089:835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48090,00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46170,00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29160,00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26730,00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52692,90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23090,07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48090,00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11424113,84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178,62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41:05:0101089:898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41:05:0101089:899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41:05:0101089:900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41:05:0101089:901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41:05:0101089:902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41:05:0101089:903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41:05:0101089:904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350,37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41:05:0101089:905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41:05:0101089:906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41:05:0101089:907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41:05:0101089:908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41:05:0101090:1088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41:05:0101090:1089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41:05:0101090:1090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178,62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178,62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178,62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494,64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494,64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767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41:05:0101090:1145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281,67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256,48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263,35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437,39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401205,71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41:05:0101090:1152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180,91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153,43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155,72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7778862,07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351343,25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378862,18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517372,83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644096,85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438610,57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5849683,63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329098,19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41:05:0101090:1187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1307,75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41:05:0101090:2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41:05:0101093:377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12464,25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41:05:0101097:9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36477,00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41:05:0101103:782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104220,00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41:05:0101103:783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proofErr w:type="spellStart"/>
            <w:r w:rsidRPr="00A1101F">
              <w:rPr>
                <w:color w:val="000000"/>
              </w:rPr>
              <w:t>Мильковский</w:t>
            </w:r>
            <w:proofErr w:type="spellEnd"/>
            <w:r w:rsidRPr="00A1101F">
              <w:rPr>
                <w:color w:val="000000"/>
              </w:rPr>
              <w:t xml:space="preserve">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41:06:0000000:12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19760700,00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41:06:0000000:15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24536700,00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41:06:0000000:16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15471200,00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41:06:0000000:4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50327100,00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20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41:06:0070101:1096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41:06:0070101:1099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5349933,91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1013371,68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384519,74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18507,00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132966,00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159360,00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109560,00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109560,00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109560,00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69168,42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33830,00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63680,00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80595,00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186065,00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66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41:06:0070101:1269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41:06:0070101:1271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266660,00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461680,00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384070,00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741474,00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540086,00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107895,81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497551,74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995131,34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2477080,36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1034191,06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1355261,64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844784,85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87560,00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109450,00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31840,00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112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41:06:0070101:154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41:06:0070101:155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13611,60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17712,99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11601,70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11741,00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15880,20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6228,70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31840,00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226462,00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33830,00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33830,00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31840,00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134325,00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69650,00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35820,00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85570,00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24875,00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129947,00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164352,11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158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41:06:0070101:1940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602454,59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720732,23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41:06:0070101:199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1164739,04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179100,00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1551023,91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773554,79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41:06:0070101:2096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1072498,56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94525,00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23476,75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249,75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124,75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477,25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1849,50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1828,75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201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41:06:0070101:2157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1397,25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204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41:06:0070101:2164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577100,00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1561702,25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1252797,70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141039,26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41:06:0070101:2198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2091531,92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356850,00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141582,53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971328,95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89550,00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87958,00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157210,00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238800,00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6766,00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23482,00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378100,00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245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41:06:0070101:250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250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41:06:0070101:255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41:06:0070101:261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41:06:0070101:417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41:06:0070101:418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151240,00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41:06:0070101:419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41:06:0070101:420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411930,00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41:06:0070101:422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41:06:0070101:423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41:06:0070101:424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149250,00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89550,00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103480,00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41:06:0070101:567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161986,00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342280,00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296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41:06:0070101:574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113430,00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113430,00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1003756,00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180275,00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93928,00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73630,00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174125,00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179103,98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177906,00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342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21890000,00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41:06:0070101:685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111042,00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388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41:06:0070101:699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364170,00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159598,00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139300,00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862044,12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125370,00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145270,00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145270,00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125370,00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1045591,77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139300,00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81590,00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838548,19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421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179100,00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85570,00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108654,00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23710,85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85673,48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112299,68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179100,00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434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41:06:0070101:80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49750,00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41:06:0070101:99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141290,00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41:06:0090101:1257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41:06:0090101:1258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200,25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41:06:0090101:1259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272,25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41:06:0090101:1260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1849,75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41:06:0090101:1261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688,25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41:06:0090101:1262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1913,75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41:06:0090101:1263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787,00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41:06:0090101:1270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1565602,65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141290,00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96714,00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465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41:06:0090101:167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96714,00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59700,00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96714,00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480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161986,00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161986,00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145867,00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157700,00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157700,00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96714,00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183157,61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183147,66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183101,89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183173,53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183219,30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183227,26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183161,59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183097,91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183121,79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41:06:0090101:199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93549,90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96714,00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195101,59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95498,11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195020,00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157210,00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157210,00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157210,00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157210,00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153230,00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306460,00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96714,00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149250,00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149250,00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153230,00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96714,00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96280,00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96280,00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526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96714,00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116698,00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66234,00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260620,00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86320,00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83996,00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83996,00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135124,00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135124,00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426454,00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193428,00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485958,00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206960,00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191040,00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141290,00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497500,00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70844,00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338300,00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70048,00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3358722,00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139300,00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368150,00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718390,00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362777,00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199398,00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53730,00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67660,00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424268,00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1461655,00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1705430,00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1062660,00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1633790,00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1623044,00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1617870,00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572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1658267,00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1594985,00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1512400,00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1475784,00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1019958,58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535907,00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1551404,00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1531504,00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1592199,00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1636377,00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1595184,00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1483545,00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1569911,00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1484540,00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1477774,00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1224845,00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1724335,00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1253700,00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1940250,00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2127310,00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41:06:0090101:299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129350,00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193428,00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129350,00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129350,00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129350,00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129350,00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145270,00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145270,00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145270,00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1111741,36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2177060,00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1434790,00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677280,00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994381,11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678608,00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229080,00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208296,80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202520,00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1218440,00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217460,00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199200,00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618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41:06:0090101:318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806760,00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1143740,00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209160,00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1972412,00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105868,00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1703160,00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743680,00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433260,00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141290,00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728340,00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1082320,00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1357880,00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607560,00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136116,00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233825,00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676600,00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641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41:06:0090101:957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346061,00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447750,00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473819,00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216328,92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41:06:0090101:963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278880,59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Соболевский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41:07:0010105:158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1864,00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41:07:0010105:2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4676800,00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41:07:0010105:25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249840,00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65200,00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1221200,00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57200,00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14000,00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24400,00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18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41:07:0010106:111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65600,00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1081000,00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1092000,00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86000,00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520400,00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55200,00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286800,00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22240,00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278800,00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6160,00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35960,00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1716560,00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628400,00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156200,00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16480,00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23120,00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64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64000,00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9840,00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9840,00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167200,00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44400,00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217840,00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12853,25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4240,00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23120,00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7600,00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110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4360,00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9840,00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157960,00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3539,60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7840,00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8192,25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48040,00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6360,00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9840,00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128600,00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41:07:0010106:99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54800,00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proofErr w:type="spellStart"/>
            <w:r w:rsidRPr="00A1101F">
              <w:rPr>
                <w:color w:val="000000"/>
              </w:rPr>
              <w:t>Усть</w:t>
            </w:r>
            <w:proofErr w:type="spellEnd"/>
            <w:r w:rsidRPr="00A1101F">
              <w:rPr>
                <w:color w:val="000000"/>
              </w:rPr>
              <w:t>-Большерецкий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41:08:0000000:6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62752500,00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41:08:0000000:8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1867500,00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2172,75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30000,00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41:08:0010101:30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196161,22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442500,00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41:08:0010101:953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41:08:0010101:973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41:08:0010111:1081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6947,75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41:08:0010111:1138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787,50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41:08:0010111:1146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41:08:0010111:1153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41:08:0010111:1159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41:08:0010111:1160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41:08:0010111:1161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41:08:0010111:1166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41:08:0010111:1167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5002,50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41:08:0010111:1168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2824,00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38325,00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677618,25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2569886,25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41:08:0010111:386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41:08:0010111:765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10747,00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41:08:0010111:903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41:08:0010111:912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247500,00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41:08:0010111:94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41:08:0010117:49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proofErr w:type="spellStart"/>
            <w:r w:rsidRPr="00A1101F">
              <w:rPr>
                <w:color w:val="000000"/>
              </w:rPr>
              <w:t>Усть</w:t>
            </w:r>
            <w:proofErr w:type="spellEnd"/>
            <w:r w:rsidRPr="00A1101F">
              <w:rPr>
                <w:color w:val="000000"/>
              </w:rPr>
              <w:t>-Камчатский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97000,00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6817,16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41:09:0010101:29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5792,84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12610,00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11640,00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40740,00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22310,00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41:09:0010101:81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32010,00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64020,00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41:09:0010103:12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64020,00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64020,00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64020,00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64020,00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285180,00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333680,00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543200,00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176540,00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116400,00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386060,00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291000,00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371510,00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135800,00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76630,00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6799700,00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13298700,00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3917,83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145500,00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45590,00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49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41:09:0010103:8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41:09:0010103:9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119310,00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51910,00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51910,00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59070,00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107758,00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112412,00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94870,00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144990,00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103820,00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359432,00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41:09:0010115:109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66767,00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227151,00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26165683,00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179000,00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71600,00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1528481,00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360506,00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3843392,00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25760,00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133630,00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2385215,00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7192997,00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174202,00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25760,00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154560,00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312340,00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128800,00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40250,00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56350,00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41:09:0010115:285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41:09:0010115:343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5535341,00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139620,00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75180,00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5975,25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41170,00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60144,00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15931,00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54392884,00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13425,00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4296,00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20764,00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6623,00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96600,00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41:09:0010115:60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10740,00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8055,00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179000,00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100240,00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128800,00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25060,00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100240,00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51910,00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582645,00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41:09:0010115:77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48330,00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50120,00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4014535,00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392010,00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279240,00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462715,00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53700,00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2724380,00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466295,00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474350,00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8906145,00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7454097,00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687718,00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7903007,00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531272,00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51910,00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51910,00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51910,00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51910,00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103820,00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118140,00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18974,00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51910,00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41:09:0010115:99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51910,00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proofErr w:type="spellStart"/>
            <w:r w:rsidRPr="00A1101F">
              <w:rPr>
                <w:color w:val="000000"/>
              </w:rPr>
              <w:t>Тигильский</w:t>
            </w:r>
            <w:proofErr w:type="spellEnd"/>
            <w:r w:rsidRPr="00A1101F">
              <w:rPr>
                <w:color w:val="000000"/>
              </w:rPr>
              <w:t xml:space="preserve">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381,71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68,88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119,31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82,41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8515,70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27429,00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29520,00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111110,00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82:01:000011:110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123,40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123,40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123,40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213,20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336,20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123,40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123,40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82:01:000011:117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237,39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81,18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81,59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77,90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70,11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269,78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280,85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118,90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167,69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241,08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172,20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131,20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69,70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77,90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84,05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153,34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66,42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94,30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86,10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67,65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153,34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147,60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98,40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45,10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118,90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145,55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81,18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82,41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236,98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70,11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73,80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66,42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66,42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100,04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59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82:01:000011:155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47,56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123,40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213,20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194,34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15580,00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184,50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193,93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66,83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118,90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198030,00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1705,60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1066,00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22509,00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8425,50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23247,00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298,48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110,70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119146,00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94300,00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125296,00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29520,00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19311,00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115497,00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236,57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82:01:000011:190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53997,00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343,17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77,90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270,60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186,96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184,91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75768,00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72611,00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114,80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52,48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105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82:01:000011:31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55,35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193,93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108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82:01:000011:35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19680,00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95530,00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328,00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160,31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190,24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114,80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114,80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4720,33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3960,60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172,20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198,03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111,11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237,39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93,89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18112,16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9375,47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18722,65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86,10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103,32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85,28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93,89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228,37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1393,25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1052,88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175,07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110,70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169,74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254,20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143,50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492,00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151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82:01:000011:79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82:01:000011:8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468,22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70,52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139,40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273,47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89,38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98,81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72,16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88,56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74087,00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148,08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272,65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86,92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122,59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234,52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141,04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42,64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82:01:000011:98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148,08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82:01:000019:82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1529300,00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82:01:000019:84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108,24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82:01:000019:85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90,61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82:01:000019:88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153217,00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82:01:000019:89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266377,00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82:01:000019:90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86182,00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82:01:000019:91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496797,00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82:01:000019:92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451410,00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82:01:000019:93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496797,00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82:01:000019:94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228370,00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proofErr w:type="spellStart"/>
            <w:r w:rsidRPr="00A1101F">
              <w:rPr>
                <w:color w:val="000000"/>
              </w:rPr>
              <w:t>Карагинский</w:t>
            </w:r>
            <w:proofErr w:type="spellEnd"/>
            <w:r w:rsidRPr="00A1101F">
              <w:rPr>
                <w:color w:val="000000"/>
              </w:rPr>
              <w:t xml:space="preserve">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82:02:000014:132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82:02:000014:215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21029,72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211150,00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106600,00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467400,00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11303987,00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807700,00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2691486,00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31459751,00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10054020,00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164000,00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82:02:000014:77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2964300,00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15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82:02:000014:92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3763800,00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2050000,00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28872200,00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82:02:000014:95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787200,00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proofErr w:type="spellStart"/>
            <w:r w:rsidRPr="00A1101F">
              <w:rPr>
                <w:color w:val="000000"/>
              </w:rPr>
              <w:t>Олюторский</w:t>
            </w:r>
            <w:proofErr w:type="spellEnd"/>
            <w:r w:rsidRPr="00A1101F">
              <w:rPr>
                <w:color w:val="000000"/>
              </w:rPr>
              <w:t xml:space="preserve">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82:03:000008:129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82:03:000008:40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58,50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56,25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82:03:000009:138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42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82:03:000009:141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74,75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82:03:000009:182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88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82:03:000009:187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82:03:000009:199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82:03:000009:213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82:03:000009:326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127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82:03:000009:81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134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82:03:000009:89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82:03:000009:99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630000,00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3215000,00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56000,00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235750,00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83375,00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2250,00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33625,00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55000,00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9625,00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159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12375,00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98750,00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0,02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0,02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0,02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82:03:000010:57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12962,00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171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180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82:03:000012:113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68,75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171,00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242,50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215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82:03:000012:146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112,50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226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82:03:000012:156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142,50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239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249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259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82:03:000012:28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42,00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269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272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82:03:000012:40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279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112,50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336,00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299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303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82:03:000012:69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309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62,50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12,25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19,50</w:t>
            </w:r>
          </w:p>
        </w:tc>
      </w:tr>
      <w:tr w:rsidR="00A67D7E" w:rsidRPr="00A1101F" w:rsidTr="00A67D7E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lastRenderedPageBreak/>
              <w:t>318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82:03:000012:83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87,50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37,50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57,00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98,75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329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175,00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25,00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335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82:03:000012:99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7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proofErr w:type="spellStart"/>
            <w:r w:rsidRPr="00A1101F">
              <w:rPr>
                <w:color w:val="000000"/>
              </w:rPr>
              <w:t>Пенжинский</w:t>
            </w:r>
            <w:proofErr w:type="spellEnd"/>
            <w:r w:rsidRPr="00A1101F">
              <w:rPr>
                <w:color w:val="000000"/>
              </w:rPr>
              <w:t xml:space="preserve"> муниципальный район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82:04:000008:12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4396750,00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82:04:000008:7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970000,00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82:04:000008:8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1692500,00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  <w:r w:rsidRPr="00A1101F">
              <w:rPr>
                <w:color w:val="000000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  <w:r w:rsidRPr="00A1101F">
              <w:rPr>
                <w:color w:val="000000"/>
              </w:rPr>
              <w:t>82:04:000008:9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Pr="00A1101F" w:rsidRDefault="00A67D7E" w:rsidP="00293694">
            <w:pPr>
              <w:jc w:val="right"/>
              <w:rPr>
                <w:color w:val="000000"/>
              </w:rPr>
            </w:pPr>
            <w:r w:rsidRPr="00A1101F">
              <w:rPr>
                <w:color w:val="000000"/>
              </w:rPr>
              <w:t>1212500,00</w:t>
            </w:r>
          </w:p>
        </w:tc>
      </w:tr>
      <w:tr w:rsidR="00A67D7E" w:rsidRPr="00A1101F" w:rsidTr="00293694">
        <w:trPr>
          <w:trHeight w:val="31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7D7E" w:rsidRPr="00A1101F" w:rsidRDefault="00A67D7E" w:rsidP="00293694">
            <w:pPr>
              <w:jc w:val="center"/>
              <w:rPr>
                <w:color w:val="00000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7D7E" w:rsidRPr="00A1101F" w:rsidRDefault="00A67D7E" w:rsidP="00293694">
            <w:pPr>
              <w:rPr>
                <w:color w:val="000000"/>
              </w:rPr>
            </w:pPr>
          </w:p>
        </w:tc>
      </w:tr>
    </w:tbl>
    <w:p w:rsidR="00A67D7E" w:rsidRDefault="00A67D7E" w:rsidP="00A67D7E">
      <w:pPr>
        <w:jc w:val="center"/>
        <w:rPr>
          <w:sz w:val="28"/>
          <w:szCs w:val="28"/>
        </w:rPr>
      </w:pPr>
    </w:p>
    <w:p w:rsidR="00A67D7E" w:rsidRDefault="00A67D7E" w:rsidP="00A67D7E"/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</w:pPr>
    </w:p>
    <w:p w:rsidR="00A67D7E" w:rsidRDefault="00A67D7E" w:rsidP="008F3372">
      <w:pPr>
        <w:jc w:val="center"/>
        <w:rPr>
          <w:caps/>
          <w:sz w:val="28"/>
          <w:szCs w:val="28"/>
        </w:rPr>
        <w:sectPr w:rsidR="00A67D7E" w:rsidSect="00D7117C">
          <w:pgSz w:w="11906" w:h="16838"/>
          <w:pgMar w:top="1134" w:right="424" w:bottom="709" w:left="1701" w:header="708" w:footer="708" w:gutter="0"/>
          <w:cols w:space="708"/>
          <w:docGrid w:linePitch="360"/>
        </w:sectPr>
      </w:pPr>
    </w:p>
    <w:p w:rsidR="00A67D7E" w:rsidRDefault="00A67D7E" w:rsidP="00A67D7E">
      <w:pPr>
        <w:ind w:left="10065"/>
      </w:pPr>
      <w:r>
        <w:lastRenderedPageBreak/>
        <w:t>Приложение № 2</w:t>
      </w:r>
      <w:r w:rsidRPr="00505742">
        <w:t xml:space="preserve"> </w:t>
      </w:r>
    </w:p>
    <w:p w:rsidR="00A67D7E" w:rsidRDefault="00A67D7E" w:rsidP="00A67D7E">
      <w:pPr>
        <w:ind w:left="10065"/>
      </w:pPr>
      <w:r w:rsidRPr="00505742">
        <w:t xml:space="preserve">к Приказу Министерства имущественных и земельных отношений Камчатского края </w:t>
      </w:r>
    </w:p>
    <w:p w:rsidR="00A67D7E" w:rsidRDefault="00A67D7E" w:rsidP="00A67D7E">
      <w:pPr>
        <w:ind w:left="10065"/>
      </w:pPr>
      <w:r w:rsidRPr="00505742">
        <w:t xml:space="preserve">№ </w:t>
      </w:r>
      <w:r w:rsidR="00B67001">
        <w:t>153</w:t>
      </w:r>
      <w:r>
        <w:t xml:space="preserve">  </w:t>
      </w:r>
      <w:r w:rsidR="00B67001">
        <w:t>от « 11</w:t>
      </w:r>
      <w:r w:rsidRPr="00505742">
        <w:t xml:space="preserve"> » ноября 2016 года</w:t>
      </w:r>
    </w:p>
    <w:p w:rsidR="00A67D7E" w:rsidRDefault="00A67D7E" w:rsidP="00A67D7E">
      <w:pPr>
        <w:ind w:left="10065"/>
      </w:pPr>
    </w:p>
    <w:tbl>
      <w:tblPr>
        <w:tblW w:w="14163" w:type="dxa"/>
        <w:tblInd w:w="93" w:type="dxa"/>
        <w:tblLook w:val="04A0" w:firstRow="1" w:lastRow="0" w:firstColumn="1" w:lastColumn="0" w:noHBand="0" w:noVBand="1"/>
      </w:tblPr>
      <w:tblGrid>
        <w:gridCol w:w="760"/>
        <w:gridCol w:w="2640"/>
        <w:gridCol w:w="443"/>
        <w:gridCol w:w="1077"/>
        <w:gridCol w:w="443"/>
        <w:gridCol w:w="837"/>
        <w:gridCol w:w="443"/>
        <w:gridCol w:w="957"/>
        <w:gridCol w:w="443"/>
        <w:gridCol w:w="957"/>
        <w:gridCol w:w="443"/>
        <w:gridCol w:w="1037"/>
        <w:gridCol w:w="443"/>
        <w:gridCol w:w="1217"/>
        <w:gridCol w:w="443"/>
        <w:gridCol w:w="1137"/>
        <w:gridCol w:w="443"/>
      </w:tblGrid>
      <w:tr w:rsidR="00A67D7E" w:rsidTr="00293694">
        <w:trPr>
          <w:gridAfter w:val="1"/>
          <w:wAfter w:w="443" w:type="dxa"/>
          <w:trHeight w:val="570"/>
        </w:trPr>
        <w:tc>
          <w:tcPr>
            <w:tcW w:w="137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Средний уровень кадастровой стоимости земельных участков в составе земель сельскохозяйственного назначения Камчатского края по муниципальным районам (городским округам)</w:t>
            </w:r>
          </w:p>
        </w:tc>
      </w:tr>
      <w:tr w:rsidR="00A67D7E" w:rsidTr="00A67D7E">
        <w:trPr>
          <w:gridAfter w:val="1"/>
          <w:wAfter w:w="443" w:type="dxa"/>
          <w:trHeight w:val="57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67D7E" w:rsidTr="00293694">
        <w:trPr>
          <w:trHeight w:val="630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п</w:t>
            </w:r>
            <w:proofErr w:type="gramEnd"/>
            <w:r>
              <w:rPr>
                <w:b/>
                <w:bCs/>
                <w:color w:val="000000"/>
              </w:rPr>
              <w:t>/п</w:t>
            </w:r>
          </w:p>
        </w:tc>
        <w:tc>
          <w:tcPr>
            <w:tcW w:w="3083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муниципального района/городского округа</w:t>
            </w:r>
          </w:p>
        </w:tc>
        <w:tc>
          <w:tcPr>
            <w:tcW w:w="1032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7D7E" w:rsidRPr="004D51E7" w:rsidRDefault="00A67D7E" w:rsidP="002936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D51E7">
              <w:rPr>
                <w:b/>
                <w:bCs/>
                <w:color w:val="000000"/>
                <w:sz w:val="22"/>
                <w:szCs w:val="22"/>
              </w:rPr>
              <w:t>Удельный показатель кадастровой стоимости земель по видам разрешенного использования &lt;*&gt;</w:t>
            </w:r>
            <w:r w:rsidRPr="004D51E7">
              <w:rPr>
                <w:b/>
                <w:bCs/>
                <w:color w:val="000000"/>
                <w:sz w:val="22"/>
                <w:szCs w:val="22"/>
              </w:rPr>
              <w:br/>
              <w:t>(рублей/</w:t>
            </w:r>
            <w:proofErr w:type="spellStart"/>
            <w:r w:rsidRPr="004D51E7">
              <w:rPr>
                <w:b/>
                <w:bCs/>
                <w:color w:val="000000"/>
                <w:sz w:val="22"/>
                <w:szCs w:val="22"/>
              </w:rPr>
              <w:t>кв.м</w:t>
            </w:r>
            <w:proofErr w:type="spellEnd"/>
            <w:r w:rsidRPr="004D51E7">
              <w:rPr>
                <w:b/>
                <w:bCs/>
                <w:color w:val="000000"/>
                <w:sz w:val="22"/>
                <w:szCs w:val="22"/>
              </w:rPr>
              <w:t>.)</w:t>
            </w:r>
          </w:p>
        </w:tc>
      </w:tr>
      <w:tr w:rsidR="00A67D7E" w:rsidTr="00293694">
        <w:trPr>
          <w:trHeight w:val="330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7D7E" w:rsidRDefault="00A67D7E" w:rsidP="00293694">
            <w:pPr>
              <w:rPr>
                <w:b/>
                <w:bCs/>
                <w:color w:val="000000"/>
              </w:rPr>
            </w:pPr>
          </w:p>
        </w:tc>
        <w:tc>
          <w:tcPr>
            <w:tcW w:w="308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7D7E" w:rsidRDefault="00A67D7E" w:rsidP="00293694">
            <w:pPr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группа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группа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 группа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группа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группа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группа</w:t>
            </w:r>
          </w:p>
        </w:tc>
        <w:tc>
          <w:tcPr>
            <w:tcW w:w="158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Среднее</w:t>
            </w:r>
          </w:p>
        </w:tc>
      </w:tr>
      <w:tr w:rsidR="00A67D7E" w:rsidTr="00293694">
        <w:trPr>
          <w:trHeight w:val="345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7D7E" w:rsidRDefault="00A67D7E" w:rsidP="00293694">
            <w:pPr>
              <w:rPr>
                <w:b/>
                <w:bCs/>
                <w:color w:val="000000"/>
              </w:rPr>
            </w:pPr>
          </w:p>
        </w:tc>
        <w:tc>
          <w:tcPr>
            <w:tcW w:w="308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7D7E" w:rsidRDefault="00A67D7E" w:rsidP="00293694">
            <w:pPr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среднее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среднее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среднее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среднее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среднее</w:t>
            </w:r>
          </w:p>
        </w:tc>
        <w:tc>
          <w:tcPr>
            <w:tcW w:w="158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7D7E" w:rsidRDefault="00A67D7E" w:rsidP="00293694">
            <w:pPr>
              <w:rPr>
                <w:b/>
                <w:bCs/>
                <w:color w:val="000000"/>
              </w:rPr>
            </w:pP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r>
              <w:rPr>
                <w:color w:val="000000"/>
              </w:rPr>
              <w:t>Алеутский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0,97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Быстринский</w:t>
            </w:r>
            <w:proofErr w:type="spellEnd"/>
            <w:r>
              <w:rPr>
                <w:color w:val="000000"/>
              </w:rPr>
              <w:t xml:space="preserve">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0,59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0,59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r>
              <w:rPr>
                <w:color w:val="000000"/>
              </w:rPr>
              <w:t xml:space="preserve">ЗАТО г. </w:t>
            </w:r>
            <w:proofErr w:type="spellStart"/>
            <w:r>
              <w:rPr>
                <w:color w:val="000000"/>
              </w:rPr>
              <w:t>Вилючинск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1,45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32,77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10,42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Елизовский</w:t>
            </w:r>
            <w:proofErr w:type="spellEnd"/>
            <w:r>
              <w:rPr>
                <w:color w:val="000000"/>
              </w:rPr>
              <w:t xml:space="preserve">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1,98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24,09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1,99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Карагинский</w:t>
            </w:r>
            <w:proofErr w:type="spellEnd"/>
            <w:r>
              <w:rPr>
                <w:color w:val="000000"/>
              </w:rPr>
              <w:t xml:space="preserve">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Мильковский</w:t>
            </w:r>
            <w:proofErr w:type="spellEnd"/>
            <w:r>
              <w:rPr>
                <w:color w:val="000000"/>
              </w:rPr>
              <w:t xml:space="preserve">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21,36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1,96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Олюторский</w:t>
            </w:r>
            <w:proofErr w:type="spellEnd"/>
            <w:r>
              <w:rPr>
                <w:color w:val="000000"/>
              </w:rPr>
              <w:t xml:space="preserve">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Пенжинский</w:t>
            </w:r>
            <w:proofErr w:type="spellEnd"/>
            <w:r>
              <w:rPr>
                <w:color w:val="000000"/>
              </w:rPr>
              <w:t xml:space="preserve">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r>
              <w:rPr>
                <w:color w:val="000000"/>
              </w:rPr>
              <w:t>Соболевский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Тигильский</w:t>
            </w:r>
            <w:proofErr w:type="spellEnd"/>
            <w:r>
              <w:rPr>
                <w:color w:val="000000"/>
              </w:rPr>
              <w:t xml:space="preserve">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Усть</w:t>
            </w:r>
            <w:proofErr w:type="spellEnd"/>
            <w:r>
              <w:rPr>
                <w:color w:val="000000"/>
              </w:rPr>
              <w:t>-Большерецкий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11,89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</w:tr>
      <w:tr w:rsidR="00A67D7E" w:rsidTr="0029369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Усть</w:t>
            </w:r>
            <w:proofErr w:type="spellEnd"/>
            <w:r>
              <w:rPr>
                <w:color w:val="000000"/>
              </w:rPr>
              <w:t>-Камчатский район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</w:tr>
      <w:tr w:rsidR="00A67D7E" w:rsidTr="00293694">
        <w:trPr>
          <w:trHeight w:val="615"/>
        </w:trPr>
        <w:tc>
          <w:tcPr>
            <w:tcW w:w="3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 среднем по Камчатскому краю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1,50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23,45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7D7E" w:rsidRDefault="00A67D7E" w:rsidP="0029369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1,51</w:t>
            </w:r>
          </w:p>
        </w:tc>
      </w:tr>
      <w:tr w:rsidR="00A67D7E" w:rsidTr="00293694">
        <w:trPr>
          <w:gridAfter w:val="1"/>
          <w:wAfter w:w="443" w:type="dxa"/>
          <w:trHeight w:val="31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D7E" w:rsidRDefault="00A67D7E" w:rsidP="00293694">
            <w:pPr>
              <w:rPr>
                <w:color w:val="000000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D7E" w:rsidRDefault="00A67D7E" w:rsidP="00293694">
            <w:pPr>
              <w:rPr>
                <w:color w:val="000000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D7E" w:rsidRDefault="00A67D7E" w:rsidP="00293694">
            <w:pPr>
              <w:rPr>
                <w:color w:val="00000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D7E" w:rsidRDefault="00A67D7E" w:rsidP="00293694">
            <w:pPr>
              <w:rPr>
                <w:color w:val="00000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D7E" w:rsidRDefault="00A67D7E" w:rsidP="00293694">
            <w:pPr>
              <w:rPr>
                <w:color w:val="00000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D7E" w:rsidRDefault="00A67D7E" w:rsidP="00293694">
            <w:pPr>
              <w:rPr>
                <w:color w:val="000000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D7E" w:rsidRDefault="00A67D7E" w:rsidP="00293694">
            <w:pPr>
              <w:rPr>
                <w:color w:val="000000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D7E" w:rsidRDefault="00A67D7E" w:rsidP="00293694">
            <w:pPr>
              <w:rPr>
                <w:color w:val="00000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D7E" w:rsidRDefault="00A67D7E" w:rsidP="00293694">
            <w:pPr>
              <w:rPr>
                <w:color w:val="000000"/>
              </w:rPr>
            </w:pPr>
          </w:p>
        </w:tc>
      </w:tr>
      <w:tr w:rsidR="00A67D7E" w:rsidTr="00293694">
        <w:trPr>
          <w:gridAfter w:val="1"/>
          <w:wAfter w:w="443" w:type="dxa"/>
          <w:trHeight w:val="63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7D7E" w:rsidRDefault="00A67D7E" w:rsidP="00293694">
            <w:pPr>
              <w:rPr>
                <w:color w:val="000000"/>
              </w:rPr>
            </w:pPr>
          </w:p>
        </w:tc>
        <w:tc>
          <w:tcPr>
            <w:tcW w:w="1296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7D7E" w:rsidRDefault="00A67D7E" w:rsidP="00293694">
            <w:pPr>
              <w:rPr>
                <w:color w:val="000000"/>
              </w:rPr>
            </w:pPr>
            <w:r>
              <w:rPr>
                <w:color w:val="000000"/>
              </w:rPr>
              <w:t>&lt;*&gt; Виды разрешенного использования утверждены Приказом Минэкономразвития России от 20.09.2010 N 445 "Об утверждении Методических указаний по государственной кадастровой оценке земель сельскохозяйственного назначения".</w:t>
            </w:r>
          </w:p>
        </w:tc>
      </w:tr>
    </w:tbl>
    <w:p w:rsidR="00A67D7E" w:rsidRDefault="00A67D7E" w:rsidP="00A67D7E">
      <w:pPr>
        <w:rPr>
          <w:caps/>
          <w:sz w:val="28"/>
          <w:szCs w:val="28"/>
        </w:rPr>
      </w:pPr>
    </w:p>
    <w:sectPr w:rsidR="00A67D7E" w:rsidSect="00A67D7E">
      <w:pgSz w:w="16838" w:h="11906" w:orient="landscape"/>
      <w:pgMar w:top="1701" w:right="1134" w:bottom="42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76B23"/>
    <w:multiLevelType w:val="hybridMultilevel"/>
    <w:tmpl w:val="422AC88E"/>
    <w:lvl w:ilvl="0" w:tplc="2B721D1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72"/>
    <w:rsid w:val="004005C3"/>
    <w:rsid w:val="00722B29"/>
    <w:rsid w:val="00811AB6"/>
    <w:rsid w:val="008F3372"/>
    <w:rsid w:val="009F3917"/>
    <w:rsid w:val="00A67D7E"/>
    <w:rsid w:val="00B67001"/>
    <w:rsid w:val="00D233A1"/>
    <w:rsid w:val="00E87D10"/>
    <w:rsid w:val="00FB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F33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F3372"/>
    <w:pPr>
      <w:ind w:left="720"/>
      <w:contextualSpacing/>
    </w:pPr>
  </w:style>
  <w:style w:type="table" w:styleId="a4">
    <w:name w:val="Table Grid"/>
    <w:basedOn w:val="a1"/>
    <w:uiPriority w:val="59"/>
    <w:rsid w:val="008F3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33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37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F33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F3372"/>
    <w:pPr>
      <w:ind w:left="720"/>
      <w:contextualSpacing/>
    </w:pPr>
  </w:style>
  <w:style w:type="table" w:styleId="a4">
    <w:name w:val="Table Grid"/>
    <w:basedOn w:val="a1"/>
    <w:uiPriority w:val="59"/>
    <w:rsid w:val="008F3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33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3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58952-5D61-4AD7-8C04-B2BF2C135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55</Pages>
  <Words>11105</Words>
  <Characters>63302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Забабонина Татьяна Васильевна</dc:creator>
  <cp:lastModifiedBy>Забабонина Татьяна Васильевна</cp:lastModifiedBy>
  <cp:revision>8</cp:revision>
  <dcterms:created xsi:type="dcterms:W3CDTF">2016-10-28T00:07:00Z</dcterms:created>
  <dcterms:modified xsi:type="dcterms:W3CDTF">2016-11-24T01:49:00Z</dcterms:modified>
</cp:coreProperties>
</file>