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98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708"/>
      </w:tblGrid>
      <w:tr w:rsidR="005A0970" w:rsidRPr="007520F5" w:rsidTr="00792649">
        <w:trPr>
          <w:trHeight w:val="1449"/>
          <w:jc w:val="center"/>
        </w:trPr>
        <w:tc>
          <w:tcPr>
            <w:tcW w:w="8968" w:type="dxa"/>
          </w:tcPr>
          <w:p w:rsidR="005A0970" w:rsidRPr="007520F5" w:rsidRDefault="005A0970" w:rsidP="00792649">
            <w:pPr>
              <w:pStyle w:val="ConsPlusTitle"/>
              <w:widowControl/>
              <w:ind w:left="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53415" cy="80772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0970" w:rsidRPr="0069575B" w:rsidRDefault="005A0970" w:rsidP="005A0970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69"/>
      </w:tblGrid>
      <w:tr w:rsidR="005A0970" w:rsidTr="00792649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5A0970" w:rsidRPr="007520F5" w:rsidRDefault="005A0970" w:rsidP="0079264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Pr="007520F5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ЕННЫХ И ЗЕМЕЛЬНЫХ ОТНОШЕНИЙ </w:t>
            </w:r>
            <w:r w:rsidRPr="007520F5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</w:t>
            </w:r>
          </w:p>
          <w:p w:rsidR="005A0970" w:rsidRPr="007520F5" w:rsidRDefault="005A0970" w:rsidP="0079264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0970" w:rsidRPr="007520F5" w:rsidRDefault="005A0970" w:rsidP="0079264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F5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57002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5A0970" w:rsidRDefault="005A0970" w:rsidP="00792649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5A0970" w:rsidRPr="00047CE6" w:rsidRDefault="005A0970" w:rsidP="005A09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7CE6">
        <w:rPr>
          <w:sz w:val="28"/>
          <w:szCs w:val="28"/>
        </w:rPr>
        <w:t xml:space="preserve">г. Петропавловск-Камчатский                           </w:t>
      </w:r>
      <w:r>
        <w:rPr>
          <w:sz w:val="28"/>
          <w:szCs w:val="28"/>
        </w:rPr>
        <w:t xml:space="preserve">             </w:t>
      </w:r>
      <w:r w:rsidRPr="00047CE6">
        <w:rPr>
          <w:sz w:val="28"/>
          <w:szCs w:val="28"/>
        </w:rPr>
        <w:t>«</w:t>
      </w:r>
      <w:r w:rsidR="00657002">
        <w:rPr>
          <w:sz w:val="28"/>
          <w:szCs w:val="28"/>
        </w:rPr>
        <w:t>31</w:t>
      </w:r>
      <w:r w:rsidRPr="00047CE6">
        <w:rPr>
          <w:sz w:val="28"/>
          <w:szCs w:val="28"/>
        </w:rPr>
        <w:t xml:space="preserve">»  </w:t>
      </w:r>
      <w:r w:rsidR="00657002">
        <w:rPr>
          <w:sz w:val="28"/>
          <w:szCs w:val="28"/>
        </w:rPr>
        <w:t>мая 2016</w:t>
      </w:r>
      <w:r w:rsidRPr="00047CE6">
        <w:rPr>
          <w:sz w:val="28"/>
          <w:szCs w:val="28"/>
        </w:rPr>
        <w:t xml:space="preserve"> года</w:t>
      </w:r>
    </w:p>
    <w:p w:rsidR="005A0970" w:rsidRDefault="005A0970"/>
    <w:tbl>
      <w:tblPr>
        <w:tblW w:w="0" w:type="auto"/>
        <w:tblLook w:val="04A0" w:firstRow="1" w:lastRow="0" w:firstColumn="1" w:lastColumn="0" w:noHBand="0" w:noVBand="1"/>
      </w:tblPr>
      <w:tblGrid>
        <w:gridCol w:w="4464"/>
        <w:gridCol w:w="246"/>
        <w:gridCol w:w="4861"/>
      </w:tblGrid>
      <w:tr w:rsidR="00E12E07" w:rsidTr="005A0970">
        <w:tc>
          <w:tcPr>
            <w:tcW w:w="4710" w:type="dxa"/>
            <w:gridSpan w:val="2"/>
            <w:shd w:val="clear" w:color="auto" w:fill="auto"/>
          </w:tcPr>
          <w:p w:rsidR="00E12E07" w:rsidRDefault="005A0970" w:rsidP="005A0970">
            <w:pPr>
              <w:jc w:val="both"/>
              <w:rPr>
                <w:noProof/>
              </w:rPr>
            </w:pPr>
            <w:r w:rsidRPr="002E1E4A">
              <w:t xml:space="preserve">О внесении изменений в приказ </w:t>
            </w:r>
            <w:r w:rsidRPr="005A0970">
              <w:t xml:space="preserve">Министерства имущественных и земельных отношений Камчатского края </w:t>
            </w:r>
            <w:r w:rsidRPr="002E1E4A">
              <w:t xml:space="preserve"> от </w:t>
            </w:r>
            <w:r>
              <w:t>17.05.2011</w:t>
            </w:r>
            <w:r w:rsidRPr="002E1E4A">
              <w:t xml:space="preserve"> № </w:t>
            </w:r>
            <w:r>
              <w:t>04</w:t>
            </w:r>
            <w:r w:rsidRPr="002E1E4A">
              <w:t xml:space="preserve"> </w:t>
            </w:r>
            <w:r w:rsidRPr="005A0970">
              <w:t>«</w:t>
            </w:r>
            <w:r w:rsidRPr="002E1E4A">
              <w:t xml:space="preserve">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      </w:r>
            <w:r w:rsidRPr="005A0970">
              <w:t>Министерстве имущественных и земельных отношений Камчатского края</w:t>
            </w:r>
            <w:r>
              <w:t>»</w:t>
            </w:r>
          </w:p>
        </w:tc>
        <w:tc>
          <w:tcPr>
            <w:tcW w:w="4861" w:type="dxa"/>
            <w:shd w:val="clear" w:color="auto" w:fill="auto"/>
          </w:tcPr>
          <w:p w:rsidR="00E12E07" w:rsidRDefault="00E12E07" w:rsidP="0020555B">
            <w:pPr>
              <w:jc w:val="both"/>
              <w:rPr>
                <w:noProof/>
              </w:rPr>
            </w:pPr>
          </w:p>
        </w:tc>
      </w:tr>
      <w:tr w:rsidR="00E12E07" w:rsidRPr="00041459" w:rsidTr="005A0970">
        <w:tblPrEx>
          <w:tblLook w:val="0000" w:firstRow="0" w:lastRow="0" w:firstColumn="0" w:lastColumn="0" w:noHBand="0" w:noVBand="0"/>
        </w:tblPrEx>
        <w:trPr>
          <w:gridAfter w:val="2"/>
          <w:wAfter w:w="5107" w:type="dxa"/>
        </w:trPr>
        <w:tc>
          <w:tcPr>
            <w:tcW w:w="4464" w:type="dxa"/>
          </w:tcPr>
          <w:p w:rsidR="00E12E07" w:rsidRPr="00B44048" w:rsidRDefault="00E12E07" w:rsidP="0020555B">
            <w:pPr>
              <w:jc w:val="both"/>
            </w:pPr>
          </w:p>
        </w:tc>
      </w:tr>
    </w:tbl>
    <w:p w:rsidR="00E12E07" w:rsidRDefault="00E12E07" w:rsidP="00E12E07">
      <w:pPr>
        <w:ind w:firstLine="709"/>
        <w:rPr>
          <w:sz w:val="28"/>
          <w:szCs w:val="28"/>
        </w:rPr>
      </w:pPr>
    </w:p>
    <w:p w:rsidR="00E12E07" w:rsidRDefault="00E12E07" w:rsidP="00E12E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12E07" w:rsidRDefault="00E12E07" w:rsidP="00E12E07">
      <w:pPr>
        <w:ind w:firstLine="709"/>
        <w:jc w:val="both"/>
        <w:rPr>
          <w:b/>
          <w:sz w:val="28"/>
          <w:szCs w:val="28"/>
        </w:rPr>
      </w:pPr>
    </w:p>
    <w:p w:rsidR="00E12E07" w:rsidRPr="00915B18" w:rsidRDefault="00E12E07" w:rsidP="00E12E07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3CFC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="005A0970" w:rsidRPr="005A0970">
        <w:rPr>
          <w:sz w:val="28"/>
          <w:szCs w:val="28"/>
        </w:rPr>
        <w:t>Министерства имущественных и земельных отношений Камчатского края  от 17.05.2011 № 04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имущественных и земельных отношений Камчатского края»</w:t>
      </w:r>
      <w:r w:rsidR="005A0970">
        <w:rPr>
          <w:sz w:val="28"/>
          <w:szCs w:val="28"/>
        </w:rPr>
        <w:t xml:space="preserve"> </w:t>
      </w:r>
      <w:r w:rsidRPr="00915B18">
        <w:rPr>
          <w:sz w:val="28"/>
          <w:szCs w:val="28"/>
        </w:rPr>
        <w:t>следующие изменения:</w:t>
      </w:r>
      <w:bookmarkStart w:id="0" w:name="_GoBack"/>
      <w:bookmarkEnd w:id="0"/>
    </w:p>
    <w:p w:rsidR="00E12E07" w:rsidRPr="00915B18" w:rsidRDefault="00E12E07" w:rsidP="00E12E0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5B18">
        <w:rPr>
          <w:sz w:val="28"/>
          <w:szCs w:val="28"/>
        </w:rPr>
        <w:t>часть 3 признать утратившей силу;</w:t>
      </w:r>
    </w:p>
    <w:p w:rsidR="00E12E07" w:rsidRPr="00915B18" w:rsidRDefault="00E12E07" w:rsidP="005A0970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B18">
        <w:rPr>
          <w:sz w:val="28"/>
          <w:szCs w:val="28"/>
        </w:rPr>
        <w:t>в приложении 2:</w:t>
      </w:r>
    </w:p>
    <w:p w:rsidR="00E12E07" w:rsidRPr="00915B18" w:rsidRDefault="00E12E07" w:rsidP="005A097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B18">
        <w:rPr>
          <w:sz w:val="28"/>
          <w:szCs w:val="28"/>
        </w:rPr>
        <w:t xml:space="preserve">а) вывести из состава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 w:rsidR="005A0970" w:rsidRPr="005A0970">
        <w:rPr>
          <w:sz w:val="28"/>
          <w:szCs w:val="28"/>
        </w:rPr>
        <w:t>Министерстве имущественных и земельных отношений Камчатского края</w:t>
      </w:r>
      <w:r w:rsidRPr="00915B18">
        <w:rPr>
          <w:sz w:val="28"/>
          <w:szCs w:val="28"/>
        </w:rPr>
        <w:t xml:space="preserve"> (далее – комиссия) </w:t>
      </w:r>
      <w:proofErr w:type="spellStart"/>
      <w:r w:rsidR="005A0970" w:rsidRPr="005A0970">
        <w:rPr>
          <w:sz w:val="28"/>
          <w:szCs w:val="28"/>
        </w:rPr>
        <w:t>Тагаеву</w:t>
      </w:r>
      <w:proofErr w:type="spellEnd"/>
      <w:r w:rsidR="005A0970" w:rsidRPr="005A0970">
        <w:rPr>
          <w:sz w:val="28"/>
          <w:szCs w:val="28"/>
        </w:rPr>
        <w:t xml:space="preserve"> Екатерину Анатольевну</w:t>
      </w:r>
      <w:r w:rsidR="005A0970">
        <w:rPr>
          <w:sz w:val="28"/>
          <w:szCs w:val="28"/>
        </w:rPr>
        <w:t xml:space="preserve"> и Кравченко Зою Ивановну;</w:t>
      </w:r>
    </w:p>
    <w:p w:rsidR="00E12E07" w:rsidRPr="00915B18" w:rsidRDefault="00E12E07" w:rsidP="005A09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15B18">
        <w:rPr>
          <w:sz w:val="28"/>
          <w:szCs w:val="28"/>
        </w:rPr>
        <w:t>б) ввести в состав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8"/>
        <w:gridCol w:w="6283"/>
      </w:tblGrid>
      <w:tr w:rsidR="005A0970" w:rsidRPr="005A0970" w:rsidTr="0020555B">
        <w:trPr>
          <w:trHeight w:val="456"/>
        </w:trPr>
        <w:tc>
          <w:tcPr>
            <w:tcW w:w="3369" w:type="dxa"/>
            <w:shd w:val="clear" w:color="auto" w:fill="auto"/>
          </w:tcPr>
          <w:p w:rsidR="00E12E07" w:rsidRPr="005A0970" w:rsidRDefault="005A0970" w:rsidP="005A0970">
            <w:pPr>
              <w:jc w:val="both"/>
              <w:rPr>
                <w:sz w:val="28"/>
                <w:szCs w:val="28"/>
              </w:rPr>
            </w:pPr>
            <w:r w:rsidRPr="005A0970">
              <w:rPr>
                <w:sz w:val="28"/>
                <w:szCs w:val="28"/>
              </w:rPr>
              <w:t>Стефаненко Валерия Олеговича</w:t>
            </w:r>
          </w:p>
        </w:tc>
        <w:tc>
          <w:tcPr>
            <w:tcW w:w="6484" w:type="dxa"/>
            <w:shd w:val="clear" w:color="auto" w:fill="auto"/>
          </w:tcPr>
          <w:p w:rsidR="00E12E07" w:rsidRPr="005A0970" w:rsidRDefault="00E12E07" w:rsidP="005A0970">
            <w:pPr>
              <w:jc w:val="both"/>
              <w:rPr>
                <w:sz w:val="28"/>
                <w:szCs w:val="28"/>
              </w:rPr>
            </w:pPr>
            <w:r w:rsidRPr="005A0970">
              <w:rPr>
                <w:sz w:val="28"/>
                <w:szCs w:val="28"/>
              </w:rPr>
              <w:t xml:space="preserve">- </w:t>
            </w:r>
            <w:r w:rsidR="005A0970" w:rsidRPr="005A0970">
              <w:rPr>
                <w:sz w:val="28"/>
                <w:szCs w:val="28"/>
              </w:rPr>
              <w:t>начальник</w:t>
            </w:r>
            <w:r w:rsidR="005A0970">
              <w:rPr>
                <w:sz w:val="28"/>
                <w:szCs w:val="28"/>
              </w:rPr>
              <w:t>а</w:t>
            </w:r>
            <w:r w:rsidR="005A0970" w:rsidRPr="005A0970">
              <w:rPr>
                <w:sz w:val="28"/>
                <w:szCs w:val="28"/>
              </w:rPr>
              <w:t xml:space="preserve"> отдела по профилактике коррупционных и иных правонарушений Главного управления государственной службы Губернатора и Правительства Камчатского края</w:t>
            </w:r>
            <w:r w:rsidRPr="005A0970">
              <w:rPr>
                <w:sz w:val="28"/>
                <w:szCs w:val="28"/>
              </w:rPr>
              <w:t>;</w:t>
            </w:r>
          </w:p>
        </w:tc>
      </w:tr>
      <w:tr w:rsidR="005A0970" w:rsidRPr="005A0970" w:rsidTr="0020555B">
        <w:trPr>
          <w:trHeight w:val="456"/>
        </w:trPr>
        <w:tc>
          <w:tcPr>
            <w:tcW w:w="3369" w:type="dxa"/>
            <w:shd w:val="clear" w:color="auto" w:fill="auto"/>
          </w:tcPr>
          <w:p w:rsidR="005A0970" w:rsidRPr="005A0970" w:rsidRDefault="005A0970" w:rsidP="005A09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Мишарину</w:t>
            </w:r>
            <w:proofErr w:type="spellEnd"/>
            <w:r>
              <w:rPr>
                <w:sz w:val="28"/>
                <w:szCs w:val="28"/>
              </w:rPr>
              <w:t xml:space="preserve"> Александру Вадимовну</w:t>
            </w:r>
          </w:p>
        </w:tc>
        <w:tc>
          <w:tcPr>
            <w:tcW w:w="6484" w:type="dxa"/>
            <w:shd w:val="clear" w:color="auto" w:fill="auto"/>
          </w:tcPr>
          <w:p w:rsidR="005A0970" w:rsidRPr="005A0970" w:rsidRDefault="005A0970" w:rsidP="005A0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консультанта отдела правового обеспечения  Министерства, секретаря комиссии;</w:t>
            </w:r>
          </w:p>
        </w:tc>
      </w:tr>
    </w:tbl>
    <w:p w:rsidR="00E12E07" w:rsidRPr="000420CF" w:rsidRDefault="00E12E07" w:rsidP="00E12E0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lastRenderedPageBreak/>
        <w:t>в приложении 2:</w:t>
      </w:r>
    </w:p>
    <w:p w:rsidR="00E12E07" w:rsidRPr="00E42F35" w:rsidRDefault="00E12E07" w:rsidP="00E12E0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2F35">
        <w:rPr>
          <w:sz w:val="28"/>
          <w:szCs w:val="28"/>
        </w:rPr>
        <w:t>пункт 1 части 6</w:t>
      </w:r>
      <w:r>
        <w:rPr>
          <w:sz w:val="28"/>
          <w:szCs w:val="28"/>
        </w:rPr>
        <w:t xml:space="preserve"> </w:t>
      </w:r>
      <w:r w:rsidRPr="00E42F35">
        <w:rPr>
          <w:sz w:val="28"/>
          <w:szCs w:val="28"/>
        </w:rPr>
        <w:t>изложить в следующей редакции:</w:t>
      </w:r>
    </w:p>
    <w:p w:rsidR="00E12E07" w:rsidRPr="000420CF" w:rsidRDefault="000872B5" w:rsidP="00E12E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12E07" w:rsidRPr="000420CF">
        <w:rPr>
          <w:sz w:val="28"/>
          <w:szCs w:val="28"/>
        </w:rPr>
        <w:t>1) в течение 10-ти календарных дней назначает дату заседания комиссии. При этом дата заседания комиссии не может быть назначена позднее 20-ти календарных дней со дня поступления указанной информации, за исключением случаев, предусмотренных частями 3.3</w:t>
      </w:r>
      <w:r w:rsidR="00E12E07" w:rsidRPr="000420CF">
        <w:rPr>
          <w:sz w:val="28"/>
          <w:szCs w:val="28"/>
          <w:vertAlign w:val="superscript"/>
        </w:rPr>
        <w:t>1</w:t>
      </w:r>
      <w:r w:rsidR="00E12E07" w:rsidRPr="000420CF">
        <w:rPr>
          <w:sz w:val="28"/>
          <w:szCs w:val="28"/>
        </w:rPr>
        <w:t xml:space="preserve"> и 3.3</w:t>
      </w:r>
      <w:r w:rsidR="00E12E07" w:rsidRPr="000420CF">
        <w:rPr>
          <w:sz w:val="28"/>
          <w:szCs w:val="28"/>
          <w:vertAlign w:val="superscript"/>
        </w:rPr>
        <w:t>2</w:t>
      </w:r>
      <w:r w:rsidR="00E12E07" w:rsidRPr="000420CF">
        <w:rPr>
          <w:sz w:val="28"/>
          <w:szCs w:val="28"/>
        </w:rPr>
        <w:t xml:space="preserve"> Положения</w:t>
      </w:r>
      <w:proofErr w:type="gramStart"/>
      <w:r w:rsidR="00E12E07" w:rsidRPr="000420C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E12E07" w:rsidRPr="000420CF">
        <w:rPr>
          <w:sz w:val="28"/>
          <w:szCs w:val="28"/>
        </w:rPr>
        <w:t>;</w:t>
      </w:r>
    </w:p>
    <w:p w:rsidR="00E12E07" w:rsidRPr="000420CF" w:rsidRDefault="00E12E07" w:rsidP="00E12E0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0420CF">
        <w:rPr>
          <w:sz w:val="28"/>
          <w:szCs w:val="28"/>
        </w:rPr>
        <w:t>в части 6</w:t>
      </w:r>
      <w:r w:rsidRPr="000420CF">
        <w:rPr>
          <w:sz w:val="28"/>
          <w:szCs w:val="28"/>
          <w:vertAlign w:val="superscript"/>
        </w:rPr>
        <w:t xml:space="preserve">2 </w:t>
      </w:r>
      <w:r w:rsidRPr="000420CF">
        <w:rPr>
          <w:sz w:val="28"/>
          <w:szCs w:val="28"/>
        </w:rPr>
        <w:t xml:space="preserve">слова </w:t>
      </w:r>
      <w:r w:rsidR="000872B5">
        <w:rPr>
          <w:sz w:val="28"/>
          <w:szCs w:val="28"/>
        </w:rPr>
        <w:t>«</w:t>
      </w:r>
      <w:r w:rsidRPr="000420CF">
        <w:rPr>
          <w:sz w:val="28"/>
          <w:szCs w:val="28"/>
        </w:rPr>
        <w:t xml:space="preserve">заявления, указанного в подпункте </w:t>
      </w:r>
      <w:r w:rsidR="000872B5">
        <w:rPr>
          <w:sz w:val="28"/>
          <w:szCs w:val="28"/>
        </w:rPr>
        <w:t>«</w:t>
      </w:r>
      <w:r w:rsidRPr="000420CF">
        <w:rPr>
          <w:sz w:val="28"/>
          <w:szCs w:val="28"/>
        </w:rPr>
        <w:t>б</w:t>
      </w:r>
      <w:r w:rsidR="000872B5">
        <w:rPr>
          <w:sz w:val="28"/>
          <w:szCs w:val="28"/>
        </w:rPr>
        <w:t>»</w:t>
      </w:r>
      <w:r w:rsidRPr="000420CF">
        <w:rPr>
          <w:sz w:val="28"/>
          <w:szCs w:val="28"/>
        </w:rPr>
        <w:t xml:space="preserve"> заменить словами </w:t>
      </w:r>
      <w:r w:rsidR="000872B5">
        <w:rPr>
          <w:sz w:val="28"/>
          <w:szCs w:val="28"/>
        </w:rPr>
        <w:t>«</w:t>
      </w:r>
      <w:r w:rsidRPr="000420CF">
        <w:rPr>
          <w:sz w:val="28"/>
          <w:szCs w:val="28"/>
        </w:rPr>
        <w:t xml:space="preserve">заявлений, указанных в подпунктах </w:t>
      </w:r>
      <w:r w:rsidR="000872B5">
        <w:rPr>
          <w:sz w:val="28"/>
          <w:szCs w:val="28"/>
        </w:rPr>
        <w:t>«б»</w:t>
      </w:r>
      <w:r w:rsidRPr="000420CF">
        <w:rPr>
          <w:sz w:val="28"/>
          <w:szCs w:val="28"/>
        </w:rPr>
        <w:t xml:space="preserve"> и </w:t>
      </w:r>
      <w:r w:rsidR="000872B5">
        <w:rPr>
          <w:sz w:val="28"/>
          <w:szCs w:val="28"/>
        </w:rPr>
        <w:t>«в»</w:t>
      </w:r>
      <w:r w:rsidRPr="000420CF">
        <w:rPr>
          <w:sz w:val="28"/>
          <w:szCs w:val="28"/>
        </w:rPr>
        <w:t>;</w:t>
      </w:r>
      <w:proofErr w:type="gramEnd"/>
    </w:p>
    <w:p w:rsidR="00E12E07" w:rsidRPr="000420CF" w:rsidRDefault="00E12E07" w:rsidP="00E12E0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часть 9 изложить в следующей редакции:</w:t>
      </w:r>
    </w:p>
    <w:p w:rsidR="00E12E07" w:rsidRPr="000420CF" w:rsidRDefault="000872B5" w:rsidP="00E12E0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trike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2E07" w:rsidRPr="000420CF">
        <w:rPr>
          <w:rFonts w:ascii="Times New Roman" w:hAnsi="Times New Roman" w:cs="Times New Roman"/>
          <w:sz w:val="28"/>
          <w:szCs w:val="28"/>
        </w:rPr>
        <w:t xml:space="preserve">9.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гражданский служащий или гражданин указывает в обращении, заявлении или уведомлении, </w:t>
      </w:r>
      <w:proofErr w:type="gramStart"/>
      <w:r w:rsidR="00E12E07" w:rsidRPr="000420CF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="00E12E07" w:rsidRPr="000420CF">
        <w:rPr>
          <w:rFonts w:ascii="Times New Roman" w:hAnsi="Times New Roman" w:cs="Times New Roman"/>
          <w:sz w:val="28"/>
          <w:szCs w:val="28"/>
        </w:rPr>
        <w:t xml:space="preserve"> в соответствии с пунктом 2 части 3.1 Положения.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2E07" w:rsidRPr="000420CF">
        <w:rPr>
          <w:rFonts w:ascii="Times New Roman" w:hAnsi="Times New Roman" w:cs="Times New Roman"/>
          <w:sz w:val="28"/>
          <w:szCs w:val="28"/>
        </w:rPr>
        <w:t>;</w:t>
      </w:r>
    </w:p>
    <w:p w:rsidR="00E12E07" w:rsidRPr="000420CF" w:rsidRDefault="00E12E07" w:rsidP="00E12E0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дополнить частью 9</w:t>
      </w:r>
      <w:r w:rsidRPr="000420CF">
        <w:rPr>
          <w:sz w:val="28"/>
          <w:szCs w:val="28"/>
          <w:vertAlign w:val="superscript"/>
        </w:rPr>
        <w:t xml:space="preserve">1 </w:t>
      </w:r>
      <w:r w:rsidRPr="000420CF">
        <w:rPr>
          <w:sz w:val="28"/>
          <w:szCs w:val="28"/>
        </w:rPr>
        <w:t>следующего содержания:</w:t>
      </w:r>
    </w:p>
    <w:p w:rsidR="00E12E07" w:rsidRPr="000420CF" w:rsidRDefault="000872B5" w:rsidP="00E12E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12E07" w:rsidRPr="000420CF">
        <w:rPr>
          <w:sz w:val="28"/>
          <w:szCs w:val="28"/>
        </w:rPr>
        <w:t>9</w:t>
      </w:r>
      <w:r w:rsidR="00E12E07" w:rsidRPr="000420CF">
        <w:rPr>
          <w:sz w:val="28"/>
          <w:szCs w:val="28"/>
          <w:vertAlign w:val="superscript"/>
        </w:rPr>
        <w:t>1</w:t>
      </w:r>
      <w:r w:rsidR="00E12E07" w:rsidRPr="000420CF">
        <w:rPr>
          <w:sz w:val="28"/>
          <w:szCs w:val="28"/>
        </w:rPr>
        <w:t>. Заседания комиссии могут проводиться в отсутствие гражданского служащего или гражданина в случае:</w:t>
      </w:r>
    </w:p>
    <w:p w:rsidR="00E12E07" w:rsidRPr="000420CF" w:rsidRDefault="00E12E07" w:rsidP="00E12E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 xml:space="preserve">1) если в обращении, заявлении или уведомлении, </w:t>
      </w:r>
      <w:proofErr w:type="gramStart"/>
      <w:r w:rsidRPr="000420CF">
        <w:rPr>
          <w:sz w:val="28"/>
          <w:szCs w:val="28"/>
        </w:rPr>
        <w:t>предусмотренных</w:t>
      </w:r>
      <w:proofErr w:type="gramEnd"/>
      <w:r w:rsidRPr="000420CF">
        <w:rPr>
          <w:sz w:val="28"/>
          <w:szCs w:val="28"/>
        </w:rPr>
        <w:t xml:space="preserve"> пунктом 2 части 3.1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E12E07" w:rsidRPr="000420CF" w:rsidRDefault="00E12E07" w:rsidP="00E12E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0420CF">
        <w:rPr>
          <w:sz w:val="28"/>
          <w:szCs w:val="28"/>
        </w:rPr>
        <w:t>.</w:t>
      </w:r>
      <w:r w:rsidR="000872B5">
        <w:rPr>
          <w:sz w:val="28"/>
          <w:szCs w:val="28"/>
        </w:rPr>
        <w:t>»</w:t>
      </w:r>
      <w:r w:rsidRPr="000420CF">
        <w:rPr>
          <w:sz w:val="28"/>
          <w:szCs w:val="28"/>
        </w:rPr>
        <w:t>;</w:t>
      </w:r>
      <w:proofErr w:type="gramEnd"/>
    </w:p>
    <w:p w:rsidR="00E12E07" w:rsidRPr="000420CF" w:rsidRDefault="00E12E07" w:rsidP="000872B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 xml:space="preserve">в </w:t>
      </w:r>
      <w:r w:rsidR="005472CA" w:rsidRPr="000872B5">
        <w:rPr>
          <w:sz w:val="28"/>
          <w:szCs w:val="28"/>
        </w:rPr>
        <w:t>части</w:t>
      </w:r>
      <w:r w:rsidRPr="000420CF">
        <w:rPr>
          <w:sz w:val="28"/>
          <w:szCs w:val="28"/>
        </w:rPr>
        <w:t xml:space="preserve"> 18 слова </w:t>
      </w:r>
      <w:r w:rsidR="000872B5">
        <w:rPr>
          <w:sz w:val="28"/>
          <w:szCs w:val="28"/>
        </w:rPr>
        <w:t>«</w:t>
      </w:r>
      <w:r w:rsidRPr="000420CF">
        <w:rPr>
          <w:sz w:val="28"/>
          <w:szCs w:val="28"/>
        </w:rPr>
        <w:t>в течение 3-х</w:t>
      </w:r>
      <w:r w:rsidR="000872B5">
        <w:rPr>
          <w:sz w:val="28"/>
          <w:szCs w:val="28"/>
        </w:rPr>
        <w:t>»</w:t>
      </w:r>
      <w:r w:rsidRPr="000420CF">
        <w:rPr>
          <w:sz w:val="28"/>
          <w:szCs w:val="28"/>
        </w:rPr>
        <w:t xml:space="preserve"> заменить словами </w:t>
      </w:r>
      <w:r w:rsidR="000872B5">
        <w:rPr>
          <w:sz w:val="28"/>
          <w:szCs w:val="28"/>
        </w:rPr>
        <w:t>«</w:t>
      </w:r>
      <w:r w:rsidRPr="000420CF">
        <w:rPr>
          <w:sz w:val="28"/>
          <w:szCs w:val="28"/>
        </w:rPr>
        <w:t>в течение 7-ми</w:t>
      </w:r>
      <w:r w:rsidR="000872B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12E07" w:rsidRDefault="00E12E07" w:rsidP="00E12E07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ий приказ </w:t>
      </w:r>
      <w:r w:rsidRPr="000420CF">
        <w:rPr>
          <w:sz w:val="28"/>
          <w:szCs w:val="28"/>
        </w:rPr>
        <w:t>вступает в силу через 10 дней после дня его официального опубликования.</w:t>
      </w:r>
    </w:p>
    <w:p w:rsidR="00E12E07" w:rsidRDefault="00E12E07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12E07" w:rsidRDefault="00E12E07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12E07" w:rsidRDefault="00E12E07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12E07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Министр                                                                             Б.И. Выборов</w:t>
      </w:r>
    </w:p>
    <w:p w:rsidR="000872B5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0872B5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0872B5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0872B5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0872B5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0872B5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0872B5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0872B5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0872B5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0872B5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0872B5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0872B5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0872B5" w:rsidRDefault="000872B5" w:rsidP="000872B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0872B5" w:rsidRDefault="000872B5" w:rsidP="000872B5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приказа Министерства имущественных и земельных отношений Камчатского края</w:t>
      </w:r>
    </w:p>
    <w:p w:rsidR="000872B5" w:rsidRDefault="000872B5" w:rsidP="000872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Pr="000872B5">
        <w:rPr>
          <w:sz w:val="28"/>
          <w:szCs w:val="28"/>
        </w:rPr>
        <w:t>внесении изменений в приказ Министерства имущественных и земельных отношений Камчатского края  от 17.05.2011 № 04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имущественных и земельных отношений Камчатского края»</w:t>
      </w:r>
    </w:p>
    <w:p w:rsidR="000872B5" w:rsidRDefault="000872B5" w:rsidP="000872B5">
      <w:pPr>
        <w:spacing w:line="360" w:lineRule="auto"/>
        <w:jc w:val="center"/>
        <w:rPr>
          <w:b/>
          <w:sz w:val="28"/>
          <w:szCs w:val="28"/>
        </w:rPr>
      </w:pPr>
    </w:p>
    <w:p w:rsidR="000872B5" w:rsidRDefault="000872B5" w:rsidP="000872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Настоящий проект разработан в целях приведения положений, регулирующих порядок работы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Аппарате Губернатора и Правительства Камчатского края, в соответствие с Законом Камчатского края от 27.04.2016 «О внесении изменений в отдельные законодательные акты Камчатского края по вопросам противодействия коррупции» в рамках реализации Указа Президента РФ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22.12.2015 №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а также в целях уточнения состава комиссии по соблюдению требований к служебному поведению государственных</w:t>
      </w:r>
      <w:proofErr w:type="gramEnd"/>
      <w:r>
        <w:rPr>
          <w:sz w:val="28"/>
          <w:szCs w:val="28"/>
        </w:rPr>
        <w:t xml:space="preserve"> гражданских служащих Камчатского края и урегулированию конфликта интересов в Министерстве имущественных и земельных отношений Камчатского края.</w:t>
      </w:r>
    </w:p>
    <w:p w:rsidR="000872B5" w:rsidRDefault="000872B5" w:rsidP="000872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Издание настоящего проекта приказа не потребует дополнительных финансовых расходов краевого бюджета.</w:t>
      </w:r>
    </w:p>
    <w:p w:rsidR="000872B5" w:rsidRDefault="00F33E88" w:rsidP="000872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20.05.2016</w:t>
      </w:r>
      <w:r w:rsidR="000872B5">
        <w:rPr>
          <w:sz w:val="28"/>
          <w:szCs w:val="28"/>
        </w:rPr>
        <w:t xml:space="preserve"> проект приказа размещен на официальном сайте исполнительных органов государственной власти Камчатского края в сети </w:t>
      </w:r>
      <w:r w:rsidR="000872B5">
        <w:rPr>
          <w:sz w:val="28"/>
          <w:szCs w:val="28"/>
        </w:rPr>
        <w:lastRenderedPageBreak/>
        <w:t xml:space="preserve">"Интернет" для проведения в срок до </w:t>
      </w:r>
      <w:r>
        <w:rPr>
          <w:sz w:val="28"/>
          <w:szCs w:val="28"/>
        </w:rPr>
        <w:t>30.05.2016</w:t>
      </w:r>
      <w:r w:rsidR="000872B5">
        <w:rPr>
          <w:sz w:val="28"/>
          <w:szCs w:val="28"/>
        </w:rPr>
        <w:t xml:space="preserve"> независимой антикоррупционной экспертизы.</w:t>
      </w:r>
    </w:p>
    <w:p w:rsidR="000872B5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EB44CE" w:rsidRDefault="00EB44CE"/>
    <w:sectPr w:rsidR="00EB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6E0"/>
    <w:multiLevelType w:val="hybridMultilevel"/>
    <w:tmpl w:val="66A8CB26"/>
    <w:lvl w:ilvl="0" w:tplc="9040915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70E68"/>
    <w:multiLevelType w:val="hybridMultilevel"/>
    <w:tmpl w:val="D4A8BAE6"/>
    <w:lvl w:ilvl="0" w:tplc="11787EA2">
      <w:start w:val="1"/>
      <w:numFmt w:val="decimal"/>
      <w:lvlText w:val="%1."/>
      <w:lvlJc w:val="left"/>
      <w:pPr>
        <w:ind w:left="563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0" w:hanging="360"/>
      </w:pPr>
    </w:lvl>
    <w:lvl w:ilvl="2" w:tplc="0419001B" w:tentative="1">
      <w:start w:val="1"/>
      <w:numFmt w:val="lowerRoman"/>
      <w:lvlText w:val="%3."/>
      <w:lvlJc w:val="right"/>
      <w:pPr>
        <w:ind w:left="6270" w:hanging="180"/>
      </w:pPr>
    </w:lvl>
    <w:lvl w:ilvl="3" w:tplc="0419000F" w:tentative="1">
      <w:start w:val="1"/>
      <w:numFmt w:val="decimal"/>
      <w:lvlText w:val="%4."/>
      <w:lvlJc w:val="left"/>
      <w:pPr>
        <w:ind w:left="6990" w:hanging="360"/>
      </w:pPr>
    </w:lvl>
    <w:lvl w:ilvl="4" w:tplc="04190019" w:tentative="1">
      <w:start w:val="1"/>
      <w:numFmt w:val="lowerLetter"/>
      <w:lvlText w:val="%5."/>
      <w:lvlJc w:val="left"/>
      <w:pPr>
        <w:ind w:left="7710" w:hanging="360"/>
      </w:pPr>
    </w:lvl>
    <w:lvl w:ilvl="5" w:tplc="0419001B" w:tentative="1">
      <w:start w:val="1"/>
      <w:numFmt w:val="lowerRoman"/>
      <w:lvlText w:val="%6."/>
      <w:lvlJc w:val="right"/>
      <w:pPr>
        <w:ind w:left="8430" w:hanging="180"/>
      </w:pPr>
    </w:lvl>
    <w:lvl w:ilvl="6" w:tplc="0419000F" w:tentative="1">
      <w:start w:val="1"/>
      <w:numFmt w:val="decimal"/>
      <w:lvlText w:val="%7."/>
      <w:lvlJc w:val="left"/>
      <w:pPr>
        <w:ind w:left="9150" w:hanging="360"/>
      </w:pPr>
    </w:lvl>
    <w:lvl w:ilvl="7" w:tplc="04190019" w:tentative="1">
      <w:start w:val="1"/>
      <w:numFmt w:val="lowerLetter"/>
      <w:lvlText w:val="%8."/>
      <w:lvlJc w:val="left"/>
      <w:pPr>
        <w:ind w:left="9870" w:hanging="360"/>
      </w:pPr>
    </w:lvl>
    <w:lvl w:ilvl="8" w:tplc="0419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">
    <w:nsid w:val="599031AA"/>
    <w:multiLevelType w:val="hybridMultilevel"/>
    <w:tmpl w:val="250A38A6"/>
    <w:lvl w:ilvl="0" w:tplc="965489B4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07"/>
    <w:rsid w:val="00004B1E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872B5"/>
    <w:rsid w:val="000A7970"/>
    <w:rsid w:val="000B698F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105463"/>
    <w:rsid w:val="00115447"/>
    <w:rsid w:val="00125FA4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19FD"/>
    <w:rsid w:val="001D5DF0"/>
    <w:rsid w:val="001D70F7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70C8"/>
    <w:rsid w:val="002630AA"/>
    <w:rsid w:val="002657F2"/>
    <w:rsid w:val="00265CEC"/>
    <w:rsid w:val="00266B62"/>
    <w:rsid w:val="00267FF8"/>
    <w:rsid w:val="00276848"/>
    <w:rsid w:val="00282ECE"/>
    <w:rsid w:val="00296784"/>
    <w:rsid w:val="002B1572"/>
    <w:rsid w:val="002B649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5609"/>
    <w:rsid w:val="003A134C"/>
    <w:rsid w:val="003B125E"/>
    <w:rsid w:val="003B2403"/>
    <w:rsid w:val="003D344C"/>
    <w:rsid w:val="003D44B4"/>
    <w:rsid w:val="003E2BB5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14E37"/>
    <w:rsid w:val="0042047C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B765C"/>
    <w:rsid w:val="004C310A"/>
    <w:rsid w:val="004E14F2"/>
    <w:rsid w:val="004E2219"/>
    <w:rsid w:val="004E71E8"/>
    <w:rsid w:val="004F30CC"/>
    <w:rsid w:val="005012FD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72CA"/>
    <w:rsid w:val="00547FE6"/>
    <w:rsid w:val="00550AF4"/>
    <w:rsid w:val="005516E5"/>
    <w:rsid w:val="005544B5"/>
    <w:rsid w:val="00576D60"/>
    <w:rsid w:val="005809DB"/>
    <w:rsid w:val="00592185"/>
    <w:rsid w:val="00593D55"/>
    <w:rsid w:val="00596103"/>
    <w:rsid w:val="005A0970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60A5"/>
    <w:rsid w:val="005D61F1"/>
    <w:rsid w:val="005E2B32"/>
    <w:rsid w:val="005E4F47"/>
    <w:rsid w:val="005E7CC6"/>
    <w:rsid w:val="005F034F"/>
    <w:rsid w:val="005F07E6"/>
    <w:rsid w:val="005F1541"/>
    <w:rsid w:val="00604BF0"/>
    <w:rsid w:val="00613FAE"/>
    <w:rsid w:val="006140B3"/>
    <w:rsid w:val="00615F1C"/>
    <w:rsid w:val="00617E23"/>
    <w:rsid w:val="00624430"/>
    <w:rsid w:val="00635607"/>
    <w:rsid w:val="00645A56"/>
    <w:rsid w:val="00647C5B"/>
    <w:rsid w:val="00652C4C"/>
    <w:rsid w:val="00657002"/>
    <w:rsid w:val="00657B41"/>
    <w:rsid w:val="006620D1"/>
    <w:rsid w:val="006643E2"/>
    <w:rsid w:val="00671FC3"/>
    <w:rsid w:val="006803B9"/>
    <w:rsid w:val="0068341F"/>
    <w:rsid w:val="0068378C"/>
    <w:rsid w:val="0068472A"/>
    <w:rsid w:val="006941D6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AE"/>
    <w:rsid w:val="00702EFA"/>
    <w:rsid w:val="00703273"/>
    <w:rsid w:val="00715119"/>
    <w:rsid w:val="0071523A"/>
    <w:rsid w:val="00720D14"/>
    <w:rsid w:val="00723645"/>
    <w:rsid w:val="00733C3F"/>
    <w:rsid w:val="007345C1"/>
    <w:rsid w:val="00737FAD"/>
    <w:rsid w:val="00741BBA"/>
    <w:rsid w:val="00747C9D"/>
    <w:rsid w:val="00751372"/>
    <w:rsid w:val="0075787E"/>
    <w:rsid w:val="00765054"/>
    <w:rsid w:val="0078260C"/>
    <w:rsid w:val="007A2D5E"/>
    <w:rsid w:val="007C2AEC"/>
    <w:rsid w:val="007C3F8D"/>
    <w:rsid w:val="007C6874"/>
    <w:rsid w:val="007D0B71"/>
    <w:rsid w:val="007D62EE"/>
    <w:rsid w:val="007D66CB"/>
    <w:rsid w:val="007F0286"/>
    <w:rsid w:val="007F1CF4"/>
    <w:rsid w:val="00805233"/>
    <w:rsid w:val="00805C08"/>
    <w:rsid w:val="00811649"/>
    <w:rsid w:val="00815B56"/>
    <w:rsid w:val="0081609B"/>
    <w:rsid w:val="00816651"/>
    <w:rsid w:val="00825C5C"/>
    <w:rsid w:val="0083303C"/>
    <w:rsid w:val="00834F5A"/>
    <w:rsid w:val="00847F97"/>
    <w:rsid w:val="0085125B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5554"/>
    <w:rsid w:val="009579D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97E72"/>
    <w:rsid w:val="009A2952"/>
    <w:rsid w:val="009A6D47"/>
    <w:rsid w:val="009B64C2"/>
    <w:rsid w:val="009C02D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5364C"/>
    <w:rsid w:val="00A76FD0"/>
    <w:rsid w:val="00A77E7E"/>
    <w:rsid w:val="00A82DF4"/>
    <w:rsid w:val="00A83BCD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044"/>
    <w:rsid w:val="00AC7938"/>
    <w:rsid w:val="00AD0995"/>
    <w:rsid w:val="00AD23F9"/>
    <w:rsid w:val="00AD4267"/>
    <w:rsid w:val="00AE3671"/>
    <w:rsid w:val="00AE62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E03D3"/>
    <w:rsid w:val="00BE440F"/>
    <w:rsid w:val="00BF08C4"/>
    <w:rsid w:val="00BF55E1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741"/>
    <w:rsid w:val="00CF7971"/>
    <w:rsid w:val="00D05531"/>
    <w:rsid w:val="00D0672F"/>
    <w:rsid w:val="00D067F9"/>
    <w:rsid w:val="00D14F50"/>
    <w:rsid w:val="00D15D38"/>
    <w:rsid w:val="00D1711B"/>
    <w:rsid w:val="00D210B7"/>
    <w:rsid w:val="00D251EA"/>
    <w:rsid w:val="00D3055A"/>
    <w:rsid w:val="00D34228"/>
    <w:rsid w:val="00D42D10"/>
    <w:rsid w:val="00D43AEA"/>
    <w:rsid w:val="00D56C57"/>
    <w:rsid w:val="00D579E9"/>
    <w:rsid w:val="00D61B35"/>
    <w:rsid w:val="00D6510F"/>
    <w:rsid w:val="00D77D1B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E67DB"/>
    <w:rsid w:val="00DF21E2"/>
    <w:rsid w:val="00DF6C05"/>
    <w:rsid w:val="00DF7193"/>
    <w:rsid w:val="00E033FB"/>
    <w:rsid w:val="00E04688"/>
    <w:rsid w:val="00E12E07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1011F"/>
    <w:rsid w:val="00F150C5"/>
    <w:rsid w:val="00F1735C"/>
    <w:rsid w:val="00F254B1"/>
    <w:rsid w:val="00F27DD3"/>
    <w:rsid w:val="00F33E88"/>
    <w:rsid w:val="00F403C0"/>
    <w:rsid w:val="00F42065"/>
    <w:rsid w:val="00F42243"/>
    <w:rsid w:val="00F46E10"/>
    <w:rsid w:val="00F4798C"/>
    <w:rsid w:val="00F55333"/>
    <w:rsid w:val="00F56F84"/>
    <w:rsid w:val="00F64CCC"/>
    <w:rsid w:val="00F66A9A"/>
    <w:rsid w:val="00F70D57"/>
    <w:rsid w:val="00F730F6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0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9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0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9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Дмитрий Анатольевич</dc:creator>
  <cp:lastModifiedBy>Мишарина Александра Вадимовна</cp:lastModifiedBy>
  <cp:revision>6</cp:revision>
  <cp:lastPrinted>2016-05-30T22:57:00Z</cp:lastPrinted>
  <dcterms:created xsi:type="dcterms:W3CDTF">2016-05-19T22:09:00Z</dcterms:created>
  <dcterms:modified xsi:type="dcterms:W3CDTF">2016-05-30T23:01:00Z</dcterms:modified>
</cp:coreProperties>
</file>