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5E4F" w:rsidRDefault="007D5E4F" w:rsidP="00BA25EB">
      <w:pPr>
        <w:widowControl w:val="0"/>
        <w:spacing w:after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7D5E4F" w:rsidRDefault="007D5E4F" w:rsidP="00BA25EB">
      <w:pPr>
        <w:widowControl w:val="0"/>
        <w:spacing w:after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0F0E24" w:rsidRPr="000F0E24" w:rsidRDefault="00012854" w:rsidP="00BA25EB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0E24">
        <w:rPr>
          <w:rFonts w:ascii="Times New Roman" w:hAnsi="Times New Roman" w:cs="Times New Roman"/>
          <w:b/>
          <w:sz w:val="28"/>
          <w:szCs w:val="28"/>
        </w:rPr>
        <w:t>Г</w:t>
      </w:r>
      <w:r w:rsidR="000F0E24" w:rsidRPr="000F0E24">
        <w:rPr>
          <w:rFonts w:ascii="Times New Roman" w:hAnsi="Times New Roman" w:cs="Times New Roman"/>
          <w:b/>
          <w:sz w:val="28"/>
          <w:szCs w:val="28"/>
        </w:rPr>
        <w:t>ОДОВОЙ ОТЧЕТ</w:t>
      </w:r>
      <w:r w:rsidRPr="000F0E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B00E5" w:rsidRPr="000F0E24">
        <w:rPr>
          <w:rFonts w:ascii="Times New Roman" w:hAnsi="Times New Roman" w:cs="Times New Roman"/>
          <w:b/>
          <w:sz w:val="28"/>
          <w:szCs w:val="28"/>
        </w:rPr>
        <w:br/>
      </w:r>
      <w:r w:rsidR="000F0E24" w:rsidRPr="000F0E24">
        <w:rPr>
          <w:rFonts w:ascii="Times New Roman" w:hAnsi="Times New Roman" w:cs="Times New Roman"/>
          <w:b/>
          <w:sz w:val="28"/>
          <w:szCs w:val="28"/>
        </w:rPr>
        <w:t>О ХОДЕ РЕАЛИЗАЦИИ И ОЦЕНКЕ ЭФФЕКТИВНОСТИ ГОСУДАРСТВЕННОЙ ПРОГРАММЫ</w:t>
      </w:r>
      <w:r w:rsidR="009B00E5" w:rsidRPr="000F0E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B00E5" w:rsidRPr="000F0E24">
        <w:rPr>
          <w:rFonts w:ascii="Times New Roman" w:hAnsi="Times New Roman" w:cs="Times New Roman"/>
          <w:b/>
          <w:sz w:val="28"/>
          <w:szCs w:val="28"/>
        </w:rPr>
        <w:br/>
      </w:r>
    </w:p>
    <w:p w:rsidR="000F0E24" w:rsidRDefault="000F0E24" w:rsidP="00BA25EB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0E24" w:rsidRDefault="000F0E24" w:rsidP="00BA25EB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2854" w:rsidRPr="009B00E5" w:rsidRDefault="00012854" w:rsidP="00BA25EB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00E5">
        <w:rPr>
          <w:rFonts w:ascii="Times New Roman" w:hAnsi="Times New Roman" w:cs="Times New Roman"/>
          <w:b/>
          <w:sz w:val="28"/>
          <w:szCs w:val="28"/>
        </w:rPr>
        <w:t>«</w:t>
      </w:r>
      <w:r w:rsidR="009B00E5" w:rsidRPr="009B00E5">
        <w:rPr>
          <w:rFonts w:ascii="Times New Roman" w:hAnsi="Times New Roman" w:cs="Times New Roman"/>
          <w:b/>
          <w:sz w:val="28"/>
          <w:szCs w:val="28"/>
        </w:rPr>
        <w:t>С</w:t>
      </w:r>
      <w:r w:rsidR="000F0E24">
        <w:rPr>
          <w:rFonts w:ascii="Times New Roman" w:hAnsi="Times New Roman" w:cs="Times New Roman"/>
          <w:b/>
          <w:sz w:val="28"/>
          <w:szCs w:val="28"/>
        </w:rPr>
        <w:t xml:space="preserve">ОВЕРШЕНСТВОВАНИЕ УПРАВЛЕНИЯ </w:t>
      </w:r>
      <w:r w:rsidR="00B636F8">
        <w:rPr>
          <w:rFonts w:ascii="Times New Roman" w:hAnsi="Times New Roman" w:cs="Times New Roman"/>
          <w:b/>
          <w:sz w:val="28"/>
          <w:szCs w:val="28"/>
        </w:rPr>
        <w:t xml:space="preserve">ИМУЩЕСТВОМ, НАХОДЯЩИМСЯ В ГОСУДАРСТВЕННОЙ СОБСТВЕННОСТИ </w:t>
      </w:r>
      <w:r w:rsidR="000F0E24">
        <w:rPr>
          <w:rFonts w:ascii="Times New Roman" w:hAnsi="Times New Roman" w:cs="Times New Roman"/>
          <w:b/>
          <w:sz w:val="28"/>
          <w:szCs w:val="28"/>
        </w:rPr>
        <w:t>КАМЧАТСКОГО КРАЯ</w:t>
      </w:r>
      <w:r w:rsidRPr="009B00E5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012854" w:rsidRDefault="000F0E24" w:rsidP="00BA25EB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  <w:r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 </w:t>
      </w:r>
    </w:p>
    <w:p w:rsidR="000F0E24" w:rsidRPr="000F0E24" w:rsidRDefault="000F0E24" w:rsidP="00BA25EB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0E24">
        <w:rPr>
          <w:rFonts w:ascii="Times New Roman" w:hAnsi="Times New Roman" w:cs="Times New Roman"/>
          <w:b/>
          <w:sz w:val="28"/>
          <w:szCs w:val="28"/>
        </w:rPr>
        <w:t>ЗА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95138">
        <w:rPr>
          <w:rFonts w:ascii="Times New Roman" w:hAnsi="Times New Roman" w:cs="Times New Roman"/>
          <w:b/>
          <w:sz w:val="28"/>
          <w:szCs w:val="28"/>
          <w:u w:val="single"/>
        </w:rPr>
        <w:t>2020</w:t>
      </w:r>
      <w:r w:rsidRPr="000F0E24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ГОД</w:t>
      </w:r>
      <w:r w:rsidRPr="000F0E2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F0E24" w:rsidRDefault="000F0E24" w:rsidP="000F0E24">
      <w:pPr>
        <w:widowControl w:val="0"/>
        <w:jc w:val="center"/>
        <w:rPr>
          <w:rFonts w:ascii="Times New Roman" w:hAnsi="Times New Roman" w:cs="Times New Roman"/>
          <w:sz w:val="28"/>
          <w:szCs w:val="24"/>
        </w:rPr>
      </w:pPr>
    </w:p>
    <w:p w:rsidR="000F0E24" w:rsidRDefault="000F0E24" w:rsidP="000F0E24">
      <w:pPr>
        <w:widowControl w:val="0"/>
        <w:jc w:val="center"/>
        <w:rPr>
          <w:rFonts w:ascii="Times New Roman" w:hAnsi="Times New Roman" w:cs="Times New Roman"/>
          <w:sz w:val="28"/>
          <w:szCs w:val="24"/>
        </w:rPr>
      </w:pPr>
    </w:p>
    <w:p w:rsidR="000F0E24" w:rsidRPr="000F0E24" w:rsidRDefault="005B23E7" w:rsidP="000F0E24">
      <w:pPr>
        <w:widowControl w:val="0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МИНИСТЕР</w:t>
      </w:r>
      <w:r w:rsidR="000F0E24" w:rsidRPr="000F0E24">
        <w:rPr>
          <w:rFonts w:ascii="Times New Roman" w:hAnsi="Times New Roman" w:cs="Times New Roman"/>
          <w:b/>
          <w:sz w:val="28"/>
          <w:szCs w:val="24"/>
        </w:rPr>
        <w:t>С</w:t>
      </w:r>
      <w:r>
        <w:rPr>
          <w:rFonts w:ascii="Times New Roman" w:hAnsi="Times New Roman" w:cs="Times New Roman"/>
          <w:b/>
          <w:sz w:val="28"/>
          <w:szCs w:val="24"/>
        </w:rPr>
        <w:t>Т</w:t>
      </w:r>
      <w:r w:rsidR="000F0E24" w:rsidRPr="000F0E24">
        <w:rPr>
          <w:rFonts w:ascii="Times New Roman" w:hAnsi="Times New Roman" w:cs="Times New Roman"/>
          <w:b/>
          <w:sz w:val="28"/>
          <w:szCs w:val="24"/>
        </w:rPr>
        <w:t xml:space="preserve">ВО ИМУЩЕСТВЕННЫХ И ЗЕМЕЛЬНЫХ ОТНОШЕНИЙ КАМЧАТСКОГО КРАЯ </w:t>
      </w:r>
    </w:p>
    <w:p w:rsidR="00012854" w:rsidRPr="000F0E24" w:rsidRDefault="00012854" w:rsidP="00BA25EB">
      <w:pPr>
        <w:widowControl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7D5E4F" w:rsidRPr="000F0E24" w:rsidRDefault="007D5E4F" w:rsidP="00BA25EB">
      <w:pPr>
        <w:widowControl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7D5E4F" w:rsidRPr="000F0E24" w:rsidRDefault="007D5E4F" w:rsidP="00BA25EB">
      <w:pPr>
        <w:widowControl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7D5E4F" w:rsidRPr="000F0E24" w:rsidRDefault="007D5E4F" w:rsidP="00BA25EB">
      <w:pPr>
        <w:widowControl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7D5E4F" w:rsidRPr="000F0E24" w:rsidRDefault="007D5E4F" w:rsidP="00BA25EB">
      <w:pPr>
        <w:widowControl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7D5E4F" w:rsidRPr="000F0E24" w:rsidRDefault="007D5E4F" w:rsidP="00BA25EB">
      <w:pPr>
        <w:widowControl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7D5E4F" w:rsidRPr="000F0E24" w:rsidRDefault="007D5E4F" w:rsidP="00BA25EB">
      <w:pPr>
        <w:widowControl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0F0E24" w:rsidRPr="006C0896" w:rsidRDefault="000F0E24" w:rsidP="000F0E24">
      <w:pPr>
        <w:widowControl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C0896">
        <w:rPr>
          <w:rFonts w:ascii="Times New Roman" w:hAnsi="Times New Roman" w:cs="Times New Roman"/>
          <w:sz w:val="28"/>
          <w:szCs w:val="28"/>
        </w:rPr>
        <w:t>Министр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0896">
        <w:rPr>
          <w:rFonts w:ascii="Times New Roman" w:hAnsi="Times New Roman" w:cs="Times New Roman"/>
          <w:sz w:val="28"/>
          <w:szCs w:val="28"/>
        </w:rPr>
        <w:t xml:space="preserve"> ________________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636F8">
        <w:rPr>
          <w:rFonts w:ascii="Times New Roman" w:hAnsi="Times New Roman" w:cs="Times New Roman"/>
          <w:sz w:val="28"/>
          <w:szCs w:val="28"/>
        </w:rPr>
        <w:t>И</w:t>
      </w:r>
      <w:r w:rsidRPr="006C0896">
        <w:rPr>
          <w:rFonts w:ascii="Times New Roman" w:hAnsi="Times New Roman" w:cs="Times New Roman"/>
          <w:sz w:val="28"/>
          <w:szCs w:val="28"/>
        </w:rPr>
        <w:t>.</w:t>
      </w:r>
      <w:r w:rsidR="00491559">
        <w:rPr>
          <w:rFonts w:ascii="Times New Roman" w:hAnsi="Times New Roman" w:cs="Times New Roman"/>
          <w:sz w:val="28"/>
          <w:szCs w:val="28"/>
        </w:rPr>
        <w:t>В</w:t>
      </w:r>
      <w:r w:rsidRPr="006C0896">
        <w:rPr>
          <w:rFonts w:ascii="Times New Roman" w:hAnsi="Times New Roman" w:cs="Times New Roman"/>
          <w:sz w:val="28"/>
          <w:szCs w:val="28"/>
        </w:rPr>
        <w:t xml:space="preserve">. </w:t>
      </w:r>
      <w:r w:rsidR="00491559">
        <w:rPr>
          <w:rFonts w:ascii="Times New Roman" w:hAnsi="Times New Roman" w:cs="Times New Roman"/>
          <w:sz w:val="28"/>
          <w:szCs w:val="28"/>
        </w:rPr>
        <w:t>Мищенко</w:t>
      </w:r>
    </w:p>
    <w:p w:rsidR="007D5E4F" w:rsidRPr="000F0E24" w:rsidRDefault="007D5E4F" w:rsidP="00BA25EB">
      <w:pPr>
        <w:widowControl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0F0E24" w:rsidRPr="000F0E24" w:rsidRDefault="000F0E24" w:rsidP="000F0E24">
      <w:pPr>
        <w:widowControl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F0E24">
        <w:rPr>
          <w:rFonts w:ascii="Times New Roman" w:hAnsi="Times New Roman" w:cs="Times New Roman"/>
          <w:sz w:val="28"/>
          <w:szCs w:val="28"/>
        </w:rPr>
        <w:t>«</w:t>
      </w:r>
      <w:r w:rsidR="00595138">
        <w:rPr>
          <w:rFonts w:ascii="Times New Roman" w:hAnsi="Times New Roman" w:cs="Times New Roman"/>
          <w:sz w:val="28"/>
          <w:szCs w:val="28"/>
          <w:u w:val="single"/>
        </w:rPr>
        <w:t>26</w:t>
      </w:r>
      <w:r w:rsidRPr="000F0E24">
        <w:rPr>
          <w:rFonts w:ascii="Times New Roman" w:hAnsi="Times New Roman" w:cs="Times New Roman"/>
          <w:sz w:val="28"/>
          <w:szCs w:val="28"/>
        </w:rPr>
        <w:t xml:space="preserve">» </w:t>
      </w:r>
      <w:r w:rsidR="00B0440C" w:rsidRPr="005A5805">
        <w:rPr>
          <w:rFonts w:ascii="Times New Roman" w:hAnsi="Times New Roman" w:cs="Times New Roman"/>
          <w:sz w:val="28"/>
          <w:szCs w:val="28"/>
          <w:u w:val="single"/>
        </w:rPr>
        <w:t>ф</w:t>
      </w:r>
      <w:r w:rsidR="00FA715D">
        <w:rPr>
          <w:rFonts w:ascii="Times New Roman" w:hAnsi="Times New Roman" w:cs="Times New Roman"/>
          <w:sz w:val="28"/>
          <w:szCs w:val="28"/>
          <w:u w:val="single"/>
        </w:rPr>
        <w:t>евраля</w:t>
      </w:r>
      <w:r w:rsidRPr="005A580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595138">
        <w:rPr>
          <w:rFonts w:ascii="Times New Roman" w:hAnsi="Times New Roman" w:cs="Times New Roman"/>
          <w:sz w:val="28"/>
          <w:szCs w:val="28"/>
        </w:rPr>
        <w:t>2021</w:t>
      </w:r>
      <w:r w:rsidRPr="000F0E24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D5E4F" w:rsidRDefault="007D5E4F" w:rsidP="000F0E24">
      <w:pPr>
        <w:widowControl w:val="0"/>
        <w:spacing w:line="240" w:lineRule="auto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F82FBF" w:rsidRDefault="00F82FBF" w:rsidP="000F0E24">
      <w:pPr>
        <w:keepNext/>
        <w:spacing w:line="240" w:lineRule="auto"/>
        <w:rPr>
          <w:rFonts w:ascii="Times New Roman" w:hAnsi="Times New Roman" w:cs="Times New Roman"/>
        </w:rPr>
      </w:pPr>
    </w:p>
    <w:p w:rsidR="000F0E24" w:rsidRDefault="00F82FBF" w:rsidP="000F0E24">
      <w:pPr>
        <w:keepNext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</w:t>
      </w:r>
    </w:p>
    <w:p w:rsidR="00F82FBF" w:rsidRDefault="00F82FBF" w:rsidP="00F82FBF">
      <w:pPr>
        <w:widowControl w:val="0"/>
        <w:spacing w:after="0" w:line="240" w:lineRule="auto"/>
        <w:rPr>
          <w:rFonts w:ascii="Times New Roman" w:hAnsi="Times New Roman" w:cs="Times New Roman"/>
        </w:rPr>
      </w:pPr>
      <w:r w:rsidRPr="000F0E24">
        <w:rPr>
          <w:rFonts w:ascii="Times New Roman" w:hAnsi="Times New Roman" w:cs="Times New Roman"/>
        </w:rPr>
        <w:t>Непосредственный исполнитель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</w:t>
      </w:r>
      <w:r w:rsidR="00B0440C">
        <w:rPr>
          <w:rFonts w:ascii="Times New Roman" w:hAnsi="Times New Roman" w:cs="Times New Roman"/>
        </w:rPr>
        <w:t xml:space="preserve">референт </w:t>
      </w:r>
      <w:r w:rsidR="00B623A8">
        <w:rPr>
          <w:rFonts w:ascii="Times New Roman" w:hAnsi="Times New Roman" w:cs="Times New Roman"/>
        </w:rPr>
        <w:t>Министерства</w:t>
      </w:r>
      <w:r w:rsidR="00B0440C">
        <w:rPr>
          <w:rFonts w:ascii="Times New Roman" w:hAnsi="Times New Roman" w:cs="Times New Roman"/>
        </w:rPr>
        <w:t xml:space="preserve"> имущественных и земельных отношений Камчатского края</w:t>
      </w:r>
      <w:r>
        <w:rPr>
          <w:rFonts w:ascii="Times New Roman" w:hAnsi="Times New Roman" w:cs="Times New Roman"/>
        </w:rPr>
        <w:t xml:space="preserve"> </w:t>
      </w:r>
    </w:p>
    <w:p w:rsidR="007D5E4F" w:rsidRPr="00F82FBF" w:rsidRDefault="00F82FBF" w:rsidP="00F82FBF">
      <w:pPr>
        <w:widowControl w:val="0"/>
        <w:spacing w:after="0" w:line="240" w:lineRule="auto"/>
        <w:rPr>
          <w:rFonts w:ascii="Times New Roman" w:hAnsi="Times New Roman" w:cs="Times New Roman"/>
          <w:b/>
          <w:highlight w:val="yellow"/>
        </w:rPr>
      </w:pPr>
      <w:r>
        <w:rPr>
          <w:rFonts w:ascii="Times New Roman" w:hAnsi="Times New Roman" w:cs="Times New Roman"/>
        </w:rPr>
        <w:t>Лошакова Елена Николаевна, тел. 42-</w:t>
      </w:r>
      <w:r w:rsidR="00B0440C">
        <w:rPr>
          <w:rFonts w:ascii="Times New Roman" w:hAnsi="Times New Roman" w:cs="Times New Roman"/>
        </w:rPr>
        <w:t>68</w:t>
      </w:r>
      <w:r>
        <w:rPr>
          <w:rFonts w:ascii="Times New Roman" w:hAnsi="Times New Roman" w:cs="Times New Roman"/>
        </w:rPr>
        <w:t>-</w:t>
      </w:r>
      <w:r w:rsidR="00B0440C">
        <w:rPr>
          <w:rFonts w:ascii="Times New Roman" w:hAnsi="Times New Roman" w:cs="Times New Roman"/>
        </w:rPr>
        <w:t>00</w:t>
      </w:r>
      <w:r>
        <w:rPr>
          <w:rFonts w:ascii="Times New Roman" w:hAnsi="Times New Roman" w:cs="Times New Roman"/>
        </w:rPr>
        <w:t xml:space="preserve">, </w:t>
      </w:r>
      <w:hyperlink r:id="rId8" w:history="1">
        <w:r w:rsidRPr="00F82FBF">
          <w:rPr>
            <w:rStyle w:val="ac"/>
            <w:rFonts w:ascii="Times New Roman" w:hAnsi="Times New Roman" w:cs="Times New Roman"/>
          </w:rPr>
          <w:t>LoshakovaEN@kamgov.ru</w:t>
        </w:r>
      </w:hyperlink>
    </w:p>
    <w:p w:rsidR="00B636F8" w:rsidRDefault="00B636F8" w:rsidP="001D27F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27FB" w:rsidRPr="000F2899" w:rsidRDefault="001D27FB" w:rsidP="001D27F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2899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1D27FB" w:rsidRPr="00022A63" w:rsidRDefault="001D27FB" w:rsidP="001D27FB">
      <w:pPr>
        <w:jc w:val="center"/>
        <w:rPr>
          <w:b/>
          <w:szCs w:val="28"/>
        </w:rPr>
      </w:pPr>
    </w:p>
    <w:p w:rsidR="001D27FB" w:rsidRPr="001E4026" w:rsidRDefault="001D27FB" w:rsidP="001D27FB">
      <w:pPr>
        <w:pStyle w:val="ad"/>
        <w:spacing w:before="0" w:line="360" w:lineRule="auto"/>
        <w:rPr>
          <w:rFonts w:ascii="Times New Roman" w:hAnsi="Times New Roman"/>
        </w:rPr>
      </w:pPr>
    </w:p>
    <w:p w:rsidR="001D27FB" w:rsidRPr="00865469" w:rsidRDefault="001D27FB" w:rsidP="001D27FB">
      <w:pPr>
        <w:pStyle w:val="ad"/>
        <w:spacing w:before="0" w:line="360" w:lineRule="auto"/>
        <w:rPr>
          <w:rFonts w:ascii="Times New Roman" w:eastAsia="Gulim" w:hAnsi="Times New Roman"/>
          <w:b w:val="0"/>
          <w:bCs w:val="0"/>
          <w:color w:val="000000"/>
        </w:rPr>
      </w:pPr>
      <w:r w:rsidRPr="00865469">
        <w:rPr>
          <w:rFonts w:ascii="Times New Roman" w:eastAsia="Gulim" w:hAnsi="Times New Roman"/>
          <w:b w:val="0"/>
          <w:bCs w:val="0"/>
          <w:color w:val="000000"/>
        </w:rPr>
        <w:t>Введение</w:t>
      </w:r>
      <w:r>
        <w:rPr>
          <w:rFonts w:ascii="Times New Roman" w:eastAsia="Gulim" w:hAnsi="Times New Roman"/>
          <w:b w:val="0"/>
          <w:bCs w:val="0"/>
          <w:color w:val="000000"/>
        </w:rPr>
        <w:t>…………………………………………………………………………</w:t>
      </w:r>
      <w:r w:rsidR="009128D4">
        <w:rPr>
          <w:rFonts w:ascii="Times New Roman" w:eastAsia="Gulim" w:hAnsi="Times New Roman"/>
          <w:b w:val="0"/>
          <w:bCs w:val="0"/>
          <w:color w:val="000000"/>
        </w:rPr>
        <w:t>….</w:t>
      </w:r>
      <w:r>
        <w:rPr>
          <w:rFonts w:ascii="Times New Roman" w:eastAsia="Gulim" w:hAnsi="Times New Roman"/>
          <w:b w:val="0"/>
          <w:bCs w:val="0"/>
          <w:color w:val="000000"/>
        </w:rPr>
        <w:t>..</w:t>
      </w:r>
      <w:r w:rsidRPr="00865469">
        <w:rPr>
          <w:rFonts w:ascii="Times New Roman" w:eastAsia="Gulim" w:hAnsi="Times New Roman"/>
          <w:b w:val="0"/>
          <w:bCs w:val="0"/>
          <w:color w:val="000000"/>
        </w:rPr>
        <w:t>3</w:t>
      </w:r>
    </w:p>
    <w:p w:rsidR="001D27FB" w:rsidRPr="00754807" w:rsidRDefault="001D27FB" w:rsidP="00FC7F3D">
      <w:pPr>
        <w:pStyle w:val="ad"/>
        <w:spacing w:before="0" w:line="240" w:lineRule="auto"/>
        <w:rPr>
          <w:rFonts w:ascii="Times New Roman" w:eastAsia="Gulim" w:hAnsi="Times New Roman"/>
          <w:b w:val="0"/>
          <w:bCs w:val="0"/>
          <w:color w:val="000000"/>
        </w:rPr>
      </w:pPr>
      <w:r w:rsidRPr="00865469">
        <w:rPr>
          <w:rFonts w:ascii="Times New Roman" w:eastAsia="Gulim" w:hAnsi="Times New Roman"/>
          <w:b w:val="0"/>
          <w:bCs w:val="0"/>
          <w:color w:val="000000"/>
        </w:rPr>
        <w:t xml:space="preserve">1 </w:t>
      </w:r>
      <w:r w:rsidR="00FC7F3D" w:rsidRPr="00FC7F3D">
        <w:rPr>
          <w:rFonts w:ascii="Times New Roman" w:hAnsi="Times New Roman"/>
          <w:b w:val="0"/>
          <w:color w:val="auto"/>
        </w:rPr>
        <w:t>Конкретные результаты реализации государственной программы, достигнутые за отчетный период.</w:t>
      </w:r>
      <w:r w:rsidRPr="00FC7F3D">
        <w:rPr>
          <w:rFonts w:ascii="Times New Roman" w:eastAsia="Gulim" w:hAnsi="Times New Roman"/>
          <w:b w:val="0"/>
          <w:bCs w:val="0"/>
          <w:color w:val="auto"/>
        </w:rPr>
        <w:t>………………………………</w:t>
      </w:r>
      <w:r w:rsidR="00FC7F3D">
        <w:rPr>
          <w:rFonts w:ascii="Times New Roman" w:eastAsia="Gulim" w:hAnsi="Times New Roman"/>
          <w:b w:val="0"/>
          <w:bCs w:val="0"/>
          <w:color w:val="auto"/>
        </w:rPr>
        <w:t>…………</w:t>
      </w:r>
      <w:r w:rsidRPr="00FC7F3D">
        <w:rPr>
          <w:rFonts w:ascii="Times New Roman" w:eastAsia="Gulim" w:hAnsi="Times New Roman"/>
          <w:b w:val="0"/>
          <w:bCs w:val="0"/>
          <w:color w:val="auto"/>
        </w:rPr>
        <w:t>……</w:t>
      </w:r>
      <w:r w:rsidR="009128D4">
        <w:rPr>
          <w:rFonts w:ascii="Times New Roman" w:eastAsia="Gulim" w:hAnsi="Times New Roman"/>
          <w:b w:val="0"/>
          <w:bCs w:val="0"/>
          <w:color w:val="auto"/>
        </w:rPr>
        <w:t>…</w:t>
      </w:r>
      <w:r w:rsidRPr="00FC7F3D">
        <w:rPr>
          <w:rFonts w:ascii="Times New Roman" w:eastAsia="Gulim" w:hAnsi="Times New Roman"/>
          <w:b w:val="0"/>
          <w:bCs w:val="0"/>
          <w:color w:val="auto"/>
        </w:rPr>
        <w:t>.</w:t>
      </w:r>
      <w:r w:rsidR="00754807" w:rsidRPr="00754807">
        <w:rPr>
          <w:rFonts w:ascii="Times New Roman" w:eastAsia="Gulim" w:hAnsi="Times New Roman"/>
          <w:b w:val="0"/>
          <w:bCs w:val="0"/>
          <w:color w:val="auto"/>
        </w:rPr>
        <w:t>4</w:t>
      </w:r>
    </w:p>
    <w:p w:rsidR="001D27FB" w:rsidRPr="00754807" w:rsidRDefault="001D27FB" w:rsidP="001D27FB">
      <w:pPr>
        <w:pStyle w:val="ad"/>
        <w:spacing w:before="0" w:line="360" w:lineRule="auto"/>
        <w:rPr>
          <w:rFonts w:ascii="Times New Roman" w:eastAsia="Gulim" w:hAnsi="Times New Roman"/>
          <w:b w:val="0"/>
          <w:bCs w:val="0"/>
          <w:color w:val="000000"/>
        </w:rPr>
      </w:pPr>
      <w:r>
        <w:rPr>
          <w:rFonts w:ascii="Times New Roman" w:eastAsia="Gulim" w:hAnsi="Times New Roman"/>
          <w:b w:val="0"/>
          <w:bCs w:val="0"/>
          <w:color w:val="000000"/>
        </w:rPr>
        <w:t xml:space="preserve">   </w:t>
      </w:r>
      <w:r w:rsidRPr="00865469">
        <w:rPr>
          <w:rFonts w:ascii="Times New Roman" w:eastAsia="Gulim" w:hAnsi="Times New Roman"/>
          <w:b w:val="0"/>
          <w:bCs w:val="0"/>
          <w:color w:val="000000"/>
        </w:rPr>
        <w:t xml:space="preserve">1.1 </w:t>
      </w:r>
      <w:r w:rsidR="00105417" w:rsidRPr="00105417">
        <w:rPr>
          <w:rFonts w:ascii="Times New Roman" w:hAnsi="Times New Roman"/>
          <w:b w:val="0"/>
          <w:color w:val="auto"/>
        </w:rPr>
        <w:t>Основные результаты, достигнутые за отчетный период.</w:t>
      </w:r>
      <w:r>
        <w:rPr>
          <w:rFonts w:ascii="Times New Roman" w:eastAsia="Gulim" w:hAnsi="Times New Roman"/>
          <w:b w:val="0"/>
          <w:bCs w:val="0"/>
          <w:color w:val="000000"/>
        </w:rPr>
        <w:t>………</w:t>
      </w:r>
      <w:r w:rsidR="00105417">
        <w:rPr>
          <w:rFonts w:ascii="Times New Roman" w:eastAsia="Gulim" w:hAnsi="Times New Roman"/>
          <w:b w:val="0"/>
          <w:bCs w:val="0"/>
          <w:color w:val="000000"/>
        </w:rPr>
        <w:t>.</w:t>
      </w:r>
      <w:r>
        <w:rPr>
          <w:rFonts w:ascii="Times New Roman" w:eastAsia="Gulim" w:hAnsi="Times New Roman"/>
          <w:b w:val="0"/>
          <w:bCs w:val="0"/>
          <w:color w:val="000000"/>
        </w:rPr>
        <w:t>……</w:t>
      </w:r>
      <w:r w:rsidR="009128D4">
        <w:rPr>
          <w:rFonts w:ascii="Times New Roman" w:eastAsia="Gulim" w:hAnsi="Times New Roman"/>
          <w:b w:val="0"/>
          <w:bCs w:val="0"/>
          <w:color w:val="000000"/>
        </w:rPr>
        <w:t>……</w:t>
      </w:r>
      <w:r w:rsidR="00754807" w:rsidRPr="00754807">
        <w:rPr>
          <w:rFonts w:ascii="Times New Roman" w:eastAsia="Gulim" w:hAnsi="Times New Roman"/>
          <w:b w:val="0"/>
          <w:bCs w:val="0"/>
          <w:color w:val="000000"/>
        </w:rPr>
        <w:t>4</w:t>
      </w:r>
    </w:p>
    <w:p w:rsidR="00754807" w:rsidRPr="00B56536" w:rsidRDefault="001D27FB" w:rsidP="001D27FB">
      <w:pPr>
        <w:pStyle w:val="ad"/>
        <w:spacing w:before="0" w:line="360" w:lineRule="auto"/>
        <w:rPr>
          <w:rFonts w:ascii="Times New Roman" w:eastAsia="Gulim" w:hAnsi="Times New Roman"/>
          <w:b w:val="0"/>
          <w:bCs w:val="0"/>
          <w:color w:val="000000"/>
        </w:rPr>
      </w:pPr>
      <w:r>
        <w:rPr>
          <w:rFonts w:ascii="Times New Roman" w:eastAsia="Gulim" w:hAnsi="Times New Roman"/>
          <w:b w:val="0"/>
          <w:bCs w:val="0"/>
          <w:color w:val="000000"/>
        </w:rPr>
        <w:t xml:space="preserve">   </w:t>
      </w:r>
      <w:r w:rsidRPr="00865469">
        <w:rPr>
          <w:rFonts w:ascii="Times New Roman" w:eastAsia="Gulim" w:hAnsi="Times New Roman"/>
          <w:b w:val="0"/>
          <w:bCs w:val="0"/>
          <w:color w:val="000000"/>
        </w:rPr>
        <w:t xml:space="preserve">1.2 </w:t>
      </w:r>
      <w:r w:rsidR="00754807">
        <w:rPr>
          <w:rFonts w:ascii="Times New Roman" w:eastAsia="Gulim" w:hAnsi="Times New Roman"/>
          <w:b w:val="0"/>
          <w:bCs w:val="0"/>
          <w:color w:val="000000"/>
        </w:rPr>
        <w:t>Фактические результаты реализации основных мероприятий ……</w:t>
      </w:r>
      <w:r w:rsidR="009128D4">
        <w:rPr>
          <w:rFonts w:ascii="Times New Roman" w:eastAsia="Gulim" w:hAnsi="Times New Roman"/>
          <w:b w:val="0"/>
          <w:bCs w:val="0"/>
          <w:color w:val="000000"/>
        </w:rPr>
        <w:t>…</w:t>
      </w:r>
      <w:r w:rsidR="00754807">
        <w:rPr>
          <w:rFonts w:ascii="Times New Roman" w:eastAsia="Gulim" w:hAnsi="Times New Roman"/>
          <w:b w:val="0"/>
          <w:bCs w:val="0"/>
          <w:color w:val="000000"/>
        </w:rPr>
        <w:t>…</w:t>
      </w:r>
      <w:r w:rsidR="009128D4">
        <w:rPr>
          <w:rFonts w:ascii="Times New Roman" w:eastAsia="Gulim" w:hAnsi="Times New Roman"/>
          <w:b w:val="0"/>
          <w:bCs w:val="0"/>
          <w:color w:val="000000"/>
        </w:rPr>
        <w:t>….</w:t>
      </w:r>
      <w:r w:rsidR="00E0783B">
        <w:rPr>
          <w:rFonts w:ascii="Times New Roman" w:eastAsia="Gulim" w:hAnsi="Times New Roman"/>
          <w:b w:val="0"/>
          <w:bCs w:val="0"/>
          <w:color w:val="000000"/>
        </w:rPr>
        <w:t>6</w:t>
      </w:r>
    </w:p>
    <w:p w:rsidR="001D27FB" w:rsidRPr="00B56536" w:rsidRDefault="00754807" w:rsidP="001D27FB">
      <w:pPr>
        <w:pStyle w:val="ad"/>
        <w:spacing w:before="0" w:line="360" w:lineRule="auto"/>
        <w:rPr>
          <w:rFonts w:ascii="Times New Roman" w:eastAsia="Gulim" w:hAnsi="Times New Roman"/>
          <w:b w:val="0"/>
          <w:bCs w:val="0"/>
          <w:color w:val="000000"/>
        </w:rPr>
      </w:pPr>
      <w:r>
        <w:rPr>
          <w:rFonts w:ascii="Times New Roman" w:eastAsia="Gulim" w:hAnsi="Times New Roman"/>
          <w:b w:val="0"/>
          <w:bCs w:val="0"/>
          <w:color w:val="000000"/>
        </w:rPr>
        <w:t xml:space="preserve">   1.3 Сведения о достижении </w:t>
      </w:r>
      <w:r w:rsidR="00AA3E7C">
        <w:rPr>
          <w:rFonts w:ascii="Times New Roman" w:eastAsia="Gulim" w:hAnsi="Times New Roman"/>
          <w:b w:val="0"/>
          <w:bCs w:val="0"/>
          <w:color w:val="000000"/>
        </w:rPr>
        <w:t>значений показателей (индикаторов)</w:t>
      </w:r>
      <w:proofErr w:type="gramStart"/>
      <w:r w:rsidR="001D27FB">
        <w:rPr>
          <w:rFonts w:ascii="Times New Roman" w:eastAsia="Gulim" w:hAnsi="Times New Roman"/>
          <w:b w:val="0"/>
          <w:bCs w:val="0"/>
          <w:color w:val="000000"/>
        </w:rPr>
        <w:t>……</w:t>
      </w:r>
      <w:r w:rsidR="009128D4">
        <w:rPr>
          <w:rFonts w:ascii="Times New Roman" w:eastAsia="Gulim" w:hAnsi="Times New Roman"/>
          <w:b w:val="0"/>
          <w:bCs w:val="0"/>
          <w:color w:val="000000"/>
        </w:rPr>
        <w:t>.</w:t>
      </w:r>
      <w:proofErr w:type="gramEnd"/>
      <w:r w:rsidR="009128D4">
        <w:rPr>
          <w:rFonts w:ascii="Times New Roman" w:eastAsia="Gulim" w:hAnsi="Times New Roman"/>
          <w:b w:val="0"/>
          <w:bCs w:val="0"/>
          <w:color w:val="000000"/>
        </w:rPr>
        <w:t>.</w:t>
      </w:r>
      <w:r w:rsidR="001D27FB">
        <w:rPr>
          <w:rFonts w:ascii="Times New Roman" w:eastAsia="Gulim" w:hAnsi="Times New Roman"/>
          <w:b w:val="0"/>
          <w:bCs w:val="0"/>
          <w:color w:val="000000"/>
        </w:rPr>
        <w:t>……</w:t>
      </w:r>
      <w:r w:rsidR="00B030FA">
        <w:rPr>
          <w:rFonts w:ascii="Times New Roman" w:eastAsia="Gulim" w:hAnsi="Times New Roman"/>
          <w:b w:val="0"/>
          <w:bCs w:val="0"/>
          <w:color w:val="000000"/>
        </w:rPr>
        <w:t>.</w:t>
      </w:r>
      <w:r w:rsidR="00CF46FC">
        <w:rPr>
          <w:rFonts w:ascii="Times New Roman" w:eastAsia="Gulim" w:hAnsi="Times New Roman"/>
          <w:b w:val="0"/>
          <w:bCs w:val="0"/>
          <w:color w:val="000000"/>
        </w:rPr>
        <w:t>14</w:t>
      </w:r>
    </w:p>
    <w:p w:rsidR="001D27FB" w:rsidRPr="00B56536" w:rsidRDefault="001D27FB" w:rsidP="001D27FB">
      <w:pPr>
        <w:pStyle w:val="ad"/>
        <w:spacing w:before="0" w:line="360" w:lineRule="auto"/>
        <w:rPr>
          <w:rFonts w:ascii="Times New Roman" w:eastAsia="Gulim" w:hAnsi="Times New Roman"/>
          <w:b w:val="0"/>
          <w:bCs w:val="0"/>
          <w:color w:val="000000"/>
        </w:rPr>
      </w:pPr>
      <w:r>
        <w:rPr>
          <w:rFonts w:ascii="Times New Roman" w:eastAsia="Gulim" w:hAnsi="Times New Roman"/>
          <w:b w:val="0"/>
          <w:bCs w:val="0"/>
          <w:color w:val="000000"/>
        </w:rPr>
        <w:t xml:space="preserve">   </w:t>
      </w:r>
      <w:r w:rsidR="00AA3E7C">
        <w:rPr>
          <w:rFonts w:ascii="Times New Roman" w:eastAsia="Gulim" w:hAnsi="Times New Roman"/>
          <w:b w:val="0"/>
          <w:bCs w:val="0"/>
          <w:color w:val="000000"/>
        </w:rPr>
        <w:t>1</w:t>
      </w:r>
      <w:r w:rsidRPr="00865469">
        <w:rPr>
          <w:rFonts w:ascii="Times New Roman" w:eastAsia="Gulim" w:hAnsi="Times New Roman"/>
          <w:b w:val="0"/>
          <w:bCs w:val="0"/>
          <w:color w:val="000000"/>
        </w:rPr>
        <w:t>.</w:t>
      </w:r>
      <w:r w:rsidR="00AA3E7C">
        <w:rPr>
          <w:rFonts w:ascii="Times New Roman" w:eastAsia="Gulim" w:hAnsi="Times New Roman"/>
          <w:b w:val="0"/>
          <w:bCs w:val="0"/>
          <w:color w:val="000000"/>
        </w:rPr>
        <w:t>4</w:t>
      </w:r>
      <w:r w:rsidRPr="00865469">
        <w:rPr>
          <w:rFonts w:ascii="Times New Roman" w:eastAsia="Gulim" w:hAnsi="Times New Roman"/>
          <w:b w:val="0"/>
          <w:bCs w:val="0"/>
          <w:color w:val="000000"/>
        </w:rPr>
        <w:t xml:space="preserve"> </w:t>
      </w:r>
      <w:r w:rsidR="00AA3E7C">
        <w:rPr>
          <w:rFonts w:ascii="Times New Roman" w:eastAsia="Gulim" w:hAnsi="Times New Roman"/>
          <w:b w:val="0"/>
          <w:bCs w:val="0"/>
          <w:color w:val="000000"/>
        </w:rPr>
        <w:t>Запланированные, но не достигнутые результаты……………………</w:t>
      </w:r>
      <w:proofErr w:type="gramStart"/>
      <w:r w:rsidR="009128D4">
        <w:rPr>
          <w:rFonts w:ascii="Times New Roman" w:eastAsia="Gulim" w:hAnsi="Times New Roman"/>
          <w:b w:val="0"/>
          <w:bCs w:val="0"/>
          <w:color w:val="000000"/>
        </w:rPr>
        <w:t>…...</w:t>
      </w:r>
      <w:r w:rsidR="00B030FA">
        <w:rPr>
          <w:rFonts w:ascii="Times New Roman" w:eastAsia="Gulim" w:hAnsi="Times New Roman"/>
          <w:b w:val="0"/>
          <w:bCs w:val="0"/>
          <w:color w:val="000000"/>
        </w:rPr>
        <w:t>.</w:t>
      </w:r>
      <w:proofErr w:type="gramEnd"/>
      <w:r w:rsidR="00CF46FC">
        <w:rPr>
          <w:rFonts w:ascii="Times New Roman" w:eastAsia="Gulim" w:hAnsi="Times New Roman"/>
          <w:b w:val="0"/>
          <w:bCs w:val="0"/>
          <w:color w:val="000000"/>
        </w:rPr>
        <w:t>15</w:t>
      </w:r>
    </w:p>
    <w:p w:rsidR="001D27FB" w:rsidRPr="00B56536" w:rsidRDefault="001D27FB" w:rsidP="001D27FB">
      <w:pPr>
        <w:pStyle w:val="ad"/>
        <w:spacing w:before="0" w:line="360" w:lineRule="auto"/>
        <w:rPr>
          <w:rFonts w:ascii="Times New Roman" w:eastAsia="Gulim" w:hAnsi="Times New Roman"/>
          <w:b w:val="0"/>
          <w:bCs w:val="0"/>
          <w:color w:val="000000"/>
        </w:rPr>
      </w:pPr>
      <w:r>
        <w:rPr>
          <w:rFonts w:ascii="Times New Roman" w:eastAsia="Gulim" w:hAnsi="Times New Roman"/>
          <w:b w:val="0"/>
          <w:bCs w:val="0"/>
          <w:color w:val="000000"/>
        </w:rPr>
        <w:t xml:space="preserve">   </w:t>
      </w:r>
      <w:r w:rsidR="00AA3E7C">
        <w:rPr>
          <w:rFonts w:ascii="Times New Roman" w:eastAsia="Gulim" w:hAnsi="Times New Roman"/>
          <w:b w:val="0"/>
          <w:bCs w:val="0"/>
          <w:color w:val="000000"/>
        </w:rPr>
        <w:t>1</w:t>
      </w:r>
      <w:r w:rsidRPr="00865469">
        <w:rPr>
          <w:rFonts w:ascii="Times New Roman" w:eastAsia="Gulim" w:hAnsi="Times New Roman"/>
          <w:b w:val="0"/>
          <w:bCs w:val="0"/>
          <w:color w:val="000000"/>
        </w:rPr>
        <w:t>.</w:t>
      </w:r>
      <w:r w:rsidR="00AA3E7C">
        <w:rPr>
          <w:rFonts w:ascii="Times New Roman" w:eastAsia="Gulim" w:hAnsi="Times New Roman"/>
          <w:b w:val="0"/>
          <w:bCs w:val="0"/>
          <w:color w:val="000000"/>
        </w:rPr>
        <w:t>5 Факторы, повлиявшие на ход реализации Программы…………</w:t>
      </w:r>
      <w:proofErr w:type="gramStart"/>
      <w:r w:rsidR="00AA3E7C">
        <w:rPr>
          <w:rFonts w:ascii="Times New Roman" w:eastAsia="Gulim" w:hAnsi="Times New Roman"/>
          <w:b w:val="0"/>
          <w:bCs w:val="0"/>
          <w:color w:val="000000"/>
        </w:rPr>
        <w:t>…</w:t>
      </w:r>
      <w:r>
        <w:rPr>
          <w:rFonts w:ascii="Times New Roman" w:eastAsia="Gulim" w:hAnsi="Times New Roman"/>
          <w:b w:val="0"/>
          <w:bCs w:val="0"/>
          <w:color w:val="000000"/>
        </w:rPr>
        <w:t>…</w:t>
      </w:r>
      <w:r w:rsidR="009128D4">
        <w:rPr>
          <w:rFonts w:ascii="Times New Roman" w:eastAsia="Gulim" w:hAnsi="Times New Roman"/>
          <w:b w:val="0"/>
          <w:bCs w:val="0"/>
          <w:color w:val="000000"/>
        </w:rPr>
        <w:t>.</w:t>
      </w:r>
      <w:proofErr w:type="gramEnd"/>
      <w:r w:rsidR="009128D4">
        <w:rPr>
          <w:rFonts w:ascii="Times New Roman" w:eastAsia="Gulim" w:hAnsi="Times New Roman"/>
          <w:b w:val="0"/>
          <w:bCs w:val="0"/>
          <w:color w:val="000000"/>
        </w:rPr>
        <w:t>.</w:t>
      </w:r>
      <w:r>
        <w:rPr>
          <w:rFonts w:ascii="Times New Roman" w:eastAsia="Gulim" w:hAnsi="Times New Roman"/>
          <w:b w:val="0"/>
          <w:bCs w:val="0"/>
          <w:color w:val="000000"/>
        </w:rPr>
        <w:t>…</w:t>
      </w:r>
      <w:r w:rsidR="00920602">
        <w:rPr>
          <w:rFonts w:ascii="Times New Roman" w:eastAsia="Gulim" w:hAnsi="Times New Roman"/>
          <w:b w:val="0"/>
          <w:bCs w:val="0"/>
          <w:color w:val="000000"/>
        </w:rPr>
        <w:t>.</w:t>
      </w:r>
      <w:r>
        <w:rPr>
          <w:rFonts w:ascii="Times New Roman" w:eastAsia="Gulim" w:hAnsi="Times New Roman"/>
          <w:b w:val="0"/>
          <w:bCs w:val="0"/>
          <w:color w:val="000000"/>
        </w:rPr>
        <w:t>..</w:t>
      </w:r>
      <w:r w:rsidR="00CF46FC">
        <w:rPr>
          <w:rFonts w:ascii="Times New Roman" w:eastAsia="Gulim" w:hAnsi="Times New Roman"/>
          <w:b w:val="0"/>
          <w:bCs w:val="0"/>
          <w:color w:val="000000"/>
        </w:rPr>
        <w:t>16</w:t>
      </w:r>
    </w:p>
    <w:p w:rsidR="00AA3E7C" w:rsidRDefault="00AA3E7C" w:rsidP="00AA3E7C">
      <w:pPr>
        <w:rPr>
          <w:rFonts w:ascii="Times New Roman" w:eastAsia="Gulim" w:hAnsi="Times New Roman"/>
          <w:bCs/>
          <w:color w:val="000000"/>
          <w:sz w:val="28"/>
          <w:szCs w:val="28"/>
        </w:rPr>
      </w:pPr>
      <w:r w:rsidRPr="00AA3E7C">
        <w:rPr>
          <w:rFonts w:ascii="Times New Roman" w:hAnsi="Times New Roman" w:cs="Times New Roman"/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>
        <w:rPr>
          <w:rFonts w:ascii="Times New Roman" w:eastAsia="Gulim" w:hAnsi="Times New Roman"/>
          <w:bCs/>
          <w:color w:val="000000"/>
          <w:sz w:val="28"/>
          <w:szCs w:val="28"/>
        </w:rPr>
        <w:t>Информация о внесенных изменениях в Программу</w:t>
      </w:r>
      <w:r w:rsidRPr="00AA3E7C">
        <w:rPr>
          <w:rFonts w:ascii="Times New Roman" w:eastAsia="Gulim" w:hAnsi="Times New Roman"/>
          <w:bCs/>
          <w:color w:val="000000"/>
          <w:sz w:val="28"/>
          <w:szCs w:val="28"/>
        </w:rPr>
        <w:t>……</w:t>
      </w:r>
      <w:proofErr w:type="gramStart"/>
      <w:r w:rsidRPr="00AA3E7C">
        <w:rPr>
          <w:rFonts w:ascii="Times New Roman" w:eastAsia="Gulim" w:hAnsi="Times New Roman"/>
          <w:bCs/>
          <w:color w:val="000000"/>
          <w:sz w:val="28"/>
          <w:szCs w:val="28"/>
        </w:rPr>
        <w:t>…</w:t>
      </w:r>
      <w:r w:rsidR="0022708E">
        <w:rPr>
          <w:rFonts w:ascii="Times New Roman" w:eastAsia="Gulim" w:hAnsi="Times New Roman"/>
          <w:bCs/>
          <w:color w:val="000000"/>
          <w:sz w:val="28"/>
          <w:szCs w:val="28"/>
        </w:rPr>
        <w:t>….</w:t>
      </w:r>
      <w:proofErr w:type="gramEnd"/>
      <w:r w:rsidR="0022708E">
        <w:rPr>
          <w:rFonts w:ascii="Times New Roman" w:eastAsia="Gulim" w:hAnsi="Times New Roman"/>
          <w:bCs/>
          <w:color w:val="000000"/>
          <w:sz w:val="28"/>
          <w:szCs w:val="28"/>
        </w:rPr>
        <w:t>.</w:t>
      </w:r>
      <w:r>
        <w:rPr>
          <w:rFonts w:ascii="Times New Roman" w:eastAsia="Gulim" w:hAnsi="Times New Roman"/>
          <w:bCs/>
          <w:color w:val="000000"/>
          <w:sz w:val="28"/>
          <w:szCs w:val="28"/>
        </w:rPr>
        <w:t>….…..</w:t>
      </w:r>
      <w:r w:rsidRPr="00AA3E7C">
        <w:rPr>
          <w:rFonts w:ascii="Times New Roman" w:eastAsia="Gulim" w:hAnsi="Times New Roman"/>
          <w:bCs/>
          <w:color w:val="000000"/>
          <w:sz w:val="28"/>
          <w:szCs w:val="28"/>
        </w:rPr>
        <w:t>……</w:t>
      </w:r>
      <w:r w:rsidR="00920602">
        <w:rPr>
          <w:rFonts w:ascii="Times New Roman" w:eastAsia="Gulim" w:hAnsi="Times New Roman"/>
          <w:bCs/>
          <w:color w:val="000000"/>
          <w:sz w:val="28"/>
          <w:szCs w:val="28"/>
        </w:rPr>
        <w:t>.</w:t>
      </w:r>
      <w:r w:rsidR="009128D4">
        <w:rPr>
          <w:rFonts w:ascii="Times New Roman" w:eastAsia="Gulim" w:hAnsi="Times New Roman"/>
          <w:bCs/>
          <w:color w:val="000000"/>
          <w:sz w:val="28"/>
          <w:szCs w:val="28"/>
        </w:rPr>
        <w:t>..</w:t>
      </w:r>
      <w:r w:rsidRPr="00AA3E7C">
        <w:rPr>
          <w:rFonts w:ascii="Times New Roman" w:eastAsia="Gulim" w:hAnsi="Times New Roman"/>
          <w:bCs/>
          <w:color w:val="000000"/>
          <w:sz w:val="28"/>
          <w:szCs w:val="28"/>
        </w:rPr>
        <w:t>..</w:t>
      </w:r>
      <w:r w:rsidR="00CF46FC">
        <w:rPr>
          <w:rFonts w:ascii="Times New Roman" w:eastAsia="Gulim" w:hAnsi="Times New Roman"/>
          <w:bCs/>
          <w:color w:val="000000"/>
          <w:sz w:val="28"/>
          <w:szCs w:val="28"/>
        </w:rPr>
        <w:t>16</w:t>
      </w:r>
      <w:r>
        <w:rPr>
          <w:rFonts w:ascii="Times New Roman" w:eastAsia="Gulim" w:hAnsi="Times New Roman"/>
          <w:bCs/>
          <w:color w:val="000000"/>
          <w:sz w:val="28"/>
          <w:szCs w:val="28"/>
        </w:rPr>
        <w:t xml:space="preserve">  </w:t>
      </w:r>
    </w:p>
    <w:p w:rsidR="00AA3E7C" w:rsidRPr="00B56536" w:rsidRDefault="00AA3E7C" w:rsidP="00AA3E7C">
      <w:pPr>
        <w:pStyle w:val="ad"/>
        <w:spacing w:before="0" w:line="360" w:lineRule="auto"/>
        <w:rPr>
          <w:rFonts w:ascii="Times New Roman" w:eastAsia="Gulim" w:hAnsi="Times New Roman"/>
          <w:b w:val="0"/>
          <w:bCs w:val="0"/>
          <w:color w:val="000000"/>
        </w:rPr>
      </w:pPr>
      <w:r>
        <w:rPr>
          <w:rFonts w:ascii="Times New Roman" w:eastAsia="Gulim" w:hAnsi="Times New Roman"/>
          <w:b w:val="0"/>
          <w:bCs w:val="0"/>
          <w:color w:val="000000"/>
        </w:rPr>
        <w:t>3 Предложения по дальнейшей реализации Программы</w:t>
      </w:r>
      <w:proofErr w:type="gramStart"/>
      <w:r>
        <w:rPr>
          <w:rFonts w:ascii="Times New Roman" w:eastAsia="Gulim" w:hAnsi="Times New Roman"/>
          <w:b w:val="0"/>
          <w:bCs w:val="0"/>
          <w:color w:val="000000"/>
        </w:rPr>
        <w:t>…….</w:t>
      </w:r>
      <w:proofErr w:type="gramEnd"/>
      <w:r>
        <w:rPr>
          <w:rFonts w:ascii="Times New Roman" w:eastAsia="Gulim" w:hAnsi="Times New Roman"/>
          <w:b w:val="0"/>
          <w:bCs w:val="0"/>
          <w:color w:val="000000"/>
        </w:rPr>
        <w:t>…</w:t>
      </w:r>
      <w:r w:rsidR="0022708E">
        <w:rPr>
          <w:rFonts w:ascii="Times New Roman" w:eastAsia="Gulim" w:hAnsi="Times New Roman"/>
          <w:b w:val="0"/>
          <w:bCs w:val="0"/>
          <w:color w:val="000000"/>
        </w:rPr>
        <w:t>…..</w:t>
      </w:r>
      <w:r>
        <w:rPr>
          <w:rFonts w:ascii="Times New Roman" w:eastAsia="Gulim" w:hAnsi="Times New Roman"/>
          <w:b w:val="0"/>
          <w:bCs w:val="0"/>
          <w:color w:val="000000"/>
        </w:rPr>
        <w:t>……</w:t>
      </w:r>
      <w:r w:rsidR="009128D4">
        <w:rPr>
          <w:rFonts w:ascii="Times New Roman" w:eastAsia="Gulim" w:hAnsi="Times New Roman"/>
          <w:b w:val="0"/>
          <w:bCs w:val="0"/>
          <w:color w:val="000000"/>
        </w:rPr>
        <w:t>..</w:t>
      </w:r>
      <w:r>
        <w:rPr>
          <w:rFonts w:ascii="Times New Roman" w:eastAsia="Gulim" w:hAnsi="Times New Roman"/>
          <w:b w:val="0"/>
          <w:bCs w:val="0"/>
          <w:color w:val="000000"/>
        </w:rPr>
        <w:t>…….</w:t>
      </w:r>
      <w:r w:rsidR="00CF46FC">
        <w:rPr>
          <w:rFonts w:ascii="Times New Roman" w:eastAsia="Gulim" w:hAnsi="Times New Roman"/>
          <w:b w:val="0"/>
          <w:bCs w:val="0"/>
          <w:color w:val="000000"/>
        </w:rPr>
        <w:t>16</w:t>
      </w:r>
    </w:p>
    <w:p w:rsidR="00AA3E7C" w:rsidRPr="00B56536" w:rsidRDefault="00AA3E7C" w:rsidP="00AA3E7C">
      <w:pPr>
        <w:pStyle w:val="ad"/>
        <w:spacing w:before="0" w:line="360" w:lineRule="auto"/>
        <w:jc w:val="both"/>
        <w:rPr>
          <w:rFonts w:ascii="Times New Roman" w:eastAsia="Gulim" w:hAnsi="Times New Roman"/>
          <w:b w:val="0"/>
          <w:bCs w:val="0"/>
          <w:color w:val="000000"/>
        </w:rPr>
      </w:pPr>
      <w:r>
        <w:rPr>
          <w:rFonts w:ascii="Times New Roman" w:eastAsia="Gulim" w:hAnsi="Times New Roman"/>
          <w:b w:val="0"/>
          <w:bCs w:val="0"/>
          <w:color w:val="000000"/>
        </w:rPr>
        <w:t>4 Расчеты и результаты оценки эффективности реализации Программы</w:t>
      </w:r>
      <w:r w:rsidR="0022708E">
        <w:rPr>
          <w:rFonts w:ascii="Times New Roman" w:eastAsia="Gulim" w:hAnsi="Times New Roman"/>
          <w:b w:val="0"/>
          <w:bCs w:val="0"/>
          <w:color w:val="000000"/>
        </w:rPr>
        <w:t>…</w:t>
      </w:r>
      <w:r w:rsidR="009128D4">
        <w:rPr>
          <w:rFonts w:ascii="Times New Roman" w:eastAsia="Gulim" w:hAnsi="Times New Roman"/>
          <w:b w:val="0"/>
          <w:bCs w:val="0"/>
          <w:color w:val="000000"/>
        </w:rPr>
        <w:t>…</w:t>
      </w:r>
      <w:r w:rsidR="0022708E">
        <w:rPr>
          <w:rFonts w:ascii="Times New Roman" w:eastAsia="Gulim" w:hAnsi="Times New Roman"/>
          <w:b w:val="0"/>
          <w:bCs w:val="0"/>
          <w:color w:val="000000"/>
        </w:rPr>
        <w:t>.</w:t>
      </w:r>
      <w:r>
        <w:rPr>
          <w:rFonts w:ascii="Times New Roman" w:eastAsia="Gulim" w:hAnsi="Times New Roman"/>
          <w:b w:val="0"/>
          <w:bCs w:val="0"/>
          <w:color w:val="000000"/>
        </w:rPr>
        <w:t xml:space="preserve"> .</w:t>
      </w:r>
      <w:r w:rsidR="00CF46FC">
        <w:rPr>
          <w:rFonts w:ascii="Times New Roman" w:eastAsia="Gulim" w:hAnsi="Times New Roman"/>
          <w:b w:val="0"/>
          <w:bCs w:val="0"/>
          <w:color w:val="000000"/>
        </w:rPr>
        <w:t>17</w:t>
      </w:r>
    </w:p>
    <w:p w:rsidR="009128D4" w:rsidRPr="00B56536" w:rsidRDefault="009128D4" w:rsidP="009128D4">
      <w:pPr>
        <w:rPr>
          <w:rFonts w:ascii="Times New Roman" w:hAnsi="Times New Roman" w:cs="Times New Roman"/>
          <w:sz w:val="28"/>
          <w:szCs w:val="28"/>
        </w:rPr>
      </w:pPr>
      <w:r w:rsidRPr="009128D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Таблица 10 «Форма мониторинга реализации государственной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программы»…</w:t>
      </w:r>
      <w:proofErr w:type="gramEnd"/>
      <w:r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</w:t>
      </w:r>
      <w:r w:rsidR="0089286C">
        <w:rPr>
          <w:rFonts w:ascii="Times New Roman" w:hAnsi="Times New Roman" w:cs="Times New Roman"/>
          <w:sz w:val="28"/>
          <w:szCs w:val="28"/>
        </w:rPr>
        <w:t>……</w:t>
      </w:r>
      <w:r w:rsidR="00CF46FC">
        <w:rPr>
          <w:rFonts w:ascii="Times New Roman" w:hAnsi="Times New Roman" w:cs="Times New Roman"/>
          <w:sz w:val="28"/>
          <w:szCs w:val="28"/>
        </w:rPr>
        <w:t>20</w:t>
      </w:r>
    </w:p>
    <w:p w:rsidR="009128D4" w:rsidRPr="0073028F" w:rsidRDefault="009128D4" w:rsidP="009128D4">
      <w:pPr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 Таблица 11 «Сведения о достижении значений показателей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>
        <w:rPr>
          <w:rFonts w:ascii="Times New Roman" w:hAnsi="Times New Roman" w:cs="Times New Roman"/>
          <w:sz w:val="28"/>
          <w:szCs w:val="28"/>
        </w:rPr>
        <w:t>индикаторов)»……………………………………………………………………...</w:t>
      </w:r>
      <w:r w:rsidR="00B909B5">
        <w:rPr>
          <w:rFonts w:ascii="Times New Roman" w:hAnsi="Times New Roman" w:cs="Times New Roman"/>
          <w:sz w:val="28"/>
          <w:szCs w:val="28"/>
        </w:rPr>
        <w:t>25</w:t>
      </w:r>
    </w:p>
    <w:p w:rsidR="009128D4" w:rsidRPr="0073028F" w:rsidRDefault="009128D4" w:rsidP="009128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 Таблица 12 «Сведения о степени выполнения ведомственных целевых программ, основных мероприятий подпрограмм государственной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программы»…</w:t>
      </w:r>
      <w:proofErr w:type="gramEnd"/>
      <w:r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</w:t>
      </w:r>
      <w:r w:rsidR="00B909B5">
        <w:rPr>
          <w:rFonts w:ascii="Times New Roman" w:hAnsi="Times New Roman" w:cs="Times New Roman"/>
          <w:sz w:val="28"/>
          <w:szCs w:val="28"/>
        </w:rPr>
        <w:t>26</w:t>
      </w:r>
    </w:p>
    <w:p w:rsidR="003D3350" w:rsidRPr="0073028F" w:rsidRDefault="009128D4" w:rsidP="009128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 </w:t>
      </w:r>
      <w:r w:rsidR="003D3350">
        <w:rPr>
          <w:rFonts w:ascii="Times New Roman" w:hAnsi="Times New Roman" w:cs="Times New Roman"/>
          <w:sz w:val="28"/>
          <w:szCs w:val="28"/>
        </w:rPr>
        <w:t>Таблица 15 «Информация об использовании бюджетных и внебюджетных средств государственной программы» …………………………………………...</w:t>
      </w:r>
      <w:r w:rsidR="00920602">
        <w:rPr>
          <w:rFonts w:ascii="Times New Roman" w:hAnsi="Times New Roman" w:cs="Times New Roman"/>
          <w:sz w:val="28"/>
          <w:szCs w:val="28"/>
        </w:rPr>
        <w:t>3</w:t>
      </w:r>
      <w:r w:rsidR="00B909B5">
        <w:rPr>
          <w:rFonts w:ascii="Times New Roman" w:hAnsi="Times New Roman" w:cs="Times New Roman"/>
          <w:sz w:val="28"/>
          <w:szCs w:val="28"/>
        </w:rPr>
        <w:t>0</w:t>
      </w:r>
    </w:p>
    <w:p w:rsidR="001D27FB" w:rsidRPr="001E4026" w:rsidRDefault="001D27FB" w:rsidP="001D27FB"/>
    <w:p w:rsidR="00FC7F3D" w:rsidRDefault="00FC7F3D" w:rsidP="00BA25EB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7F3D" w:rsidRPr="00C54258" w:rsidRDefault="00FC7F3D" w:rsidP="00BA25EB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4096" w:rsidRPr="00C54258" w:rsidRDefault="00BD4096" w:rsidP="00BA25EB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4096" w:rsidRPr="00C54258" w:rsidRDefault="00BD4096" w:rsidP="00BA25EB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4096" w:rsidRPr="00C54258" w:rsidRDefault="00BD4096" w:rsidP="00BA25EB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4096" w:rsidRPr="00C54258" w:rsidRDefault="00BD4096" w:rsidP="00BA25EB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7F3D" w:rsidRDefault="00FC7F3D" w:rsidP="00FC7F3D">
      <w:pPr>
        <w:widowControl w:val="0"/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Введение.</w:t>
      </w:r>
    </w:p>
    <w:p w:rsidR="00FC7F3D" w:rsidRPr="001E37E6" w:rsidRDefault="00FC7F3D" w:rsidP="00FC7F3D">
      <w:pPr>
        <w:widowControl w:val="0"/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B2C3D" w:rsidRPr="001E37E6" w:rsidRDefault="00FC7F3D" w:rsidP="00EB2C3D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37E6">
        <w:rPr>
          <w:rFonts w:ascii="Times New Roman" w:hAnsi="Times New Roman" w:cs="Times New Roman"/>
          <w:sz w:val="28"/>
          <w:szCs w:val="28"/>
        </w:rPr>
        <w:t>Министерство имущественных и земельных отношений Камчатского края (далее - Министерство) является ответственным исполнителем по государственной программе «Совершенствование управления имуществом</w:t>
      </w:r>
      <w:r w:rsidR="00B636F8" w:rsidRPr="001E37E6">
        <w:rPr>
          <w:rFonts w:ascii="Times New Roman" w:hAnsi="Times New Roman" w:cs="Times New Roman"/>
          <w:sz w:val="28"/>
          <w:szCs w:val="28"/>
        </w:rPr>
        <w:t xml:space="preserve">, находящимся в государственной собственности </w:t>
      </w:r>
      <w:r w:rsidRPr="001E37E6">
        <w:rPr>
          <w:rFonts w:ascii="Times New Roman" w:hAnsi="Times New Roman" w:cs="Times New Roman"/>
          <w:sz w:val="28"/>
          <w:szCs w:val="28"/>
        </w:rPr>
        <w:t>Камчатского края».</w:t>
      </w:r>
    </w:p>
    <w:p w:rsidR="00FC7F3D" w:rsidRPr="001E37E6" w:rsidRDefault="00FC7F3D" w:rsidP="00FC7F3D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37E6">
        <w:rPr>
          <w:rFonts w:ascii="Times New Roman" w:hAnsi="Times New Roman" w:cs="Times New Roman"/>
          <w:sz w:val="28"/>
          <w:szCs w:val="28"/>
        </w:rPr>
        <w:t xml:space="preserve">Государственная программа </w:t>
      </w:r>
      <w:r w:rsidR="00B636F8" w:rsidRPr="001E37E6">
        <w:rPr>
          <w:rFonts w:ascii="Times New Roman" w:hAnsi="Times New Roman" w:cs="Times New Roman"/>
          <w:sz w:val="28"/>
          <w:szCs w:val="28"/>
        </w:rPr>
        <w:t xml:space="preserve">«Совершенствование управления имуществом, находящимся в государственной собственности Камчатского края» </w:t>
      </w:r>
      <w:r w:rsidRPr="001E37E6">
        <w:rPr>
          <w:rFonts w:ascii="Times New Roman" w:hAnsi="Times New Roman" w:cs="Times New Roman"/>
          <w:sz w:val="28"/>
          <w:szCs w:val="28"/>
        </w:rPr>
        <w:t>утверждена постановлением Правительства Камчатского края от 11.11.2013 № 489-П (далее – Программа).</w:t>
      </w:r>
    </w:p>
    <w:p w:rsidR="00B636F8" w:rsidRPr="001E37E6" w:rsidRDefault="00EB2C3D" w:rsidP="007F59AF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37E6">
        <w:rPr>
          <w:rFonts w:ascii="Times New Roman" w:hAnsi="Times New Roman" w:cs="Times New Roman"/>
          <w:sz w:val="28"/>
          <w:szCs w:val="28"/>
        </w:rPr>
        <w:t>Участники Программы –</w:t>
      </w:r>
      <w:r w:rsidR="007F59AF" w:rsidRPr="007F59AF">
        <w:rPr>
          <w:rFonts w:ascii="Times New Roman" w:hAnsi="Times New Roman" w:cs="Times New Roman"/>
          <w:sz w:val="28"/>
          <w:szCs w:val="28"/>
        </w:rPr>
        <w:t xml:space="preserve"> Министерство строительства и жилищной политики Камчатского края; Министерство жилищно-коммунального хозяйства и энергетики Камчатского края; Аппарат Губернатора и Правительства Камчатского края; Министерство инвестиций, промышленности и предпринимательства Камчатского края; органы местного самоуправления муниципальных образований в Камчатском крае (по согласованию)</w:t>
      </w:r>
      <w:r w:rsidR="007725A6" w:rsidRPr="001E37E6">
        <w:rPr>
          <w:rFonts w:ascii="Times New Roman" w:hAnsi="Times New Roman" w:cs="Times New Roman"/>
          <w:sz w:val="28"/>
          <w:szCs w:val="28"/>
        </w:rPr>
        <w:t>.</w:t>
      </w:r>
      <w:r w:rsidRPr="001E37E6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FC7F3D" w:rsidRPr="001E37E6" w:rsidRDefault="00FC7F3D" w:rsidP="00FC7F3D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37E6">
        <w:rPr>
          <w:rFonts w:ascii="Times New Roman" w:hAnsi="Times New Roman" w:cs="Times New Roman"/>
          <w:sz w:val="28"/>
          <w:szCs w:val="28"/>
        </w:rPr>
        <w:t>Цели Программы -</w:t>
      </w:r>
      <w:r w:rsidR="00B636F8" w:rsidRPr="001E37E6">
        <w:rPr>
          <w:rFonts w:ascii="Times New Roman" w:hAnsi="Times New Roman" w:cs="Times New Roman"/>
          <w:sz w:val="28"/>
          <w:szCs w:val="28"/>
        </w:rPr>
        <w:t xml:space="preserve"> повышение эффективности управления имуществом, находящимся в государственной собственности Камчатского края (далее краевое имущество)</w:t>
      </w:r>
      <w:r w:rsidRPr="001E37E6">
        <w:rPr>
          <w:rFonts w:ascii="Times New Roman" w:hAnsi="Times New Roman" w:cs="Times New Roman"/>
          <w:sz w:val="28"/>
          <w:szCs w:val="28"/>
        </w:rPr>
        <w:t>; развитие системы управления земельными ресурсами на территории Камчатского края.</w:t>
      </w:r>
    </w:p>
    <w:p w:rsidR="00FC7F3D" w:rsidRPr="001E37E6" w:rsidRDefault="00E01F3C" w:rsidP="00FC7F3D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реализации Программы на 20</w:t>
      </w:r>
      <w:r w:rsidRPr="00E01F3C">
        <w:rPr>
          <w:rFonts w:ascii="Times New Roman" w:hAnsi="Times New Roman" w:cs="Times New Roman"/>
          <w:sz w:val="28"/>
          <w:szCs w:val="28"/>
        </w:rPr>
        <w:t>20</w:t>
      </w:r>
      <w:r w:rsidR="00FC7F3D" w:rsidRPr="001E37E6">
        <w:rPr>
          <w:rFonts w:ascii="Times New Roman" w:hAnsi="Times New Roman" w:cs="Times New Roman"/>
          <w:sz w:val="28"/>
          <w:szCs w:val="28"/>
        </w:rPr>
        <w:t xml:space="preserve"> год утвержден распоряжением Правительства Камчатского края от </w:t>
      </w:r>
      <w:r w:rsidRPr="00E01F3C">
        <w:rPr>
          <w:rFonts w:ascii="Times New Roman" w:hAnsi="Times New Roman" w:cs="Times New Roman"/>
          <w:sz w:val="28"/>
          <w:szCs w:val="28"/>
        </w:rPr>
        <w:t>24</w:t>
      </w:r>
      <w:r w:rsidR="00FC7F3D" w:rsidRPr="001E37E6">
        <w:rPr>
          <w:rFonts w:ascii="Times New Roman" w:hAnsi="Times New Roman" w:cs="Times New Roman"/>
          <w:sz w:val="28"/>
          <w:szCs w:val="28"/>
        </w:rPr>
        <w:t>.</w:t>
      </w:r>
      <w:r w:rsidRPr="00E01F3C">
        <w:rPr>
          <w:rFonts w:ascii="Times New Roman" w:hAnsi="Times New Roman" w:cs="Times New Roman"/>
          <w:sz w:val="28"/>
          <w:szCs w:val="28"/>
        </w:rPr>
        <w:t>12</w:t>
      </w:r>
      <w:r w:rsidR="00FC7F3D" w:rsidRPr="001E37E6">
        <w:rPr>
          <w:rFonts w:ascii="Times New Roman" w:hAnsi="Times New Roman" w:cs="Times New Roman"/>
          <w:sz w:val="28"/>
          <w:szCs w:val="28"/>
        </w:rPr>
        <w:t>.20</w:t>
      </w:r>
      <w:r w:rsidRPr="00E01F3C">
        <w:rPr>
          <w:rFonts w:ascii="Times New Roman" w:hAnsi="Times New Roman" w:cs="Times New Roman"/>
          <w:sz w:val="28"/>
          <w:szCs w:val="28"/>
        </w:rPr>
        <w:t>19</w:t>
      </w:r>
      <w:r w:rsidR="00FC7F3D" w:rsidRPr="001E37E6">
        <w:rPr>
          <w:rFonts w:ascii="Times New Roman" w:hAnsi="Times New Roman" w:cs="Times New Roman"/>
          <w:sz w:val="28"/>
          <w:szCs w:val="28"/>
        </w:rPr>
        <w:t xml:space="preserve"> № </w:t>
      </w:r>
      <w:r w:rsidRPr="00E01F3C">
        <w:rPr>
          <w:rFonts w:ascii="Times New Roman" w:hAnsi="Times New Roman" w:cs="Times New Roman"/>
          <w:sz w:val="28"/>
          <w:szCs w:val="28"/>
        </w:rPr>
        <w:t>588</w:t>
      </w:r>
      <w:r w:rsidR="00FC7F3D" w:rsidRPr="001E37E6">
        <w:rPr>
          <w:rFonts w:ascii="Times New Roman" w:hAnsi="Times New Roman" w:cs="Times New Roman"/>
          <w:sz w:val="28"/>
          <w:szCs w:val="28"/>
        </w:rPr>
        <w:t>-РП.</w:t>
      </w:r>
    </w:p>
    <w:p w:rsidR="00FC7F3D" w:rsidRPr="001E37E6" w:rsidRDefault="00FC7F3D" w:rsidP="00FC7F3D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37E6">
        <w:rPr>
          <w:rFonts w:ascii="Times New Roman" w:hAnsi="Times New Roman" w:cs="Times New Roman"/>
          <w:sz w:val="28"/>
          <w:szCs w:val="28"/>
        </w:rPr>
        <w:t>Детальный план - график реализации Программы на 20</w:t>
      </w:r>
      <w:r w:rsidR="00E01F3C" w:rsidRPr="00E01F3C">
        <w:rPr>
          <w:rFonts w:ascii="Times New Roman" w:hAnsi="Times New Roman" w:cs="Times New Roman"/>
          <w:sz w:val="28"/>
          <w:szCs w:val="28"/>
        </w:rPr>
        <w:t>20</w:t>
      </w:r>
      <w:r w:rsidRPr="001E37E6">
        <w:rPr>
          <w:rFonts w:ascii="Times New Roman" w:hAnsi="Times New Roman" w:cs="Times New Roman"/>
          <w:sz w:val="28"/>
          <w:szCs w:val="28"/>
        </w:rPr>
        <w:t xml:space="preserve"> год утвержден приказом Министерства от </w:t>
      </w:r>
      <w:r w:rsidR="00E01F3C" w:rsidRPr="00E01F3C">
        <w:rPr>
          <w:rFonts w:ascii="Times New Roman" w:hAnsi="Times New Roman" w:cs="Times New Roman"/>
          <w:sz w:val="28"/>
          <w:szCs w:val="28"/>
        </w:rPr>
        <w:t>30</w:t>
      </w:r>
      <w:r w:rsidRPr="001E37E6">
        <w:rPr>
          <w:rFonts w:ascii="Times New Roman" w:hAnsi="Times New Roman" w:cs="Times New Roman"/>
          <w:sz w:val="28"/>
          <w:szCs w:val="28"/>
        </w:rPr>
        <w:t>.</w:t>
      </w:r>
      <w:r w:rsidR="00FF1EE0" w:rsidRPr="001E37E6">
        <w:rPr>
          <w:rFonts w:ascii="Times New Roman" w:hAnsi="Times New Roman" w:cs="Times New Roman"/>
          <w:sz w:val="28"/>
          <w:szCs w:val="28"/>
        </w:rPr>
        <w:t>12</w:t>
      </w:r>
      <w:r w:rsidR="00956890" w:rsidRPr="001E37E6">
        <w:rPr>
          <w:rFonts w:ascii="Times New Roman" w:hAnsi="Times New Roman" w:cs="Times New Roman"/>
          <w:sz w:val="28"/>
          <w:szCs w:val="28"/>
        </w:rPr>
        <w:t>.201</w:t>
      </w:r>
      <w:r w:rsidR="00E01F3C" w:rsidRPr="00E01F3C">
        <w:rPr>
          <w:rFonts w:ascii="Times New Roman" w:hAnsi="Times New Roman" w:cs="Times New Roman"/>
          <w:sz w:val="28"/>
          <w:szCs w:val="28"/>
        </w:rPr>
        <w:t>9</w:t>
      </w:r>
      <w:r w:rsidRPr="001E37E6">
        <w:rPr>
          <w:rFonts w:ascii="Times New Roman" w:hAnsi="Times New Roman" w:cs="Times New Roman"/>
          <w:sz w:val="28"/>
          <w:szCs w:val="28"/>
        </w:rPr>
        <w:t xml:space="preserve"> № </w:t>
      </w:r>
      <w:r w:rsidR="00E01F3C" w:rsidRPr="00E01F3C">
        <w:rPr>
          <w:rFonts w:ascii="Times New Roman" w:hAnsi="Times New Roman" w:cs="Times New Roman"/>
          <w:sz w:val="28"/>
          <w:szCs w:val="28"/>
        </w:rPr>
        <w:t>187</w:t>
      </w:r>
      <w:r w:rsidRPr="001E37E6">
        <w:rPr>
          <w:rFonts w:ascii="Times New Roman" w:hAnsi="Times New Roman" w:cs="Times New Roman"/>
          <w:sz w:val="28"/>
          <w:szCs w:val="28"/>
        </w:rPr>
        <w:t>.</w:t>
      </w:r>
    </w:p>
    <w:p w:rsidR="003177A5" w:rsidRPr="001E37E6" w:rsidRDefault="003177A5" w:rsidP="00FC7F3D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37E6">
        <w:rPr>
          <w:rFonts w:ascii="Times New Roman" w:hAnsi="Times New Roman" w:cs="Times New Roman"/>
          <w:sz w:val="28"/>
          <w:szCs w:val="28"/>
        </w:rPr>
        <w:t>Плановый о</w:t>
      </w:r>
      <w:r w:rsidR="00FC7F3D" w:rsidRPr="001E37E6">
        <w:rPr>
          <w:rFonts w:ascii="Times New Roman" w:hAnsi="Times New Roman" w:cs="Times New Roman"/>
          <w:sz w:val="28"/>
          <w:szCs w:val="28"/>
        </w:rPr>
        <w:t xml:space="preserve">бъем </w:t>
      </w:r>
      <w:r w:rsidR="00956890" w:rsidRPr="001E37E6">
        <w:rPr>
          <w:rFonts w:ascii="Times New Roman" w:hAnsi="Times New Roman" w:cs="Times New Roman"/>
          <w:sz w:val="28"/>
          <w:szCs w:val="28"/>
        </w:rPr>
        <w:t xml:space="preserve">расходов на реализацию </w:t>
      </w:r>
      <w:r w:rsidR="00FC7F3D" w:rsidRPr="001E37E6">
        <w:rPr>
          <w:rFonts w:ascii="Times New Roman" w:hAnsi="Times New Roman" w:cs="Times New Roman"/>
          <w:sz w:val="28"/>
          <w:szCs w:val="28"/>
        </w:rPr>
        <w:t>Программы в 20</w:t>
      </w:r>
      <w:r w:rsidR="00E01F3C" w:rsidRPr="00E01F3C">
        <w:rPr>
          <w:rFonts w:ascii="Times New Roman" w:hAnsi="Times New Roman" w:cs="Times New Roman"/>
          <w:sz w:val="28"/>
          <w:szCs w:val="28"/>
        </w:rPr>
        <w:t>20</w:t>
      </w:r>
      <w:r w:rsidR="00FC7F3D" w:rsidRPr="001E37E6">
        <w:rPr>
          <w:rFonts w:ascii="Times New Roman" w:hAnsi="Times New Roman" w:cs="Times New Roman"/>
          <w:sz w:val="28"/>
          <w:szCs w:val="28"/>
        </w:rPr>
        <w:t xml:space="preserve"> году за счет </w:t>
      </w:r>
      <w:r w:rsidRPr="001E37E6">
        <w:rPr>
          <w:rFonts w:ascii="Times New Roman" w:hAnsi="Times New Roman" w:cs="Times New Roman"/>
          <w:sz w:val="28"/>
          <w:szCs w:val="28"/>
        </w:rPr>
        <w:t xml:space="preserve">средств </w:t>
      </w:r>
      <w:r w:rsidR="00EF07A3" w:rsidRPr="00EF07A3">
        <w:rPr>
          <w:rFonts w:ascii="Times New Roman" w:hAnsi="Times New Roman" w:cs="Times New Roman"/>
          <w:sz w:val="28"/>
          <w:szCs w:val="28"/>
        </w:rPr>
        <w:t>федерального</w:t>
      </w:r>
      <w:r w:rsidR="0066238E">
        <w:rPr>
          <w:rFonts w:ascii="Times New Roman" w:hAnsi="Times New Roman" w:cs="Times New Roman"/>
          <w:sz w:val="28"/>
          <w:szCs w:val="28"/>
        </w:rPr>
        <w:t>,</w:t>
      </w:r>
      <w:r w:rsidR="00EF07A3" w:rsidRPr="00EF07A3">
        <w:rPr>
          <w:rFonts w:ascii="Times New Roman" w:hAnsi="Times New Roman" w:cs="Times New Roman"/>
          <w:sz w:val="28"/>
          <w:szCs w:val="28"/>
        </w:rPr>
        <w:t xml:space="preserve"> краевого </w:t>
      </w:r>
      <w:r w:rsidR="0066238E">
        <w:rPr>
          <w:rFonts w:ascii="Times New Roman" w:hAnsi="Times New Roman" w:cs="Times New Roman"/>
          <w:sz w:val="28"/>
          <w:szCs w:val="28"/>
        </w:rPr>
        <w:t xml:space="preserve">и местных </w:t>
      </w:r>
      <w:r w:rsidR="00EF07A3" w:rsidRPr="00EF07A3">
        <w:rPr>
          <w:rFonts w:ascii="Times New Roman" w:hAnsi="Times New Roman" w:cs="Times New Roman"/>
          <w:sz w:val="28"/>
          <w:szCs w:val="28"/>
        </w:rPr>
        <w:t xml:space="preserve">бюджетов </w:t>
      </w:r>
      <w:r w:rsidRPr="001E37E6">
        <w:rPr>
          <w:rFonts w:ascii="Times New Roman" w:hAnsi="Times New Roman" w:cs="Times New Roman"/>
          <w:sz w:val="28"/>
          <w:szCs w:val="28"/>
        </w:rPr>
        <w:t>составил</w:t>
      </w:r>
      <w:r w:rsidR="00FC7F3D" w:rsidRPr="001E37E6">
        <w:rPr>
          <w:rFonts w:ascii="Times New Roman" w:hAnsi="Times New Roman" w:cs="Times New Roman"/>
          <w:sz w:val="28"/>
          <w:szCs w:val="28"/>
        </w:rPr>
        <w:t xml:space="preserve"> </w:t>
      </w:r>
      <w:r w:rsidR="00E01F3C" w:rsidRPr="00E01F3C">
        <w:rPr>
          <w:rFonts w:ascii="Times New Roman" w:hAnsi="Times New Roman" w:cs="Times New Roman"/>
          <w:sz w:val="28"/>
          <w:szCs w:val="28"/>
        </w:rPr>
        <w:t>389</w:t>
      </w:r>
      <w:r w:rsidR="00597EFB" w:rsidRPr="001E37E6">
        <w:rPr>
          <w:rFonts w:ascii="Times New Roman" w:hAnsi="Times New Roman" w:cs="Times New Roman"/>
          <w:sz w:val="28"/>
          <w:szCs w:val="28"/>
        </w:rPr>
        <w:t xml:space="preserve"> </w:t>
      </w:r>
      <w:r w:rsidR="00E01F3C" w:rsidRPr="00E01F3C">
        <w:rPr>
          <w:rFonts w:ascii="Times New Roman" w:hAnsi="Times New Roman" w:cs="Times New Roman"/>
          <w:sz w:val="28"/>
          <w:szCs w:val="28"/>
        </w:rPr>
        <w:t>550</w:t>
      </w:r>
      <w:r w:rsidR="00FC7F3D" w:rsidRPr="001E37E6">
        <w:rPr>
          <w:rFonts w:ascii="Times New Roman" w:hAnsi="Times New Roman" w:cs="Times New Roman"/>
          <w:sz w:val="28"/>
          <w:szCs w:val="28"/>
        </w:rPr>
        <w:t>,</w:t>
      </w:r>
      <w:r w:rsidR="002827FF">
        <w:rPr>
          <w:rFonts w:ascii="Times New Roman" w:hAnsi="Times New Roman" w:cs="Times New Roman"/>
          <w:sz w:val="28"/>
          <w:szCs w:val="28"/>
        </w:rPr>
        <w:t xml:space="preserve">88 </w:t>
      </w:r>
      <w:r w:rsidR="00FC7F3D" w:rsidRPr="001E37E6">
        <w:rPr>
          <w:rFonts w:ascii="Times New Roman" w:hAnsi="Times New Roman" w:cs="Times New Roman"/>
          <w:sz w:val="28"/>
          <w:szCs w:val="28"/>
        </w:rPr>
        <w:t xml:space="preserve">тыс. рублей, </w:t>
      </w:r>
      <w:r w:rsidR="00156CDC" w:rsidRPr="001E37E6">
        <w:rPr>
          <w:rFonts w:ascii="Times New Roman" w:hAnsi="Times New Roman" w:cs="Times New Roman"/>
          <w:sz w:val="28"/>
          <w:szCs w:val="28"/>
        </w:rPr>
        <w:t>фактически профинансировано –</w:t>
      </w:r>
      <w:r w:rsidR="00E01F3C" w:rsidRPr="003001E4">
        <w:rPr>
          <w:rFonts w:ascii="Times New Roman" w:hAnsi="Times New Roman" w:cs="Times New Roman"/>
          <w:sz w:val="28"/>
          <w:szCs w:val="28"/>
        </w:rPr>
        <w:t xml:space="preserve"> </w:t>
      </w:r>
      <w:r w:rsidR="003001E4" w:rsidRPr="003001E4">
        <w:rPr>
          <w:rFonts w:ascii="Times New Roman" w:hAnsi="Times New Roman" w:cs="Times New Roman"/>
          <w:sz w:val="28"/>
          <w:szCs w:val="28"/>
        </w:rPr>
        <w:t>363</w:t>
      </w:r>
      <w:r w:rsidR="007F59AF">
        <w:rPr>
          <w:rFonts w:ascii="Times New Roman" w:hAnsi="Times New Roman" w:cs="Times New Roman"/>
          <w:sz w:val="28"/>
          <w:szCs w:val="28"/>
        </w:rPr>
        <w:t> 8</w:t>
      </w:r>
      <w:r w:rsidR="000731B0">
        <w:rPr>
          <w:rFonts w:ascii="Times New Roman" w:hAnsi="Times New Roman" w:cs="Times New Roman"/>
          <w:sz w:val="28"/>
          <w:szCs w:val="28"/>
        </w:rPr>
        <w:t>4</w:t>
      </w:r>
      <w:r w:rsidR="00B2165D">
        <w:rPr>
          <w:rFonts w:ascii="Times New Roman" w:hAnsi="Times New Roman" w:cs="Times New Roman"/>
          <w:sz w:val="28"/>
          <w:szCs w:val="28"/>
        </w:rPr>
        <w:t>3</w:t>
      </w:r>
      <w:r w:rsidRPr="001E37E6">
        <w:rPr>
          <w:rFonts w:ascii="Times New Roman" w:hAnsi="Times New Roman" w:cs="Times New Roman"/>
          <w:sz w:val="28"/>
          <w:szCs w:val="28"/>
        </w:rPr>
        <w:t>,</w:t>
      </w:r>
      <w:r w:rsidR="00B2165D">
        <w:rPr>
          <w:rFonts w:ascii="Times New Roman" w:hAnsi="Times New Roman" w:cs="Times New Roman"/>
          <w:sz w:val="28"/>
          <w:szCs w:val="28"/>
        </w:rPr>
        <w:t>9</w:t>
      </w:r>
      <w:r w:rsidR="000731B0">
        <w:rPr>
          <w:rFonts w:ascii="Times New Roman" w:hAnsi="Times New Roman" w:cs="Times New Roman"/>
          <w:sz w:val="28"/>
          <w:szCs w:val="28"/>
        </w:rPr>
        <w:t>9</w:t>
      </w:r>
      <w:r w:rsidRPr="001E37E6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EC2836" w:rsidRPr="001E37E6">
        <w:rPr>
          <w:rFonts w:ascii="Times New Roman" w:hAnsi="Times New Roman" w:cs="Times New Roman"/>
          <w:sz w:val="28"/>
          <w:szCs w:val="28"/>
        </w:rPr>
        <w:t xml:space="preserve">, освоено </w:t>
      </w:r>
      <w:r w:rsidR="00D62D28" w:rsidRPr="001E37E6">
        <w:rPr>
          <w:rFonts w:ascii="Times New Roman" w:hAnsi="Times New Roman" w:cs="Times New Roman"/>
          <w:sz w:val="28"/>
          <w:szCs w:val="28"/>
        </w:rPr>
        <w:t xml:space="preserve">– </w:t>
      </w:r>
      <w:r w:rsidR="003001E4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3001E4" w:rsidRPr="003001E4">
        <w:rPr>
          <w:rFonts w:ascii="Times New Roman" w:hAnsi="Times New Roman" w:cs="Times New Roman"/>
          <w:sz w:val="28"/>
          <w:szCs w:val="28"/>
        </w:rPr>
        <w:t>357</w:t>
      </w:r>
      <w:r w:rsidR="00D62D28" w:rsidRPr="001E37E6">
        <w:rPr>
          <w:rFonts w:ascii="Times New Roman" w:hAnsi="Times New Roman" w:cs="Times New Roman"/>
          <w:sz w:val="28"/>
          <w:szCs w:val="28"/>
        </w:rPr>
        <w:t xml:space="preserve"> </w:t>
      </w:r>
      <w:r w:rsidR="003001E4" w:rsidRPr="003001E4">
        <w:rPr>
          <w:rFonts w:ascii="Times New Roman" w:hAnsi="Times New Roman" w:cs="Times New Roman"/>
          <w:sz w:val="28"/>
          <w:szCs w:val="28"/>
        </w:rPr>
        <w:t>5</w:t>
      </w:r>
      <w:r w:rsidR="00B2165D">
        <w:rPr>
          <w:rFonts w:ascii="Times New Roman" w:hAnsi="Times New Roman" w:cs="Times New Roman"/>
          <w:sz w:val="28"/>
          <w:szCs w:val="28"/>
        </w:rPr>
        <w:t>23</w:t>
      </w:r>
      <w:r w:rsidR="00D62D28" w:rsidRPr="001E37E6">
        <w:rPr>
          <w:rFonts w:ascii="Times New Roman" w:hAnsi="Times New Roman" w:cs="Times New Roman"/>
          <w:sz w:val="28"/>
          <w:szCs w:val="28"/>
        </w:rPr>
        <w:t>,</w:t>
      </w:r>
      <w:r w:rsidR="00B2165D">
        <w:rPr>
          <w:rFonts w:ascii="Times New Roman" w:hAnsi="Times New Roman" w:cs="Times New Roman"/>
          <w:sz w:val="28"/>
          <w:szCs w:val="28"/>
        </w:rPr>
        <w:t>8</w:t>
      </w:r>
      <w:r w:rsidR="007F59AF" w:rsidRPr="007F59AF">
        <w:rPr>
          <w:rFonts w:ascii="Times New Roman" w:hAnsi="Times New Roman" w:cs="Times New Roman"/>
          <w:sz w:val="28"/>
          <w:szCs w:val="28"/>
        </w:rPr>
        <w:t>3</w:t>
      </w:r>
      <w:r w:rsidR="00085341" w:rsidRPr="001E37E6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FC7F3D" w:rsidRPr="001E37E6" w:rsidRDefault="003177A5" w:rsidP="00FC7F3D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37E6">
        <w:rPr>
          <w:rFonts w:ascii="Times New Roman" w:hAnsi="Times New Roman" w:cs="Times New Roman"/>
          <w:sz w:val="28"/>
          <w:szCs w:val="28"/>
        </w:rPr>
        <w:t>Расходы н</w:t>
      </w:r>
      <w:r w:rsidR="00FC7F3D" w:rsidRPr="001E37E6">
        <w:rPr>
          <w:rFonts w:ascii="Times New Roman" w:hAnsi="Times New Roman" w:cs="Times New Roman"/>
          <w:sz w:val="28"/>
          <w:szCs w:val="28"/>
        </w:rPr>
        <w:t xml:space="preserve">а реализацию Подпрограммы 1 «Повышение эффективности управления краевым имуществом» </w:t>
      </w:r>
      <w:r w:rsidRPr="001E37E6">
        <w:rPr>
          <w:rFonts w:ascii="Times New Roman" w:hAnsi="Times New Roman" w:cs="Times New Roman"/>
          <w:sz w:val="28"/>
          <w:szCs w:val="28"/>
        </w:rPr>
        <w:t xml:space="preserve">предусмотрены </w:t>
      </w:r>
      <w:r w:rsidR="00FC7F3D" w:rsidRPr="001E37E6">
        <w:rPr>
          <w:rFonts w:ascii="Times New Roman" w:hAnsi="Times New Roman" w:cs="Times New Roman"/>
          <w:sz w:val="28"/>
          <w:szCs w:val="28"/>
        </w:rPr>
        <w:t xml:space="preserve">в размере </w:t>
      </w:r>
      <w:r w:rsidR="00AB588D" w:rsidRPr="00AB588D">
        <w:rPr>
          <w:rFonts w:ascii="Times New Roman" w:hAnsi="Times New Roman" w:cs="Times New Roman"/>
          <w:sz w:val="28"/>
          <w:szCs w:val="28"/>
        </w:rPr>
        <w:t>314</w:t>
      </w:r>
      <w:r w:rsidR="00FC7F3D" w:rsidRPr="001E37E6">
        <w:rPr>
          <w:rFonts w:ascii="Times New Roman" w:hAnsi="Times New Roman" w:cs="Times New Roman"/>
          <w:sz w:val="28"/>
          <w:szCs w:val="28"/>
        </w:rPr>
        <w:t xml:space="preserve"> </w:t>
      </w:r>
      <w:r w:rsidR="00AB588D" w:rsidRPr="00AB588D">
        <w:rPr>
          <w:rFonts w:ascii="Times New Roman" w:hAnsi="Times New Roman" w:cs="Times New Roman"/>
          <w:sz w:val="28"/>
          <w:szCs w:val="28"/>
        </w:rPr>
        <w:t>367</w:t>
      </w:r>
      <w:r w:rsidR="00FC7F3D" w:rsidRPr="001E37E6">
        <w:rPr>
          <w:rFonts w:ascii="Times New Roman" w:hAnsi="Times New Roman" w:cs="Times New Roman"/>
          <w:sz w:val="28"/>
          <w:szCs w:val="28"/>
        </w:rPr>
        <w:t>,</w:t>
      </w:r>
      <w:r w:rsidR="00AB588D" w:rsidRPr="00AB588D">
        <w:rPr>
          <w:rFonts w:ascii="Times New Roman" w:hAnsi="Times New Roman" w:cs="Times New Roman"/>
          <w:sz w:val="28"/>
          <w:szCs w:val="28"/>
        </w:rPr>
        <w:t>8</w:t>
      </w:r>
      <w:r w:rsidR="002827FF">
        <w:rPr>
          <w:rFonts w:ascii="Times New Roman" w:hAnsi="Times New Roman" w:cs="Times New Roman"/>
          <w:sz w:val="28"/>
          <w:szCs w:val="28"/>
        </w:rPr>
        <w:t>9</w:t>
      </w:r>
      <w:r w:rsidR="00FC7F3D" w:rsidRPr="001E37E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FC7F3D" w:rsidRPr="001E37E6">
        <w:rPr>
          <w:rFonts w:ascii="Times New Roman" w:hAnsi="Times New Roman" w:cs="Times New Roman"/>
          <w:sz w:val="28"/>
          <w:szCs w:val="28"/>
        </w:rPr>
        <w:t>тыс. рублей</w:t>
      </w:r>
      <w:r w:rsidRPr="001E37E6">
        <w:rPr>
          <w:rFonts w:ascii="Times New Roman" w:hAnsi="Times New Roman" w:cs="Times New Roman"/>
          <w:sz w:val="28"/>
          <w:szCs w:val="28"/>
        </w:rPr>
        <w:t xml:space="preserve">, фактически профинансировано -  </w:t>
      </w:r>
      <w:r w:rsidR="007F59AF">
        <w:rPr>
          <w:rFonts w:ascii="Times New Roman" w:hAnsi="Times New Roman" w:cs="Times New Roman"/>
          <w:sz w:val="28"/>
          <w:szCs w:val="28"/>
        </w:rPr>
        <w:t>2</w:t>
      </w:r>
      <w:r w:rsidR="007F59AF" w:rsidRPr="007F59AF">
        <w:rPr>
          <w:rFonts w:ascii="Times New Roman" w:hAnsi="Times New Roman" w:cs="Times New Roman"/>
          <w:sz w:val="28"/>
          <w:szCs w:val="28"/>
        </w:rPr>
        <w:t>91</w:t>
      </w:r>
      <w:r w:rsidR="00597EFB" w:rsidRPr="001E37E6">
        <w:rPr>
          <w:rFonts w:ascii="Times New Roman" w:hAnsi="Times New Roman" w:cs="Times New Roman"/>
          <w:sz w:val="28"/>
          <w:szCs w:val="28"/>
        </w:rPr>
        <w:t xml:space="preserve"> </w:t>
      </w:r>
      <w:r w:rsidR="007F59AF" w:rsidRPr="007F59AF">
        <w:rPr>
          <w:rFonts w:ascii="Times New Roman" w:hAnsi="Times New Roman" w:cs="Times New Roman"/>
          <w:sz w:val="28"/>
          <w:szCs w:val="28"/>
        </w:rPr>
        <w:t>5</w:t>
      </w:r>
      <w:r w:rsidR="000731B0">
        <w:rPr>
          <w:rFonts w:ascii="Times New Roman" w:hAnsi="Times New Roman" w:cs="Times New Roman"/>
          <w:sz w:val="28"/>
          <w:szCs w:val="28"/>
        </w:rPr>
        <w:t>68</w:t>
      </w:r>
      <w:r w:rsidR="00085341" w:rsidRPr="001E37E6">
        <w:rPr>
          <w:rFonts w:ascii="Times New Roman" w:hAnsi="Times New Roman" w:cs="Times New Roman"/>
          <w:sz w:val="28"/>
          <w:szCs w:val="28"/>
        </w:rPr>
        <w:t>,</w:t>
      </w:r>
      <w:r w:rsidR="000731B0">
        <w:rPr>
          <w:rFonts w:ascii="Times New Roman" w:hAnsi="Times New Roman" w:cs="Times New Roman"/>
          <w:sz w:val="28"/>
          <w:szCs w:val="28"/>
        </w:rPr>
        <w:t>6</w:t>
      </w:r>
      <w:r w:rsidR="00B2165D">
        <w:rPr>
          <w:rFonts w:ascii="Times New Roman" w:hAnsi="Times New Roman" w:cs="Times New Roman"/>
          <w:sz w:val="28"/>
          <w:szCs w:val="28"/>
        </w:rPr>
        <w:t>2</w:t>
      </w:r>
      <w:r w:rsidR="00085341" w:rsidRPr="001E37E6">
        <w:rPr>
          <w:rFonts w:ascii="Times New Roman" w:hAnsi="Times New Roman" w:cs="Times New Roman"/>
          <w:sz w:val="28"/>
          <w:szCs w:val="28"/>
        </w:rPr>
        <w:t xml:space="preserve"> тыс. рублей, освоено – </w:t>
      </w:r>
      <w:r w:rsidR="00D62D28" w:rsidRPr="001E37E6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AB588D" w:rsidRPr="00AB588D">
        <w:rPr>
          <w:rFonts w:ascii="Times New Roman" w:hAnsi="Times New Roman" w:cs="Times New Roman"/>
          <w:sz w:val="28"/>
          <w:szCs w:val="28"/>
        </w:rPr>
        <w:t>28</w:t>
      </w:r>
      <w:r w:rsidR="007F59AF" w:rsidRPr="007F59AF">
        <w:rPr>
          <w:rFonts w:ascii="Times New Roman" w:hAnsi="Times New Roman" w:cs="Times New Roman"/>
          <w:sz w:val="28"/>
          <w:szCs w:val="28"/>
        </w:rPr>
        <w:t>5</w:t>
      </w:r>
      <w:r w:rsidR="00597EFB" w:rsidRPr="001E37E6">
        <w:rPr>
          <w:rFonts w:ascii="Times New Roman" w:hAnsi="Times New Roman" w:cs="Times New Roman"/>
          <w:sz w:val="28"/>
          <w:szCs w:val="28"/>
        </w:rPr>
        <w:t xml:space="preserve"> </w:t>
      </w:r>
      <w:r w:rsidR="007F59AF" w:rsidRPr="007F59AF">
        <w:rPr>
          <w:rFonts w:ascii="Times New Roman" w:hAnsi="Times New Roman" w:cs="Times New Roman"/>
          <w:sz w:val="28"/>
          <w:szCs w:val="28"/>
        </w:rPr>
        <w:t>248</w:t>
      </w:r>
      <w:r w:rsidR="00085341" w:rsidRPr="001E37E6">
        <w:rPr>
          <w:rFonts w:ascii="Times New Roman" w:hAnsi="Times New Roman" w:cs="Times New Roman"/>
          <w:sz w:val="28"/>
          <w:szCs w:val="28"/>
        </w:rPr>
        <w:t>,</w:t>
      </w:r>
      <w:r w:rsidR="007F59AF" w:rsidRPr="007F59AF">
        <w:rPr>
          <w:rFonts w:ascii="Times New Roman" w:hAnsi="Times New Roman" w:cs="Times New Roman"/>
          <w:sz w:val="28"/>
          <w:szCs w:val="28"/>
        </w:rPr>
        <w:t>4</w:t>
      </w:r>
      <w:r w:rsidR="00B2165D">
        <w:rPr>
          <w:rFonts w:ascii="Times New Roman" w:hAnsi="Times New Roman" w:cs="Times New Roman"/>
          <w:sz w:val="28"/>
          <w:szCs w:val="28"/>
        </w:rPr>
        <w:t>6</w:t>
      </w:r>
      <w:r w:rsidR="00085341" w:rsidRPr="001E37E6">
        <w:rPr>
          <w:rFonts w:ascii="Times New Roman" w:hAnsi="Times New Roman" w:cs="Times New Roman"/>
          <w:sz w:val="28"/>
          <w:szCs w:val="28"/>
        </w:rPr>
        <w:t xml:space="preserve"> тыс.</w:t>
      </w:r>
      <w:r w:rsidR="00C109CB" w:rsidRPr="001E37E6">
        <w:rPr>
          <w:rFonts w:ascii="Times New Roman" w:hAnsi="Times New Roman" w:cs="Times New Roman"/>
          <w:sz w:val="28"/>
          <w:szCs w:val="28"/>
        </w:rPr>
        <w:t xml:space="preserve"> </w:t>
      </w:r>
      <w:r w:rsidR="00085341" w:rsidRPr="001E37E6">
        <w:rPr>
          <w:rFonts w:ascii="Times New Roman" w:hAnsi="Times New Roman" w:cs="Times New Roman"/>
          <w:sz w:val="28"/>
          <w:szCs w:val="28"/>
        </w:rPr>
        <w:t>рублей.</w:t>
      </w:r>
    </w:p>
    <w:p w:rsidR="00085341" w:rsidRPr="001E37E6" w:rsidRDefault="00085341" w:rsidP="00085341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37E6">
        <w:rPr>
          <w:rFonts w:ascii="Times New Roman" w:hAnsi="Times New Roman" w:cs="Times New Roman"/>
          <w:sz w:val="28"/>
          <w:szCs w:val="28"/>
        </w:rPr>
        <w:t xml:space="preserve">Расходы на реализацию Подпрограммы 2 «Обеспечение реализации Программы» предусмотрены в размере </w:t>
      </w:r>
      <w:r w:rsidR="00491559">
        <w:rPr>
          <w:rFonts w:ascii="Times New Roman" w:hAnsi="Times New Roman" w:cs="Times New Roman"/>
          <w:sz w:val="28"/>
          <w:szCs w:val="28"/>
        </w:rPr>
        <w:t>75</w:t>
      </w:r>
      <w:r w:rsidRPr="001E37E6">
        <w:rPr>
          <w:rFonts w:ascii="Times New Roman" w:hAnsi="Times New Roman" w:cs="Times New Roman"/>
          <w:sz w:val="28"/>
          <w:szCs w:val="28"/>
        </w:rPr>
        <w:t> </w:t>
      </w:r>
      <w:r w:rsidR="00AB588D" w:rsidRPr="00AB588D">
        <w:rPr>
          <w:rFonts w:ascii="Times New Roman" w:hAnsi="Times New Roman" w:cs="Times New Roman"/>
          <w:sz w:val="28"/>
          <w:szCs w:val="28"/>
        </w:rPr>
        <w:t>182</w:t>
      </w:r>
      <w:r w:rsidRPr="001E37E6">
        <w:rPr>
          <w:rFonts w:ascii="Times New Roman" w:hAnsi="Times New Roman" w:cs="Times New Roman"/>
          <w:sz w:val="28"/>
          <w:szCs w:val="28"/>
        </w:rPr>
        <w:t>,</w:t>
      </w:r>
      <w:r w:rsidR="00AB588D" w:rsidRPr="00AB588D">
        <w:rPr>
          <w:rFonts w:ascii="Times New Roman" w:hAnsi="Times New Roman" w:cs="Times New Roman"/>
          <w:sz w:val="28"/>
          <w:szCs w:val="28"/>
        </w:rPr>
        <w:t>9</w:t>
      </w:r>
      <w:r w:rsidR="00491559">
        <w:rPr>
          <w:rFonts w:ascii="Times New Roman" w:hAnsi="Times New Roman" w:cs="Times New Roman"/>
          <w:sz w:val="28"/>
          <w:szCs w:val="28"/>
        </w:rPr>
        <w:t>9</w:t>
      </w:r>
      <w:r w:rsidRPr="001E37E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E37E6">
        <w:rPr>
          <w:rFonts w:ascii="Times New Roman" w:hAnsi="Times New Roman" w:cs="Times New Roman"/>
          <w:sz w:val="28"/>
          <w:szCs w:val="28"/>
        </w:rPr>
        <w:t xml:space="preserve">тыс. рублей, фактически профинансировано и освоено </w:t>
      </w:r>
      <w:r w:rsidR="00156CDC" w:rsidRPr="001E37E6">
        <w:rPr>
          <w:rFonts w:ascii="Times New Roman" w:hAnsi="Times New Roman" w:cs="Times New Roman"/>
          <w:sz w:val="28"/>
          <w:szCs w:val="28"/>
        </w:rPr>
        <w:t>7</w:t>
      </w:r>
      <w:r w:rsidR="00491559">
        <w:rPr>
          <w:rFonts w:ascii="Times New Roman" w:hAnsi="Times New Roman" w:cs="Times New Roman"/>
          <w:sz w:val="28"/>
          <w:szCs w:val="28"/>
        </w:rPr>
        <w:t>2</w:t>
      </w:r>
      <w:r w:rsidRPr="001E37E6">
        <w:rPr>
          <w:rFonts w:ascii="Times New Roman" w:hAnsi="Times New Roman" w:cs="Times New Roman"/>
          <w:sz w:val="28"/>
          <w:szCs w:val="28"/>
        </w:rPr>
        <w:t> </w:t>
      </w:r>
      <w:r w:rsidR="00AB588D" w:rsidRPr="00AB588D">
        <w:rPr>
          <w:rFonts w:ascii="Times New Roman" w:hAnsi="Times New Roman" w:cs="Times New Roman"/>
          <w:sz w:val="28"/>
          <w:szCs w:val="28"/>
        </w:rPr>
        <w:t>27</w:t>
      </w:r>
      <w:r w:rsidR="0035684C">
        <w:rPr>
          <w:rFonts w:ascii="Times New Roman" w:hAnsi="Times New Roman" w:cs="Times New Roman"/>
          <w:sz w:val="28"/>
          <w:szCs w:val="28"/>
        </w:rPr>
        <w:t>5</w:t>
      </w:r>
      <w:r w:rsidRPr="001E37E6">
        <w:rPr>
          <w:rFonts w:ascii="Times New Roman" w:hAnsi="Times New Roman" w:cs="Times New Roman"/>
          <w:sz w:val="28"/>
          <w:szCs w:val="28"/>
        </w:rPr>
        <w:t>,</w:t>
      </w:r>
      <w:r w:rsidR="0035684C">
        <w:rPr>
          <w:rFonts w:ascii="Times New Roman" w:hAnsi="Times New Roman" w:cs="Times New Roman"/>
          <w:sz w:val="28"/>
          <w:szCs w:val="28"/>
        </w:rPr>
        <w:t>37</w:t>
      </w:r>
      <w:r w:rsidRPr="001E37E6">
        <w:rPr>
          <w:rFonts w:ascii="Times New Roman" w:hAnsi="Times New Roman" w:cs="Times New Roman"/>
          <w:sz w:val="28"/>
          <w:szCs w:val="28"/>
        </w:rPr>
        <w:t xml:space="preserve"> тыс.</w:t>
      </w:r>
      <w:r w:rsidR="00C109CB" w:rsidRPr="001E37E6">
        <w:rPr>
          <w:rFonts w:ascii="Times New Roman" w:hAnsi="Times New Roman" w:cs="Times New Roman"/>
          <w:sz w:val="28"/>
          <w:szCs w:val="28"/>
        </w:rPr>
        <w:t xml:space="preserve"> </w:t>
      </w:r>
      <w:r w:rsidRPr="001E37E6">
        <w:rPr>
          <w:rFonts w:ascii="Times New Roman" w:hAnsi="Times New Roman" w:cs="Times New Roman"/>
          <w:sz w:val="28"/>
          <w:szCs w:val="28"/>
        </w:rPr>
        <w:t>рублей.</w:t>
      </w:r>
    </w:p>
    <w:p w:rsidR="00085341" w:rsidRDefault="00085341" w:rsidP="00FC7F3D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5341" w:rsidRDefault="00085341" w:rsidP="00FC7F3D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53D5" w:rsidRDefault="009B53D5" w:rsidP="00FC7F3D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53D5" w:rsidRPr="00A471B4" w:rsidRDefault="009B53D5" w:rsidP="00FC7F3D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5417" w:rsidRDefault="00386D6F" w:rsidP="00105417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1. Конкретные р</w:t>
      </w:r>
      <w:r w:rsidR="00012854" w:rsidRPr="00913FED">
        <w:rPr>
          <w:rFonts w:ascii="Times New Roman" w:hAnsi="Times New Roman" w:cs="Times New Roman"/>
          <w:b/>
          <w:sz w:val="28"/>
          <w:szCs w:val="28"/>
        </w:rPr>
        <w:t>езультаты реали</w:t>
      </w:r>
      <w:r>
        <w:rPr>
          <w:rFonts w:ascii="Times New Roman" w:hAnsi="Times New Roman" w:cs="Times New Roman"/>
          <w:b/>
          <w:sz w:val="28"/>
          <w:szCs w:val="28"/>
        </w:rPr>
        <w:t>зации государственной программы, достигнутые за отчетный период.</w:t>
      </w:r>
    </w:p>
    <w:p w:rsidR="00A4649B" w:rsidRPr="003E2821" w:rsidRDefault="00A4649B" w:rsidP="00370AB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2821">
        <w:rPr>
          <w:rFonts w:ascii="Times New Roman" w:hAnsi="Times New Roman" w:cs="Times New Roman"/>
          <w:b/>
          <w:sz w:val="28"/>
          <w:szCs w:val="28"/>
        </w:rPr>
        <w:t>1.1. Основные результаты, достигнутые в отчетном году.</w:t>
      </w:r>
    </w:p>
    <w:p w:rsidR="00496892" w:rsidRDefault="00496892" w:rsidP="00370A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41549" w:rsidRPr="00341549" w:rsidRDefault="00341549" w:rsidP="00341549">
      <w:pPr>
        <w:autoSpaceDE w:val="0"/>
        <w:autoSpaceDN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1549">
        <w:rPr>
          <w:rFonts w:ascii="Times New Roman" w:eastAsia="Times New Roman" w:hAnsi="Times New Roman" w:cs="Times New Roman"/>
          <w:sz w:val="28"/>
          <w:szCs w:val="28"/>
        </w:rPr>
        <w:t>В целях повышения эффективности управления государственным имуществом Камчатского края в 2020 году выполнено следующее.</w:t>
      </w:r>
    </w:p>
    <w:p w:rsidR="00341549" w:rsidRPr="00341549" w:rsidRDefault="00341549" w:rsidP="00341549">
      <w:pPr>
        <w:autoSpaceDE w:val="0"/>
        <w:autoSpaceDN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1549">
        <w:rPr>
          <w:rFonts w:ascii="Times New Roman" w:eastAsia="Times New Roman" w:hAnsi="Times New Roman" w:cs="Times New Roman"/>
          <w:sz w:val="28"/>
          <w:szCs w:val="28"/>
        </w:rPr>
        <w:t xml:space="preserve">Осуществлена государственная регистрация права собственности Камчатского края на 355 объекта недвижимого имущества. </w:t>
      </w:r>
    </w:p>
    <w:p w:rsidR="00341549" w:rsidRPr="00341549" w:rsidRDefault="00341549" w:rsidP="00341549">
      <w:pPr>
        <w:autoSpaceDE w:val="0"/>
        <w:autoSpaceDN w:val="0"/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1549">
        <w:rPr>
          <w:rFonts w:ascii="Times New Roman" w:eastAsia="Calibri" w:hAnsi="Times New Roman" w:cs="Times New Roman"/>
          <w:sz w:val="28"/>
          <w:szCs w:val="28"/>
        </w:rPr>
        <w:t xml:space="preserve">Проводилась работа по передаче имущества при разграничении полномочий между органами государственной власти и органами местного самоуправления. </w:t>
      </w:r>
    </w:p>
    <w:p w:rsidR="00341549" w:rsidRPr="00341549" w:rsidRDefault="00341549" w:rsidP="00341549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1549">
        <w:rPr>
          <w:rFonts w:ascii="Times New Roman" w:eastAsia="Times New Roman" w:hAnsi="Times New Roman" w:cs="Times New Roman"/>
          <w:sz w:val="28"/>
          <w:szCs w:val="28"/>
        </w:rPr>
        <w:t>В 2020 году в рамках мероприятий по контролю за распоряжением, использованием по целевому назначению и обеспечением сохранности имущества, находящегося в государственной собственности Камчатского края, проведено 16 проверок краевых государственных учреждений, 1 государственного предприятия, 21 проверка объектов недвижимого имущества. В ходе проведения контрольных мероприятий выявлено нарушения порядка предоставления имущества в аренду, правил ведения финансового учета и технического учета объектов недвижимого имущества, заключения договоров найма служебного жилого помещения, неэффективного использования недвижимого имущества и другие.</w:t>
      </w:r>
    </w:p>
    <w:p w:rsidR="00341549" w:rsidRPr="00341549" w:rsidRDefault="00341549" w:rsidP="00341549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1549">
        <w:rPr>
          <w:rFonts w:ascii="Times New Roman" w:eastAsia="Times New Roman" w:hAnsi="Times New Roman" w:cs="Times New Roman"/>
          <w:sz w:val="28"/>
          <w:szCs w:val="28"/>
        </w:rPr>
        <w:t>Устранено более 7</w:t>
      </w:r>
      <w:r w:rsidR="00460E36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341549">
        <w:rPr>
          <w:rFonts w:ascii="Times New Roman" w:eastAsia="Times New Roman" w:hAnsi="Times New Roman" w:cs="Times New Roman"/>
          <w:sz w:val="28"/>
          <w:szCs w:val="28"/>
        </w:rPr>
        <w:t xml:space="preserve"> % выявленных в 2020 году нарушений. В отношении остальных нарушений ведется работа по их устранению, с постоянным контролем со стороны Министерства.</w:t>
      </w:r>
    </w:p>
    <w:p w:rsidR="00341549" w:rsidRDefault="00341549" w:rsidP="006E4B89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1549">
        <w:rPr>
          <w:rFonts w:ascii="Times New Roman" w:eastAsia="Times New Roman" w:hAnsi="Times New Roman" w:cs="Times New Roman"/>
          <w:sz w:val="28"/>
          <w:szCs w:val="28"/>
        </w:rPr>
        <w:t>Во исполнение требований законодательства о налоге на имущество организаций сформирован, утвержден и направлен в УФНС России по Камчатскому краю перечень объектов недвижимого имущества, в отношении которых налоговая база определяется как кадастровая стоимость на 2021 год.  В перечень включено 1973 объектов недвижимого имущества, собственникам которых за 2020 год будет начислен налог с учетом особенностей определения налоговой базы, определенных статьей 378.2. Налогового кодекса Российской Федерации.</w:t>
      </w:r>
    </w:p>
    <w:p w:rsidR="006E4B89" w:rsidRPr="006E4B89" w:rsidRDefault="006E4B89" w:rsidP="006E4B89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4B89">
        <w:rPr>
          <w:rFonts w:ascii="Times New Roman" w:eastAsia="Times New Roman" w:hAnsi="Times New Roman" w:cs="Times New Roman"/>
          <w:sz w:val="28"/>
          <w:szCs w:val="28"/>
        </w:rPr>
        <w:t xml:space="preserve">В 2020 году завершены комплексные кадастровые работы в отношении объектов, расположенных в границах 41:05:0101004, 41:05:0101007, 41:09:0010114 кадастровых кварталов, находящихся на территории </w:t>
      </w:r>
      <w:proofErr w:type="spellStart"/>
      <w:r w:rsidRPr="006E4B89">
        <w:rPr>
          <w:rFonts w:ascii="Times New Roman" w:eastAsia="Times New Roman" w:hAnsi="Times New Roman" w:cs="Times New Roman"/>
          <w:sz w:val="28"/>
          <w:szCs w:val="28"/>
        </w:rPr>
        <w:t>Елизовского</w:t>
      </w:r>
      <w:proofErr w:type="spellEnd"/>
      <w:r w:rsidRPr="006E4B89">
        <w:rPr>
          <w:rFonts w:ascii="Times New Roman" w:eastAsia="Times New Roman" w:hAnsi="Times New Roman" w:cs="Times New Roman"/>
          <w:sz w:val="28"/>
          <w:szCs w:val="28"/>
        </w:rPr>
        <w:t xml:space="preserve"> городского поселения и </w:t>
      </w:r>
      <w:proofErr w:type="spellStart"/>
      <w:r w:rsidRPr="006E4B89">
        <w:rPr>
          <w:rFonts w:ascii="Times New Roman" w:eastAsia="Times New Roman" w:hAnsi="Times New Roman" w:cs="Times New Roman"/>
          <w:sz w:val="28"/>
          <w:szCs w:val="28"/>
        </w:rPr>
        <w:t>Усть</w:t>
      </w:r>
      <w:proofErr w:type="spellEnd"/>
      <w:r w:rsidRPr="006E4B89">
        <w:rPr>
          <w:rFonts w:ascii="Times New Roman" w:eastAsia="Times New Roman" w:hAnsi="Times New Roman" w:cs="Times New Roman"/>
          <w:sz w:val="28"/>
          <w:szCs w:val="28"/>
        </w:rPr>
        <w:t>-Камчатского муниципального района. По результатам работ в ЕГРН внесены сведения о 915 объектах недвижимости.</w:t>
      </w:r>
    </w:p>
    <w:p w:rsidR="006E4B89" w:rsidRDefault="006E4B89" w:rsidP="006E4B89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4B89">
        <w:rPr>
          <w:rFonts w:ascii="Times New Roman" w:eastAsia="Times New Roman" w:hAnsi="Times New Roman" w:cs="Times New Roman"/>
          <w:sz w:val="28"/>
          <w:szCs w:val="28"/>
        </w:rPr>
        <w:t xml:space="preserve">Завершены землеустроительные работы по координированию границ Тигильского муниципального района, сведения о местоположении границы внесены в ЕГРН. </w:t>
      </w:r>
    </w:p>
    <w:p w:rsidR="00C6385D" w:rsidRPr="00C6385D" w:rsidRDefault="00C6385D" w:rsidP="00C6385D">
      <w:pPr>
        <w:widowControl w:val="0"/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385D">
        <w:rPr>
          <w:rFonts w:ascii="Times New Roman" w:eastAsia="Times New Roman" w:hAnsi="Times New Roman" w:cs="Times New Roman"/>
          <w:sz w:val="28"/>
          <w:szCs w:val="28"/>
        </w:rPr>
        <w:t xml:space="preserve">В 3 квартале 2020 года в государственную собственность Камчатского края поступил пакет акций АО «Пионерское (100 % уставного капитала) на основании соглашения от 22.07.2020 о расторжении Договора № 1/2018 о приобретении в государственную собственность Камчатского края обыкновенных именных </w:t>
      </w:r>
      <w:r w:rsidRPr="00C6385D">
        <w:rPr>
          <w:rFonts w:ascii="Times New Roman" w:eastAsia="Times New Roman" w:hAnsi="Times New Roman" w:cs="Times New Roman"/>
          <w:sz w:val="28"/>
          <w:szCs w:val="28"/>
        </w:rPr>
        <w:lastRenderedPageBreak/>
        <w:t>бездокументарных акций Акционерного общества «Корпорация развития Камчатского края» от 19 декабря 2018 г</w:t>
      </w:r>
      <w:r w:rsidR="007F59AF">
        <w:rPr>
          <w:rFonts w:ascii="Times New Roman" w:eastAsia="Times New Roman" w:hAnsi="Times New Roman" w:cs="Times New Roman"/>
          <w:sz w:val="28"/>
          <w:szCs w:val="28"/>
        </w:rPr>
        <w:t>ода</w:t>
      </w:r>
      <w:r w:rsidRPr="00C6385D">
        <w:rPr>
          <w:rFonts w:ascii="Times New Roman" w:eastAsia="Times New Roman" w:hAnsi="Times New Roman" w:cs="Times New Roman"/>
          <w:sz w:val="28"/>
          <w:szCs w:val="28"/>
        </w:rPr>
        <w:t xml:space="preserve">. Таким образом, в настоящее время Камчатский край в лице Министерства является акционером (участником) 15 действующих хозяйственных обществ. </w:t>
      </w:r>
    </w:p>
    <w:p w:rsidR="00C6385D" w:rsidRPr="00C6385D" w:rsidRDefault="00C6385D" w:rsidP="00C6385D">
      <w:pPr>
        <w:widowControl w:val="0"/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385D">
        <w:rPr>
          <w:rFonts w:ascii="Times New Roman" w:eastAsia="Times New Roman" w:hAnsi="Times New Roman" w:cs="Times New Roman"/>
          <w:sz w:val="28"/>
          <w:szCs w:val="28"/>
        </w:rPr>
        <w:t xml:space="preserve">Реализация полномочий собственника в отношении акций (долей) хозяйственных обществ осуществляется посредством участия представителей Камчатского края в органах управления и контроля обществ – в собраниях акционеров (участников), в советах директоров, в ревизионных комиссиях. </w:t>
      </w:r>
    </w:p>
    <w:p w:rsidR="00C6385D" w:rsidRPr="00C6385D" w:rsidRDefault="00C6385D" w:rsidP="00C6385D">
      <w:pPr>
        <w:widowControl w:val="0"/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385D">
        <w:rPr>
          <w:rFonts w:ascii="Times New Roman" w:eastAsia="Times New Roman" w:hAnsi="Times New Roman" w:cs="Times New Roman"/>
          <w:sz w:val="28"/>
          <w:szCs w:val="28"/>
        </w:rPr>
        <w:t>По результатам деятельности хозяйственных обществ и проведенных годовых собраний, в 2020 году в краевой бюджет поступило доходов виде дивидендов на сумму 2,23 млн рублей.</w:t>
      </w:r>
    </w:p>
    <w:p w:rsidR="00C6385D" w:rsidRPr="00C6385D" w:rsidRDefault="00C6385D" w:rsidP="00C6385D">
      <w:pPr>
        <w:widowControl w:val="0"/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385D">
        <w:rPr>
          <w:rFonts w:ascii="Times New Roman" w:eastAsia="Times New Roman" w:hAnsi="Times New Roman" w:cs="Times New Roman"/>
          <w:sz w:val="28"/>
          <w:szCs w:val="28"/>
        </w:rPr>
        <w:t>Помимо выплаты дивидендов чистая прибыль акционерных обществ была распределена на развитие производственной и инвестиционной деятельности.</w:t>
      </w:r>
    </w:p>
    <w:p w:rsidR="00C6385D" w:rsidRPr="00C6385D" w:rsidRDefault="00C6385D" w:rsidP="00C638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385D">
        <w:rPr>
          <w:rFonts w:ascii="Times New Roman" w:eastAsia="Times New Roman" w:hAnsi="Times New Roman" w:cs="Times New Roman"/>
          <w:sz w:val="28"/>
          <w:szCs w:val="28"/>
        </w:rPr>
        <w:t>В план приватизации на 2020 год было включено следующее государственное имущество:</w:t>
      </w:r>
    </w:p>
    <w:p w:rsidR="00C6385D" w:rsidRPr="00C6385D" w:rsidRDefault="00C6385D" w:rsidP="00C638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385D">
        <w:rPr>
          <w:rFonts w:ascii="Times New Roman" w:eastAsia="Times New Roman" w:hAnsi="Times New Roman" w:cs="Times New Roman"/>
          <w:sz w:val="28"/>
          <w:szCs w:val="28"/>
        </w:rPr>
        <w:t>- государственные унитарные предприятия Камчатского края – ГУП Камчатского края «Дорожное ремонтно-строительное управление», ГУП Камчатского края «Камчаттрансфлот», ГУП Камчатского края «Камчатгипрорыбпром»;</w:t>
      </w:r>
    </w:p>
    <w:p w:rsidR="00C6385D" w:rsidRPr="00C6385D" w:rsidRDefault="00C6385D" w:rsidP="00C638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385D">
        <w:rPr>
          <w:rFonts w:ascii="Times New Roman" w:eastAsia="Times New Roman" w:hAnsi="Times New Roman" w:cs="Times New Roman"/>
          <w:sz w:val="28"/>
          <w:szCs w:val="28"/>
        </w:rPr>
        <w:t>- пакет акций в размере 7,73 % уставного капитала ОАО «</w:t>
      </w:r>
      <w:proofErr w:type="spellStart"/>
      <w:r w:rsidRPr="00C6385D">
        <w:rPr>
          <w:rFonts w:ascii="Times New Roman" w:eastAsia="Times New Roman" w:hAnsi="Times New Roman" w:cs="Times New Roman"/>
          <w:sz w:val="28"/>
          <w:szCs w:val="28"/>
        </w:rPr>
        <w:t>Камчатгазпром</w:t>
      </w:r>
      <w:proofErr w:type="spellEnd"/>
      <w:r w:rsidRPr="00C6385D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C6385D" w:rsidRPr="00C6385D" w:rsidRDefault="00C6385D" w:rsidP="00C638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385D">
        <w:rPr>
          <w:rFonts w:ascii="Times New Roman" w:eastAsia="Times New Roman" w:hAnsi="Times New Roman" w:cs="Times New Roman"/>
          <w:sz w:val="28"/>
          <w:szCs w:val="28"/>
        </w:rPr>
        <w:t>В отношении пакета акций ОАО «</w:t>
      </w:r>
      <w:proofErr w:type="spellStart"/>
      <w:r w:rsidRPr="00C6385D">
        <w:rPr>
          <w:rFonts w:ascii="Times New Roman" w:eastAsia="Times New Roman" w:hAnsi="Times New Roman" w:cs="Times New Roman"/>
          <w:sz w:val="28"/>
          <w:szCs w:val="28"/>
        </w:rPr>
        <w:t>Камчатгазпром</w:t>
      </w:r>
      <w:proofErr w:type="spellEnd"/>
      <w:r w:rsidRPr="00C6385D">
        <w:rPr>
          <w:rFonts w:ascii="Times New Roman" w:eastAsia="Times New Roman" w:hAnsi="Times New Roman" w:cs="Times New Roman"/>
          <w:sz w:val="28"/>
          <w:szCs w:val="28"/>
        </w:rPr>
        <w:t>» в 2020 году дважды объявлялись торги в форме аукциона, и трижды – в форме продажи посредством публичного предложения. Все объявленные процедуры не состоялись по причине отсутствия заявок от претендентов. В настоящее время прорабатывается механизм передачи функций продавца государственного имущества Камчатского края специализированным профессиональным организациям, уполномоченным Правительством Российской Федерации осуществлять от имени собственника продажу приватизируемого государственного имущества и (или) осуществлять функции продавца такого имущества.</w:t>
      </w:r>
    </w:p>
    <w:p w:rsidR="00C6385D" w:rsidRPr="00C6385D" w:rsidRDefault="00C6385D" w:rsidP="00C638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385D">
        <w:rPr>
          <w:rFonts w:ascii="Times New Roman" w:eastAsia="Times New Roman" w:hAnsi="Times New Roman" w:cs="Times New Roman"/>
          <w:sz w:val="28"/>
          <w:szCs w:val="28"/>
        </w:rPr>
        <w:t>В декабре 2020 года принято решение об условиях приватизации ГУП Камчатского края «Камчатгипрорыбпром», включающее в себя сведения о способе приватизации предприятия (преобразование унитарного предприятия в акционерное общество), размере уставного капитала создаваемого акционерного общества, составе подлежащего приватизации имущественного комплекса предприятия, перечне объектов, не подлежащих приватизации в составе имущественного комплекса предприятия, а также иные сведения, предусмотренные Федеральным законом от 21.12.2001 № 178-ФЗ «О приватизации государственного и муниципального имущества».</w:t>
      </w:r>
    </w:p>
    <w:p w:rsidR="00C6385D" w:rsidRPr="00C6385D" w:rsidRDefault="00C6385D" w:rsidP="00C6385D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C6385D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14.11.2002 № 161-ФЗ «О государственных и муниципальных унитарных предприятиях» Министерством в 2020 году проанализировано и согласовано 96 сделок, совершаемых государственными унитарными предприятиями Камчатского края в ходе финансово-хозяйственной деятельности.</w:t>
      </w:r>
    </w:p>
    <w:p w:rsidR="00C6385D" w:rsidRPr="00C6385D" w:rsidRDefault="00C6385D" w:rsidP="00C6385D">
      <w:pPr>
        <w:widowControl w:val="0"/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385D">
        <w:rPr>
          <w:rFonts w:ascii="Times New Roman" w:hAnsi="Times New Roman" w:cs="Times New Roman"/>
          <w:sz w:val="28"/>
          <w:szCs w:val="28"/>
        </w:rPr>
        <w:t xml:space="preserve">По итогам финансово-хозяйственной деятельности государственных унитарных предприятий Камчатского края в 2020 году в краевой бюджет </w:t>
      </w:r>
      <w:r w:rsidRPr="00C6385D">
        <w:rPr>
          <w:rFonts w:ascii="Times New Roman" w:hAnsi="Times New Roman" w:cs="Times New Roman"/>
          <w:sz w:val="28"/>
          <w:szCs w:val="28"/>
        </w:rPr>
        <w:lastRenderedPageBreak/>
        <w:t>поступили доходы в сумме 132,2 млн рублей, что в 3 раза больше, чем в 2019 году.</w:t>
      </w:r>
      <w:r w:rsidRPr="00C6385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6385D" w:rsidRPr="00C6385D" w:rsidRDefault="00C6385D" w:rsidP="00C6385D">
      <w:pPr>
        <w:widowControl w:val="0"/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385D">
        <w:rPr>
          <w:rFonts w:ascii="Times New Roman" w:eastAsia="Times New Roman" w:hAnsi="Times New Roman" w:cs="Times New Roman"/>
          <w:sz w:val="28"/>
          <w:szCs w:val="28"/>
        </w:rPr>
        <w:t>Во втором квартале 2020 года Министерством разработан</w:t>
      </w:r>
      <w:r w:rsidRPr="00C6385D">
        <w:t xml:space="preserve"> </w:t>
      </w:r>
      <w:r w:rsidRPr="00C6385D">
        <w:rPr>
          <w:rFonts w:ascii="Times New Roman" w:eastAsia="Times New Roman" w:hAnsi="Times New Roman" w:cs="Times New Roman"/>
          <w:sz w:val="28"/>
          <w:szCs w:val="28"/>
        </w:rPr>
        <w:t>и утвержден (по согласованию с УФАС по Камчатскому краю) План мероприятий Камчатского края на период до 01 января 2025 года по реформированию унитарных предприятий Камчатского края. Всего в План включено 47 предприятий, 12 из которых – краевые, а 35 – муниципальные. В результате реализации мероприятий Плана краевые и муниципальные предприятия будут либо реорганизованы в хозяйственные общества, либо ликвидированы, либо сохранены в действующей организационно-правовой форме. Сохранению подлежат предприятия, осуществляющие обеспечение жизнедеятельности населения в районах Крайнего Севера и приравненных к ним местностях.</w:t>
      </w:r>
    </w:p>
    <w:p w:rsidR="003730E0" w:rsidRPr="006E4B89" w:rsidRDefault="003730E0" w:rsidP="006E4B89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23E16" w:rsidRDefault="003E2821" w:rsidP="001E37E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2821">
        <w:rPr>
          <w:rFonts w:ascii="Times New Roman" w:hAnsi="Times New Roman" w:cs="Times New Roman"/>
          <w:b/>
          <w:sz w:val="28"/>
          <w:szCs w:val="28"/>
        </w:rPr>
        <w:t>1.2. Фактические результаты реализации основных мероприятий.</w:t>
      </w:r>
    </w:p>
    <w:p w:rsidR="001E37E6" w:rsidRDefault="001E37E6" w:rsidP="001E37E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47A09" w:rsidRPr="00847A09" w:rsidRDefault="008175DE" w:rsidP="008175DE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C7F3D">
        <w:rPr>
          <w:rFonts w:ascii="Times New Roman" w:hAnsi="Times New Roman" w:cs="Times New Roman"/>
          <w:sz w:val="28"/>
          <w:szCs w:val="28"/>
        </w:rPr>
        <w:t xml:space="preserve">Достижение названной цели </w:t>
      </w:r>
      <w:r>
        <w:rPr>
          <w:rFonts w:ascii="Times New Roman" w:hAnsi="Times New Roman" w:cs="Times New Roman"/>
          <w:sz w:val="28"/>
          <w:szCs w:val="28"/>
        </w:rPr>
        <w:t>и решение задач Программы возможно</w:t>
      </w:r>
      <w:r w:rsidRPr="00FC7F3D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результате выполнения</w:t>
      </w:r>
      <w:r w:rsidRPr="00FC7F3D">
        <w:rPr>
          <w:rFonts w:ascii="Times New Roman" w:hAnsi="Times New Roman" w:cs="Times New Roman"/>
          <w:sz w:val="28"/>
          <w:szCs w:val="28"/>
        </w:rPr>
        <w:t xml:space="preserve"> основных </w:t>
      </w:r>
      <w:r>
        <w:rPr>
          <w:rFonts w:ascii="Times New Roman" w:hAnsi="Times New Roman" w:cs="Times New Roman"/>
          <w:sz w:val="28"/>
          <w:szCs w:val="28"/>
        </w:rPr>
        <w:t xml:space="preserve">мероприятий в </w:t>
      </w:r>
      <w:r w:rsidRPr="00FC7F3D">
        <w:rPr>
          <w:rFonts w:ascii="Times New Roman" w:hAnsi="Times New Roman" w:cs="Times New Roman"/>
          <w:sz w:val="28"/>
          <w:szCs w:val="28"/>
        </w:rPr>
        <w:t>рамках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 1 «</w:t>
      </w:r>
      <w:r w:rsidRPr="00390127">
        <w:rPr>
          <w:rFonts w:ascii="Times New Roman" w:hAnsi="Times New Roman" w:cs="Times New Roman"/>
          <w:sz w:val="28"/>
          <w:szCs w:val="28"/>
        </w:rPr>
        <w:t>Повышение эффективности управления краевым имуществом</w:t>
      </w:r>
      <w:r>
        <w:rPr>
          <w:rFonts w:ascii="Times New Roman" w:hAnsi="Times New Roman" w:cs="Times New Roman"/>
          <w:sz w:val="28"/>
          <w:szCs w:val="28"/>
        </w:rPr>
        <w:t>»</w:t>
      </w:r>
      <w:r w:rsidR="00847A09" w:rsidRPr="00847A09">
        <w:rPr>
          <w:rFonts w:ascii="Times New Roman" w:hAnsi="Times New Roman" w:cs="Times New Roman"/>
          <w:sz w:val="28"/>
          <w:szCs w:val="28"/>
        </w:rPr>
        <w:t>:</w:t>
      </w:r>
    </w:p>
    <w:p w:rsidR="002F6CA0" w:rsidRPr="007725A6" w:rsidRDefault="00802A11" w:rsidP="006A6526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Основное мероприятие </w:t>
      </w:r>
      <w:r w:rsidR="00847A09" w:rsidRPr="007725A6">
        <w:rPr>
          <w:rFonts w:ascii="Times New Roman" w:hAnsi="Times New Roman" w:cs="Times New Roman"/>
          <w:b/>
          <w:sz w:val="28"/>
          <w:szCs w:val="28"/>
        </w:rPr>
        <w:t xml:space="preserve">1.1 </w:t>
      </w:r>
      <w:r w:rsidR="002F6CA0" w:rsidRPr="007725A6">
        <w:rPr>
          <w:rFonts w:ascii="Times New Roman" w:hAnsi="Times New Roman" w:cs="Times New Roman"/>
          <w:b/>
          <w:sz w:val="28"/>
          <w:szCs w:val="28"/>
        </w:rPr>
        <w:t xml:space="preserve">Учет, содержание и </w:t>
      </w:r>
      <w:r w:rsidR="00BA25EB" w:rsidRPr="007725A6">
        <w:rPr>
          <w:rFonts w:ascii="Times New Roman" w:hAnsi="Times New Roman" w:cs="Times New Roman"/>
          <w:b/>
          <w:sz w:val="28"/>
          <w:szCs w:val="28"/>
        </w:rPr>
        <w:t>распоряжение краевым имуществом</w:t>
      </w:r>
      <w:r w:rsidR="00A4649B" w:rsidRPr="007725A6">
        <w:rPr>
          <w:rFonts w:ascii="Times New Roman" w:hAnsi="Times New Roman" w:cs="Times New Roman"/>
          <w:b/>
          <w:sz w:val="28"/>
          <w:szCs w:val="28"/>
        </w:rPr>
        <w:t>.</w:t>
      </w:r>
    </w:p>
    <w:p w:rsidR="000B771D" w:rsidRPr="000B771D" w:rsidRDefault="000B771D" w:rsidP="000B771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B771D">
        <w:rPr>
          <w:rFonts w:ascii="Times New Roman" w:hAnsi="Times New Roman" w:cs="Times New Roman"/>
          <w:i/>
          <w:sz w:val="28"/>
          <w:szCs w:val="28"/>
        </w:rPr>
        <w:t>Предусмотрено:</w:t>
      </w:r>
      <w:r w:rsidR="002978E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11C79">
        <w:rPr>
          <w:rFonts w:ascii="Times New Roman" w:hAnsi="Times New Roman" w:cs="Times New Roman"/>
          <w:i/>
          <w:sz w:val="28"/>
          <w:szCs w:val="28"/>
        </w:rPr>
        <w:t>308</w:t>
      </w:r>
      <w:r w:rsidR="00A153F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11C79">
        <w:rPr>
          <w:rFonts w:ascii="Times New Roman" w:hAnsi="Times New Roman" w:cs="Times New Roman"/>
          <w:i/>
          <w:sz w:val="28"/>
          <w:szCs w:val="28"/>
        </w:rPr>
        <w:t>348</w:t>
      </w:r>
      <w:r w:rsidRPr="000B771D">
        <w:rPr>
          <w:rFonts w:ascii="Times New Roman" w:hAnsi="Times New Roman" w:cs="Times New Roman"/>
          <w:i/>
          <w:sz w:val="28"/>
          <w:szCs w:val="28"/>
        </w:rPr>
        <w:t>,</w:t>
      </w:r>
      <w:r w:rsidR="00311C79">
        <w:rPr>
          <w:rFonts w:ascii="Times New Roman" w:hAnsi="Times New Roman" w:cs="Times New Roman"/>
          <w:i/>
          <w:sz w:val="28"/>
          <w:szCs w:val="28"/>
        </w:rPr>
        <w:t>31</w:t>
      </w:r>
      <w:r w:rsidRPr="000B771D">
        <w:rPr>
          <w:rFonts w:ascii="Times New Roman" w:hAnsi="Times New Roman" w:cs="Times New Roman"/>
          <w:i/>
          <w:sz w:val="28"/>
          <w:szCs w:val="28"/>
        </w:rPr>
        <w:t xml:space="preserve"> тыс.</w:t>
      </w:r>
      <w:r w:rsidR="00E23E1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006B3">
        <w:rPr>
          <w:rFonts w:ascii="Times New Roman" w:hAnsi="Times New Roman" w:cs="Times New Roman"/>
          <w:i/>
          <w:sz w:val="28"/>
          <w:szCs w:val="28"/>
        </w:rPr>
        <w:t>рублей</w:t>
      </w:r>
      <w:r w:rsidR="00E006B3" w:rsidRPr="00E006B3">
        <w:rPr>
          <w:rFonts w:ascii="Times New Roman" w:hAnsi="Times New Roman" w:cs="Times New Roman"/>
          <w:i/>
          <w:sz w:val="28"/>
          <w:szCs w:val="28"/>
        </w:rPr>
        <w:t xml:space="preserve">; </w:t>
      </w:r>
      <w:r w:rsidR="00E006B3">
        <w:rPr>
          <w:rFonts w:ascii="Times New Roman" w:hAnsi="Times New Roman" w:cs="Times New Roman"/>
          <w:i/>
          <w:sz w:val="28"/>
          <w:szCs w:val="28"/>
        </w:rPr>
        <w:t>профинансировано</w:t>
      </w:r>
      <w:r w:rsidR="00E006B3" w:rsidRPr="00E006B3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="00311C79">
        <w:rPr>
          <w:rFonts w:ascii="Times New Roman" w:hAnsi="Times New Roman" w:cs="Times New Roman"/>
          <w:i/>
          <w:sz w:val="28"/>
          <w:szCs w:val="28"/>
        </w:rPr>
        <w:t>286</w:t>
      </w:r>
      <w:r w:rsidR="00E006B3">
        <w:rPr>
          <w:rFonts w:ascii="Times New Roman" w:hAnsi="Times New Roman" w:cs="Times New Roman"/>
          <w:i/>
          <w:sz w:val="28"/>
          <w:szCs w:val="28"/>
          <w:lang w:val="en-US"/>
        </w:rPr>
        <w:t> </w:t>
      </w:r>
      <w:r w:rsidR="00311C79">
        <w:rPr>
          <w:rFonts w:ascii="Times New Roman" w:hAnsi="Times New Roman" w:cs="Times New Roman"/>
          <w:i/>
          <w:sz w:val="28"/>
          <w:szCs w:val="28"/>
        </w:rPr>
        <w:t>535</w:t>
      </w:r>
      <w:r w:rsidR="00E006B3" w:rsidRPr="00E006B3">
        <w:rPr>
          <w:rFonts w:ascii="Times New Roman" w:hAnsi="Times New Roman" w:cs="Times New Roman"/>
          <w:i/>
          <w:sz w:val="28"/>
          <w:szCs w:val="28"/>
        </w:rPr>
        <w:t>,</w:t>
      </w:r>
      <w:r w:rsidR="00311C79">
        <w:rPr>
          <w:rFonts w:ascii="Times New Roman" w:hAnsi="Times New Roman" w:cs="Times New Roman"/>
          <w:i/>
          <w:sz w:val="28"/>
          <w:szCs w:val="28"/>
        </w:rPr>
        <w:t>8</w:t>
      </w:r>
      <w:r w:rsidR="004A4A09">
        <w:rPr>
          <w:rFonts w:ascii="Times New Roman" w:hAnsi="Times New Roman" w:cs="Times New Roman"/>
          <w:i/>
          <w:sz w:val="28"/>
          <w:szCs w:val="28"/>
        </w:rPr>
        <w:t>7</w:t>
      </w:r>
      <w:r w:rsidR="00E006B3" w:rsidRPr="00E006B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006B3">
        <w:rPr>
          <w:rFonts w:ascii="Times New Roman" w:hAnsi="Times New Roman" w:cs="Times New Roman"/>
          <w:i/>
          <w:sz w:val="28"/>
          <w:szCs w:val="28"/>
        </w:rPr>
        <w:t>тыс. рублей</w:t>
      </w:r>
      <w:r w:rsidR="00E006B3" w:rsidRPr="00E006B3">
        <w:rPr>
          <w:rFonts w:ascii="Times New Roman" w:hAnsi="Times New Roman" w:cs="Times New Roman"/>
          <w:i/>
          <w:sz w:val="28"/>
          <w:szCs w:val="28"/>
        </w:rPr>
        <w:t xml:space="preserve">; </w:t>
      </w:r>
      <w:r w:rsidR="00E006B3">
        <w:rPr>
          <w:rFonts w:ascii="Times New Roman" w:hAnsi="Times New Roman" w:cs="Times New Roman"/>
          <w:i/>
          <w:sz w:val="28"/>
          <w:szCs w:val="28"/>
        </w:rPr>
        <w:t>о</w:t>
      </w:r>
      <w:r w:rsidRPr="000B771D">
        <w:rPr>
          <w:rFonts w:ascii="Times New Roman" w:hAnsi="Times New Roman" w:cs="Times New Roman"/>
          <w:i/>
          <w:sz w:val="28"/>
          <w:szCs w:val="28"/>
        </w:rPr>
        <w:t>своено:</w:t>
      </w:r>
      <w:r w:rsidR="00311C79">
        <w:rPr>
          <w:rFonts w:ascii="Times New Roman" w:hAnsi="Times New Roman" w:cs="Times New Roman"/>
          <w:i/>
          <w:sz w:val="28"/>
          <w:szCs w:val="28"/>
        </w:rPr>
        <w:t>280</w:t>
      </w:r>
      <w:r w:rsidRPr="000B771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11C79">
        <w:rPr>
          <w:rFonts w:ascii="Times New Roman" w:hAnsi="Times New Roman" w:cs="Times New Roman"/>
          <w:i/>
          <w:sz w:val="28"/>
          <w:szCs w:val="28"/>
        </w:rPr>
        <w:t>215</w:t>
      </w:r>
      <w:r w:rsidRPr="000B771D">
        <w:rPr>
          <w:rFonts w:ascii="Times New Roman" w:hAnsi="Times New Roman" w:cs="Times New Roman"/>
          <w:i/>
          <w:sz w:val="28"/>
          <w:szCs w:val="28"/>
        </w:rPr>
        <w:t>,</w:t>
      </w:r>
      <w:r w:rsidR="00311C79">
        <w:rPr>
          <w:rFonts w:ascii="Times New Roman" w:hAnsi="Times New Roman" w:cs="Times New Roman"/>
          <w:i/>
          <w:sz w:val="28"/>
          <w:szCs w:val="28"/>
        </w:rPr>
        <w:t>7</w:t>
      </w:r>
      <w:r w:rsidR="004A4A09">
        <w:rPr>
          <w:rFonts w:ascii="Times New Roman" w:hAnsi="Times New Roman" w:cs="Times New Roman"/>
          <w:i/>
          <w:sz w:val="28"/>
          <w:szCs w:val="28"/>
        </w:rPr>
        <w:t>1</w:t>
      </w:r>
      <w:r w:rsidRPr="000B771D">
        <w:rPr>
          <w:rFonts w:ascii="Times New Roman" w:hAnsi="Times New Roman" w:cs="Times New Roman"/>
          <w:i/>
          <w:sz w:val="28"/>
          <w:szCs w:val="28"/>
        </w:rPr>
        <w:t xml:space="preserve"> тыс.</w:t>
      </w:r>
      <w:r w:rsidR="0088493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B771D">
        <w:rPr>
          <w:rFonts w:ascii="Times New Roman" w:hAnsi="Times New Roman" w:cs="Times New Roman"/>
          <w:i/>
          <w:sz w:val="28"/>
          <w:szCs w:val="28"/>
        </w:rPr>
        <w:t>рублей.</w:t>
      </w:r>
    </w:p>
    <w:p w:rsidR="00D3502A" w:rsidRDefault="00D3502A" w:rsidP="00D3502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D2F5B">
        <w:rPr>
          <w:rFonts w:ascii="Times New Roman" w:eastAsia="Times New Roman" w:hAnsi="Times New Roman" w:cs="Times New Roman"/>
          <w:i/>
          <w:sz w:val="28"/>
          <w:szCs w:val="28"/>
        </w:rPr>
        <w:t>Контрольное событие 1.</w:t>
      </w:r>
      <w:r w:rsidR="00311C79">
        <w:rPr>
          <w:rFonts w:ascii="Times New Roman" w:eastAsia="Times New Roman" w:hAnsi="Times New Roman" w:cs="Times New Roman"/>
          <w:i/>
          <w:sz w:val="28"/>
          <w:szCs w:val="28"/>
        </w:rPr>
        <w:t>1</w:t>
      </w:r>
      <w:r w:rsidRPr="00AD2F5B">
        <w:rPr>
          <w:rFonts w:ascii="Times New Roman" w:eastAsia="Times New Roman" w:hAnsi="Times New Roman" w:cs="Times New Roman"/>
          <w:i/>
          <w:sz w:val="28"/>
          <w:szCs w:val="28"/>
        </w:rPr>
        <w:t xml:space="preserve"> утвержден план-график проверок по контролю за распоряжением, использованием по целевому назначению и обеспечением сохранности государственного имущества Камчатского края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F51FE9">
        <w:rPr>
          <w:rFonts w:ascii="Times New Roman" w:eastAsia="Times New Roman" w:hAnsi="Times New Roman" w:cs="Times New Roman"/>
          <w:i/>
          <w:sz w:val="28"/>
          <w:szCs w:val="28"/>
        </w:rPr>
        <w:t>-</w:t>
      </w:r>
      <w:r w:rsidR="00311C79">
        <w:rPr>
          <w:rFonts w:ascii="Times New Roman" w:eastAsia="Times New Roman" w:hAnsi="Times New Roman" w:cs="Times New Roman"/>
          <w:i/>
          <w:sz w:val="28"/>
          <w:szCs w:val="28"/>
        </w:rPr>
        <w:t xml:space="preserve"> срок исполнения декабрь 2020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года. </w:t>
      </w:r>
    </w:p>
    <w:p w:rsidR="00F51FE9" w:rsidRPr="00F51FE9" w:rsidRDefault="007F59AF" w:rsidP="00D3502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Исполнено. </w:t>
      </w:r>
      <w:r w:rsidR="004F5E07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311C79">
        <w:rPr>
          <w:rFonts w:ascii="Times New Roman" w:eastAsia="Times New Roman" w:hAnsi="Times New Roman" w:cs="Times New Roman"/>
          <w:sz w:val="28"/>
          <w:szCs w:val="28"/>
        </w:rPr>
        <w:t>1</w:t>
      </w:r>
      <w:r w:rsidR="004F5E07">
        <w:rPr>
          <w:rFonts w:ascii="Times New Roman" w:eastAsia="Times New Roman" w:hAnsi="Times New Roman" w:cs="Times New Roman"/>
          <w:sz w:val="28"/>
          <w:szCs w:val="28"/>
        </w:rPr>
        <w:t xml:space="preserve"> год р</w:t>
      </w:r>
      <w:r w:rsidR="00F51FE9" w:rsidRPr="00F51FE9">
        <w:rPr>
          <w:rFonts w:ascii="Times New Roman" w:eastAsia="Times New Roman" w:hAnsi="Times New Roman" w:cs="Times New Roman"/>
          <w:sz w:val="28"/>
          <w:szCs w:val="28"/>
        </w:rPr>
        <w:t>аспоряжени</w:t>
      </w:r>
      <w:r w:rsidR="00F51FE9">
        <w:rPr>
          <w:rFonts w:ascii="Times New Roman" w:eastAsia="Times New Roman" w:hAnsi="Times New Roman" w:cs="Times New Roman"/>
          <w:sz w:val="28"/>
          <w:szCs w:val="28"/>
        </w:rPr>
        <w:t>ем М</w:t>
      </w:r>
      <w:r w:rsidR="00F51FE9" w:rsidRPr="00F51FE9">
        <w:rPr>
          <w:rFonts w:ascii="Times New Roman" w:eastAsia="Times New Roman" w:hAnsi="Times New Roman" w:cs="Times New Roman"/>
          <w:sz w:val="28"/>
          <w:szCs w:val="28"/>
        </w:rPr>
        <w:t xml:space="preserve">инистерства </w:t>
      </w:r>
      <w:r w:rsidR="00311C79" w:rsidRPr="00311C79">
        <w:rPr>
          <w:rFonts w:ascii="Times New Roman" w:eastAsia="Times New Roman" w:hAnsi="Times New Roman" w:cs="Times New Roman"/>
          <w:sz w:val="28"/>
          <w:szCs w:val="28"/>
        </w:rPr>
        <w:t xml:space="preserve">от 10.11.2020 </w:t>
      </w:r>
      <w:r w:rsidR="00311C79" w:rsidRPr="00311C79">
        <w:rPr>
          <w:rFonts w:ascii="Times New Roman" w:eastAsia="Times New Roman" w:hAnsi="Times New Roman" w:cs="Times New Roman"/>
          <w:sz w:val="28"/>
          <w:szCs w:val="28"/>
        </w:rPr>
        <w:br/>
        <w:t xml:space="preserve">№ 385-р </w:t>
      </w:r>
      <w:r w:rsidR="00F51FE9">
        <w:rPr>
          <w:rFonts w:ascii="Times New Roman" w:eastAsia="Times New Roman" w:hAnsi="Times New Roman" w:cs="Times New Roman"/>
          <w:sz w:val="28"/>
          <w:szCs w:val="28"/>
        </w:rPr>
        <w:t>утвержден план</w:t>
      </w:r>
      <w:r w:rsidR="00F8617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51FE9">
        <w:rPr>
          <w:rFonts w:ascii="Times New Roman" w:eastAsia="Times New Roman" w:hAnsi="Times New Roman" w:cs="Times New Roman"/>
          <w:sz w:val="28"/>
          <w:szCs w:val="28"/>
        </w:rPr>
        <w:t>-</w:t>
      </w:r>
      <w:r w:rsidR="00F8617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51FE9">
        <w:rPr>
          <w:rFonts w:ascii="Times New Roman" w:eastAsia="Times New Roman" w:hAnsi="Times New Roman" w:cs="Times New Roman"/>
          <w:sz w:val="28"/>
          <w:szCs w:val="28"/>
        </w:rPr>
        <w:t>график проверок</w:t>
      </w:r>
      <w:r w:rsidR="004F5E07">
        <w:rPr>
          <w:rFonts w:ascii="Times New Roman" w:eastAsia="Times New Roman" w:hAnsi="Times New Roman" w:cs="Times New Roman"/>
          <w:sz w:val="28"/>
          <w:szCs w:val="28"/>
        </w:rPr>
        <w:t xml:space="preserve"> (краевых государственных учреждений</w:t>
      </w:r>
      <w:r w:rsidR="00311C79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="004F5E07" w:rsidRPr="004F5E07">
        <w:rPr>
          <w:rFonts w:ascii="Times New Roman" w:eastAsia="Times New Roman" w:hAnsi="Times New Roman" w:cs="Times New Roman"/>
          <w:sz w:val="28"/>
          <w:szCs w:val="28"/>
        </w:rPr>
        <w:t>соблюдения порядка распоряжения, использования по целевому назначению и обеспечения сохранности имущества, находящегося в государственной собственности Камчатского края</w:t>
      </w:r>
      <w:r w:rsidR="00F51FE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236F0" w:rsidRPr="007725A6" w:rsidRDefault="00A12CAA" w:rsidP="003236F0">
      <w:pPr>
        <w:pStyle w:val="ConsPlusNormal"/>
        <w:ind w:firstLine="540"/>
        <w:jc w:val="both"/>
        <w:rPr>
          <w:b w:val="0"/>
          <w:i w:val="0"/>
          <w:u w:val="single"/>
        </w:rPr>
      </w:pPr>
      <w:r w:rsidRPr="007725A6">
        <w:rPr>
          <w:b w:val="0"/>
          <w:i w:val="0"/>
          <w:u w:val="single"/>
        </w:rPr>
        <w:t xml:space="preserve">1.1.1. </w:t>
      </w:r>
      <w:r w:rsidR="00CD26CE" w:rsidRPr="00CD26CE">
        <w:rPr>
          <w:b w:val="0"/>
          <w:i w:val="0"/>
          <w:u w:val="single"/>
        </w:rPr>
        <w:t>Организация выполнения работ по изготовлению технических планов и постановке на кадастровый учет, а также по изготовлению актов обследования и снятию с кадастрового учета объектов недвижимого имущества, находящегося в государственной собственности Камчатского края</w:t>
      </w:r>
      <w:r w:rsidRPr="007725A6">
        <w:rPr>
          <w:b w:val="0"/>
          <w:i w:val="0"/>
          <w:u w:val="single"/>
        </w:rPr>
        <w:t xml:space="preserve">. </w:t>
      </w:r>
    </w:p>
    <w:p w:rsidR="003236F0" w:rsidRDefault="0045648B" w:rsidP="003236F0">
      <w:pPr>
        <w:pStyle w:val="ConsPlusNormal"/>
        <w:ind w:firstLine="540"/>
        <w:jc w:val="both"/>
        <w:rPr>
          <w:b w:val="0"/>
          <w:i w:val="0"/>
          <w:spacing w:val="-2"/>
        </w:rPr>
      </w:pPr>
      <w:r w:rsidRPr="0045648B">
        <w:rPr>
          <w:b w:val="0"/>
          <w:i w:val="0"/>
          <w:spacing w:val="-2"/>
        </w:rPr>
        <w:t>Д</w:t>
      </w:r>
      <w:r w:rsidR="00A12CAA" w:rsidRPr="0045648B">
        <w:rPr>
          <w:b w:val="0"/>
          <w:i w:val="0"/>
        </w:rPr>
        <w:t xml:space="preserve">ля решения задач по </w:t>
      </w:r>
      <w:r w:rsidR="00A12CAA" w:rsidRPr="0045648B">
        <w:rPr>
          <w:b w:val="0"/>
          <w:bCs w:val="0"/>
          <w:i w:val="0"/>
          <w:iCs w:val="0"/>
        </w:rPr>
        <w:t>обеспечению полноты и актуальности учета краевого имущества</w:t>
      </w:r>
      <w:r w:rsidR="006A3D13" w:rsidRPr="0045648B">
        <w:rPr>
          <w:b w:val="0"/>
          <w:i w:val="0"/>
          <w:color w:val="000000"/>
        </w:rPr>
        <w:t xml:space="preserve"> </w:t>
      </w:r>
      <w:r w:rsidRPr="0045648B">
        <w:rPr>
          <w:b w:val="0"/>
          <w:bCs w:val="0"/>
          <w:i w:val="0"/>
          <w:iCs w:val="0"/>
        </w:rPr>
        <w:t>продолж</w:t>
      </w:r>
      <w:r w:rsidR="009D2A45">
        <w:rPr>
          <w:b w:val="0"/>
          <w:bCs w:val="0"/>
          <w:i w:val="0"/>
          <w:iCs w:val="0"/>
        </w:rPr>
        <w:t>ены</w:t>
      </w:r>
      <w:r w:rsidRPr="0045648B">
        <w:rPr>
          <w:b w:val="0"/>
          <w:bCs w:val="0"/>
          <w:i w:val="0"/>
          <w:iCs w:val="0"/>
        </w:rPr>
        <w:t xml:space="preserve"> </w:t>
      </w:r>
      <w:r w:rsidRPr="0045648B">
        <w:rPr>
          <w:b w:val="0"/>
          <w:i w:val="0"/>
        </w:rPr>
        <w:t>работы по изготовлению технических планов и постановке на кадастровый учет</w:t>
      </w:r>
      <w:r w:rsidRPr="0045648B">
        <w:rPr>
          <w:b w:val="0"/>
          <w:i w:val="0"/>
          <w:spacing w:val="-2"/>
        </w:rPr>
        <w:t xml:space="preserve"> объектов недвижимого имущества государственной собственности Камчатского края.</w:t>
      </w:r>
    </w:p>
    <w:p w:rsidR="00D3502A" w:rsidRPr="00D3502A" w:rsidRDefault="00D3502A" w:rsidP="00CD26C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3502A">
        <w:rPr>
          <w:rFonts w:ascii="Times New Roman" w:eastAsia="Times New Roman" w:hAnsi="Times New Roman" w:cs="Times New Roman"/>
          <w:i/>
          <w:sz w:val="28"/>
          <w:szCs w:val="28"/>
        </w:rPr>
        <w:t>Контрольное событие 1</w:t>
      </w:r>
      <w:r w:rsidR="006F41AB">
        <w:rPr>
          <w:rFonts w:ascii="Times New Roman" w:eastAsia="Times New Roman" w:hAnsi="Times New Roman" w:cs="Times New Roman"/>
          <w:i/>
          <w:sz w:val="28"/>
          <w:szCs w:val="28"/>
        </w:rPr>
        <w:t>.</w:t>
      </w:r>
      <w:r w:rsidR="00311C79">
        <w:rPr>
          <w:rFonts w:ascii="Times New Roman" w:eastAsia="Times New Roman" w:hAnsi="Times New Roman" w:cs="Times New Roman"/>
          <w:i/>
          <w:sz w:val="28"/>
          <w:szCs w:val="28"/>
        </w:rPr>
        <w:t>2</w:t>
      </w:r>
      <w:r w:rsidRPr="00D3502A">
        <w:rPr>
          <w:rFonts w:ascii="Times New Roman" w:eastAsia="Times New Roman" w:hAnsi="Times New Roman" w:cs="Times New Roman"/>
          <w:i/>
          <w:sz w:val="28"/>
          <w:szCs w:val="28"/>
        </w:rPr>
        <w:t>: заключен государственный контракт на выполнение работ по изготовлению технического плана и постановке на кадастровый учет объекта недвижимого имущества государственной собственности Камчатского края</w:t>
      </w:r>
      <w:r w:rsidR="006F41AB">
        <w:rPr>
          <w:rFonts w:ascii="Times New Roman" w:eastAsia="Times New Roman" w:hAnsi="Times New Roman" w:cs="Times New Roman"/>
          <w:i/>
          <w:sz w:val="28"/>
          <w:szCs w:val="28"/>
        </w:rPr>
        <w:t xml:space="preserve"> – срок исполнения июл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ь 20</w:t>
      </w:r>
      <w:r w:rsidR="00311C79">
        <w:rPr>
          <w:rFonts w:ascii="Times New Roman" w:eastAsia="Times New Roman" w:hAnsi="Times New Roman" w:cs="Times New Roman"/>
          <w:i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года.</w:t>
      </w:r>
    </w:p>
    <w:p w:rsidR="006F41AB" w:rsidRPr="007F59AF" w:rsidRDefault="006F41AB" w:rsidP="00F51FE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59AF">
        <w:rPr>
          <w:rFonts w:ascii="Times New Roman" w:eastAsia="Times New Roman" w:hAnsi="Times New Roman" w:cs="Times New Roman"/>
          <w:sz w:val="28"/>
          <w:szCs w:val="28"/>
        </w:rPr>
        <w:t>Исполнено</w:t>
      </w:r>
      <w:r w:rsidRPr="007F59AF">
        <w:rPr>
          <w:rFonts w:ascii="Times New Roman" w:eastAsia="Times New Roman" w:hAnsi="Times New Roman" w:cs="Times New Roman"/>
          <w:i/>
          <w:sz w:val="28"/>
          <w:szCs w:val="28"/>
        </w:rPr>
        <w:t>.</w:t>
      </w:r>
      <w:r w:rsidR="007F59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51FE9" w:rsidRPr="00D3502A" w:rsidRDefault="00F51FE9" w:rsidP="00F51FE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3502A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Контрольное событие 1.</w:t>
      </w:r>
      <w:r w:rsidR="00311C79">
        <w:rPr>
          <w:rFonts w:ascii="Times New Roman" w:eastAsia="Times New Roman" w:hAnsi="Times New Roman" w:cs="Times New Roman"/>
          <w:i/>
          <w:sz w:val="28"/>
          <w:szCs w:val="28"/>
        </w:rPr>
        <w:t>3</w:t>
      </w:r>
      <w:r w:rsidRPr="00D3502A">
        <w:rPr>
          <w:rFonts w:ascii="Times New Roman" w:eastAsia="Times New Roman" w:hAnsi="Times New Roman" w:cs="Times New Roman"/>
          <w:i/>
          <w:sz w:val="28"/>
          <w:szCs w:val="28"/>
        </w:rPr>
        <w:t>: приняты работы по государственному контракту по изготовлению технических планов и постановке на кадастровый учет объекта недвижимого имущества государственной собственности Камчатского края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- срок исполнения декабрь 20</w:t>
      </w:r>
      <w:r w:rsidR="00311C79">
        <w:rPr>
          <w:rFonts w:ascii="Times New Roman" w:eastAsia="Times New Roman" w:hAnsi="Times New Roman" w:cs="Times New Roman"/>
          <w:i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года.</w:t>
      </w:r>
    </w:p>
    <w:p w:rsidR="006F41AB" w:rsidRPr="005E760A" w:rsidRDefault="006F41AB" w:rsidP="006F41A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760A">
        <w:rPr>
          <w:rFonts w:ascii="Times New Roman" w:eastAsia="Times New Roman" w:hAnsi="Times New Roman" w:cs="Times New Roman"/>
          <w:sz w:val="28"/>
          <w:szCs w:val="28"/>
        </w:rPr>
        <w:t>Оплачены кадастровые работы в целях государственного кадастрового учета и государственной регистрации прав на объекты недвижимого имущества государственной собственности Камчатского края:</w:t>
      </w:r>
    </w:p>
    <w:p w:rsidR="009A1411" w:rsidRDefault="009A1411" w:rsidP="006F41A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A141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нежилые помещения </w:t>
      </w:r>
      <w:r w:rsidRPr="005E760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п.7 (01) Пограничная,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E760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79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гор. Петропавловск-Камчатский </w:t>
      </w:r>
      <w:r w:rsidRPr="005E760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по государственному контракту от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21.05.2020 № 15/20 на сумму</w:t>
      </w:r>
      <w:r w:rsidRPr="005E760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22</w:t>
      </w:r>
      <w:r w:rsidRPr="005E760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156</w:t>
      </w:r>
      <w:r w:rsidRPr="005E760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тыс. </w:t>
      </w:r>
      <w:r w:rsidRPr="005E760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рублей</w:t>
      </w:r>
      <w:r w:rsidRPr="009A141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:rsidR="006F41AB" w:rsidRPr="005E760A" w:rsidRDefault="006F41AB" w:rsidP="006F41A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E760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="005E760A" w:rsidRPr="005E760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</w:t>
      </w:r>
      <w:r w:rsidR="005E760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оспект</w:t>
      </w:r>
      <w:r w:rsidR="005E760A" w:rsidRPr="005E760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Рыбаков, д.13</w:t>
      </w:r>
      <w:r w:rsidRPr="005E760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гор. Петропавловск-Камчатский, по</w:t>
      </w:r>
      <w:r w:rsidR="005E760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государственному контракту от </w:t>
      </w:r>
      <w:r w:rsidR="005E760A" w:rsidRPr="005E760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11</w:t>
      </w:r>
      <w:r w:rsidRPr="005E760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="005E760A" w:rsidRPr="005E760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12</w:t>
      </w:r>
      <w:r w:rsidR="005E760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.20</w:t>
      </w:r>
      <w:r w:rsidR="005E760A" w:rsidRPr="005E760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20</w:t>
      </w:r>
      <w:r w:rsidRPr="005E760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E760A" w:rsidRPr="005E760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№ 47М/20 </w:t>
      </w:r>
      <w:r w:rsidRPr="005E760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на сумму </w:t>
      </w:r>
      <w:r w:rsidR="005E760A" w:rsidRPr="005E760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70</w:t>
      </w:r>
      <w:r w:rsidR="00EE2C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,0 тыс. рублей.</w:t>
      </w:r>
    </w:p>
    <w:p w:rsidR="00EE2C18" w:rsidRDefault="00EE2C18" w:rsidP="009A1411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yellow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Оплачены работы </w:t>
      </w:r>
      <w:r w:rsidRPr="00EE2C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 государственному контракту от 27.11.2020 №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E2C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43М/20 на сумму 36,0 тыс. рублей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за </w:t>
      </w:r>
      <w:r w:rsidRPr="00EE2C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обследовани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 и снятия</w:t>
      </w:r>
      <w:r w:rsidRPr="00EE2C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 государственного кадастрового учета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объектов</w:t>
      </w:r>
      <w:r w:rsidRPr="00EE2C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капитального строительства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36697E" w:rsidRDefault="000755F8" w:rsidP="0036697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C5093">
        <w:rPr>
          <w:rFonts w:ascii="Times New Roman" w:hAnsi="Times New Roman" w:cs="Times New Roman"/>
          <w:sz w:val="28"/>
          <w:szCs w:val="28"/>
          <w:u w:val="single"/>
        </w:rPr>
        <w:t xml:space="preserve">1.1.2. </w:t>
      </w:r>
      <w:r w:rsidR="00CD26CE" w:rsidRPr="002C5093">
        <w:rPr>
          <w:rFonts w:ascii="Times New Roman" w:hAnsi="Times New Roman" w:cs="Times New Roman"/>
          <w:sz w:val="28"/>
          <w:szCs w:val="28"/>
          <w:u w:val="single"/>
        </w:rPr>
        <w:t>Ликвидация объектов, находящихся в государственной собственности Камчатского края</w:t>
      </w:r>
      <w:r w:rsidRPr="002C5093">
        <w:rPr>
          <w:rFonts w:ascii="Times New Roman" w:hAnsi="Times New Roman" w:cs="Times New Roman"/>
          <w:sz w:val="28"/>
          <w:szCs w:val="28"/>
          <w:u w:val="single"/>
        </w:rPr>
        <w:t>.</w:t>
      </w:r>
      <w:r w:rsidRPr="007725A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311C79" w:rsidRPr="00311C79" w:rsidRDefault="00311C79" w:rsidP="00311C7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1C79">
        <w:rPr>
          <w:rFonts w:ascii="Times New Roman" w:eastAsia="Times New Roman" w:hAnsi="Times New Roman" w:cs="Times New Roman"/>
          <w:sz w:val="28"/>
          <w:szCs w:val="28"/>
        </w:rPr>
        <w:t xml:space="preserve">Приняты и оплачены работы по диагностике электрического оборудования и утилизации отходов (имущество казны) на сумму </w:t>
      </w:r>
      <w:r w:rsidR="00756C8B">
        <w:rPr>
          <w:rFonts w:ascii="Times New Roman" w:eastAsia="Times New Roman" w:hAnsi="Times New Roman" w:cs="Times New Roman"/>
          <w:sz w:val="28"/>
          <w:szCs w:val="28"/>
        </w:rPr>
        <w:t>62,0</w:t>
      </w:r>
      <w:r w:rsidRPr="00311C79">
        <w:rPr>
          <w:rFonts w:ascii="Times New Roman" w:eastAsia="Times New Roman" w:hAnsi="Times New Roman" w:cs="Times New Roman"/>
          <w:sz w:val="28"/>
          <w:szCs w:val="28"/>
        </w:rPr>
        <w:t xml:space="preserve"> тыс. рублей (государственные контракты от 13.03.20 № 12М/20 -  9,0 тыс. рублей, от 20.03.20 № 13М/20 – 12,4 тыс. рублей, от 01.06.20 № 18М/20 – 1,6 тыс. рублей, от 20.03.20 № 13М/20 – 25,2 тыс. рублей</w:t>
      </w:r>
      <w:r w:rsidR="00756C8B">
        <w:rPr>
          <w:rFonts w:ascii="Times New Roman" w:eastAsia="Times New Roman" w:hAnsi="Times New Roman" w:cs="Times New Roman"/>
          <w:sz w:val="28"/>
          <w:szCs w:val="28"/>
        </w:rPr>
        <w:t xml:space="preserve">, от 02.06.2020 </w:t>
      </w:r>
      <w:r w:rsidR="00756C8B" w:rsidRPr="00756C8B">
        <w:rPr>
          <w:rFonts w:ascii="Times New Roman" w:eastAsia="Times New Roman" w:hAnsi="Times New Roman" w:cs="Times New Roman"/>
          <w:sz w:val="28"/>
          <w:szCs w:val="28"/>
        </w:rPr>
        <w:t>№ 19М/20</w:t>
      </w:r>
      <w:r w:rsidR="00756C8B">
        <w:rPr>
          <w:rFonts w:ascii="Times New Roman" w:eastAsia="Times New Roman" w:hAnsi="Times New Roman" w:cs="Times New Roman"/>
          <w:sz w:val="28"/>
          <w:szCs w:val="28"/>
        </w:rPr>
        <w:t xml:space="preserve"> – 13,8 тыс. рублей</w:t>
      </w:r>
      <w:r w:rsidRPr="00311C79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CD26CE" w:rsidRPr="008D7046" w:rsidRDefault="00CD26CE" w:rsidP="00CD26C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8D7046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1.1.3. Содержание, хранение </w:t>
      </w:r>
      <w:proofErr w:type="gramStart"/>
      <w:r w:rsidRPr="008D7046">
        <w:rPr>
          <w:rFonts w:ascii="Times New Roman" w:eastAsia="Times New Roman" w:hAnsi="Times New Roman" w:cs="Times New Roman"/>
          <w:sz w:val="28"/>
          <w:szCs w:val="28"/>
          <w:u w:val="single"/>
        </w:rPr>
        <w:t>объектов</w:t>
      </w:r>
      <w:proofErr w:type="gramEnd"/>
      <w:r w:rsidRPr="008D7046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находящихся в государственной собственности. </w:t>
      </w:r>
    </w:p>
    <w:p w:rsidR="00756C8B" w:rsidRPr="00756C8B" w:rsidRDefault="00756C8B" w:rsidP="00CD26C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6C8B">
        <w:rPr>
          <w:rFonts w:ascii="Times New Roman" w:eastAsia="Times New Roman" w:hAnsi="Times New Roman" w:cs="Times New Roman"/>
          <w:sz w:val="28"/>
          <w:szCs w:val="28"/>
        </w:rPr>
        <w:t>Оплачены работы в соответствии с государственным контрактом от 01.01.2020 года № 03М/20 на охрану объектов недвижимого имущества госсобственности по ул. Ленинская, д. 28А - 24,00 тыс. рублей. Произведена оплата по счетам, выставленным управляющей компанией по нежилым помещениям, расположенным по ул. Дальневосточная 28, 30, 32, 34 на общую сумму 1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756C8B">
        <w:rPr>
          <w:rFonts w:ascii="Times New Roman" w:eastAsia="Times New Roman" w:hAnsi="Times New Roman" w:cs="Times New Roman"/>
          <w:sz w:val="28"/>
          <w:szCs w:val="28"/>
        </w:rPr>
        <w:t>650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756C8B"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>1 тыс.</w:t>
      </w:r>
      <w:r w:rsidRPr="00756C8B">
        <w:rPr>
          <w:rFonts w:ascii="Times New Roman" w:eastAsia="Times New Roman" w:hAnsi="Times New Roman" w:cs="Times New Roman"/>
          <w:sz w:val="28"/>
          <w:szCs w:val="28"/>
        </w:rPr>
        <w:t xml:space="preserve"> рублей.</w:t>
      </w:r>
    </w:p>
    <w:p w:rsidR="00CD26CE" w:rsidRPr="003E064B" w:rsidRDefault="00CD26CE" w:rsidP="00CD26C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3E064B">
        <w:rPr>
          <w:rFonts w:ascii="Times New Roman" w:eastAsia="Times New Roman" w:hAnsi="Times New Roman" w:cs="Times New Roman"/>
          <w:sz w:val="28"/>
          <w:szCs w:val="28"/>
          <w:u w:val="single"/>
        </w:rPr>
        <w:t>1.1.4.</w:t>
      </w:r>
      <w:r w:rsidRPr="003E064B">
        <w:rPr>
          <w:sz w:val="28"/>
          <w:szCs w:val="28"/>
          <w:u w:val="single"/>
        </w:rPr>
        <w:t xml:space="preserve"> </w:t>
      </w:r>
      <w:r w:rsidRPr="003E064B">
        <w:rPr>
          <w:rFonts w:ascii="Times New Roman" w:eastAsia="Times New Roman" w:hAnsi="Times New Roman" w:cs="Times New Roman"/>
          <w:sz w:val="28"/>
          <w:szCs w:val="28"/>
          <w:u w:val="single"/>
        </w:rPr>
        <w:t>Организация проведения оценки краевого имущества в целях осуществления имущественных и иных прав и законных интересов Камчатского края, работ по государственной кадастровой оценки.</w:t>
      </w:r>
    </w:p>
    <w:p w:rsidR="00CD26CE" w:rsidRPr="00D52212" w:rsidRDefault="00CD26CE" w:rsidP="00CD26C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эффективного использования краевого имущества, оптимизации</w:t>
      </w:r>
      <w:r w:rsidRPr="0036697E">
        <w:rPr>
          <w:rFonts w:ascii="Times New Roman" w:hAnsi="Times New Roman" w:cs="Times New Roman"/>
          <w:sz w:val="28"/>
          <w:szCs w:val="28"/>
        </w:rPr>
        <w:t xml:space="preserve"> его состава и структуры</w:t>
      </w:r>
      <w:r>
        <w:rPr>
          <w:rFonts w:ascii="Times New Roman" w:hAnsi="Times New Roman" w:cs="Times New Roman"/>
          <w:sz w:val="28"/>
          <w:szCs w:val="28"/>
        </w:rPr>
        <w:t>, увеличения дохода в краевой бюджет,</w:t>
      </w:r>
      <w:r w:rsidRPr="0036697E">
        <w:rPr>
          <w:sz w:val="28"/>
          <w:szCs w:val="28"/>
        </w:rPr>
        <w:t xml:space="preserve"> </w:t>
      </w:r>
      <w:r w:rsidRPr="0036697E">
        <w:rPr>
          <w:rFonts w:ascii="Times New Roman" w:hAnsi="Times New Roman" w:cs="Times New Roman"/>
          <w:sz w:val="28"/>
          <w:szCs w:val="28"/>
        </w:rPr>
        <w:t>актуализации результатов государственной кадастровой оценки</w:t>
      </w:r>
      <w:r>
        <w:rPr>
          <w:rFonts w:ascii="Times New Roman" w:hAnsi="Times New Roman" w:cs="Times New Roman"/>
          <w:sz w:val="28"/>
          <w:szCs w:val="28"/>
        </w:rPr>
        <w:t xml:space="preserve"> Министерством проводятся </w:t>
      </w:r>
      <w:r w:rsidRPr="00D52212">
        <w:rPr>
          <w:rFonts w:ascii="Times New Roman" w:hAnsi="Times New Roman" w:cs="Times New Roman"/>
          <w:sz w:val="28"/>
          <w:szCs w:val="28"/>
        </w:rPr>
        <w:t>работ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D52212">
        <w:rPr>
          <w:rFonts w:ascii="Times New Roman" w:hAnsi="Times New Roman" w:cs="Times New Roman"/>
          <w:sz w:val="28"/>
          <w:szCs w:val="28"/>
        </w:rPr>
        <w:t xml:space="preserve"> по оценке имущества.</w:t>
      </w:r>
    </w:p>
    <w:p w:rsidR="002668B5" w:rsidRPr="002668B5" w:rsidRDefault="000D6F2B" w:rsidP="002668B5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D6F2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Оплачены услу</w:t>
      </w:r>
      <w:r w:rsidR="002668B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ги по государственным контракта </w:t>
      </w:r>
      <w:r w:rsidR="002668B5" w:rsidRPr="002668B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на проведение оценки арендной платы объектов недвижимого имущества на сумму 121,89 тыс. рублей (по адресу: ул. Пограничная, 79 государственный контракт от 12.03.2020  № 03/20 – 12,89 тыс. рублей; по адресу: ул. Приморская, д. 96, государственный контракт от 25.06.2020  г. № 23М/20 – 19 тыс. рублей; по адресу: п. Усть-Камчатск, государственный контракт от 20.10.2020  г. № 36М/20 – 60 тыс. рублей;  по адресу: ул. </w:t>
      </w:r>
      <w:proofErr w:type="spellStart"/>
      <w:r w:rsidR="002668B5" w:rsidRPr="002668B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Красинцев</w:t>
      </w:r>
      <w:proofErr w:type="spellEnd"/>
      <w:r w:rsidR="002668B5" w:rsidRPr="002668B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д. 11, государственный контракт от 30.11.2020 г. № 42М/20 – 30 тыс. рублей  )</w:t>
      </w:r>
    </w:p>
    <w:p w:rsidR="00026377" w:rsidRPr="00101B6C" w:rsidRDefault="00026377" w:rsidP="0002637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101B6C">
        <w:rPr>
          <w:rFonts w:ascii="Times New Roman" w:eastAsia="Times New Roman" w:hAnsi="Times New Roman" w:cs="Times New Roman"/>
          <w:sz w:val="28"/>
          <w:szCs w:val="28"/>
          <w:u w:val="single"/>
        </w:rPr>
        <w:lastRenderedPageBreak/>
        <w:t xml:space="preserve">1.1.5. Организация проведения консалтинговых (консультативных), аудиторских услуг при </w:t>
      </w:r>
      <w:proofErr w:type="gramStart"/>
      <w:r w:rsidRPr="00101B6C">
        <w:rPr>
          <w:rFonts w:ascii="Times New Roman" w:eastAsia="Times New Roman" w:hAnsi="Times New Roman" w:cs="Times New Roman"/>
          <w:sz w:val="28"/>
          <w:szCs w:val="28"/>
          <w:u w:val="single"/>
        </w:rPr>
        <w:t>управлении  краевым</w:t>
      </w:r>
      <w:proofErr w:type="gramEnd"/>
      <w:r w:rsidRPr="00101B6C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имуществом, в том числе по вопросам приватизации, финансовой, юридической, технологической, технической, экспертной деятельности.</w:t>
      </w:r>
    </w:p>
    <w:p w:rsidR="00721C7B" w:rsidRPr="00721C7B" w:rsidRDefault="00721C7B" w:rsidP="00721C7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21C7B">
        <w:rPr>
          <w:rFonts w:ascii="Times New Roman" w:eastAsia="Times New Roman" w:hAnsi="Times New Roman" w:cs="Times New Roman"/>
          <w:i/>
          <w:sz w:val="28"/>
          <w:szCs w:val="28"/>
        </w:rPr>
        <w:t>Контрольное событие 1.4 проведена аудиторская проверка бухгалтерской (финансовой) отчетности ООО «Камчатский край-Единая Камчатка» - срок исполнения декабрь 2020 года</w:t>
      </w:r>
    </w:p>
    <w:p w:rsidR="00721C7B" w:rsidRPr="00721C7B" w:rsidRDefault="00721C7B" w:rsidP="00721C7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1C7B">
        <w:rPr>
          <w:rFonts w:ascii="Times New Roman" w:eastAsia="Times New Roman" w:hAnsi="Times New Roman" w:cs="Times New Roman"/>
          <w:sz w:val="28"/>
          <w:szCs w:val="28"/>
        </w:rPr>
        <w:t>Исполнено ранее срока в связи с необходимостью проверки бухгалтерской отчетности перед проведением годового собрания участников. В соответствии с контрактом от 07.09.2020 года № 27М/20 проведен инициативный аудит бухгалтерской (финансовой) отчетности ООО «Камчатский край - Единая Камчатка» за 2019 год и первое полугодие 2020 года. Акт сдачи-приемки оказанных услуг от 28.09.2020 на сумму 129,096 тыс. рублей.</w:t>
      </w:r>
    </w:p>
    <w:p w:rsidR="00721C7B" w:rsidRPr="00721C7B" w:rsidRDefault="00721C7B" w:rsidP="00721C7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21C7B">
        <w:rPr>
          <w:rFonts w:ascii="Times New Roman" w:eastAsia="Times New Roman" w:hAnsi="Times New Roman" w:cs="Times New Roman"/>
          <w:i/>
          <w:sz w:val="28"/>
          <w:szCs w:val="28"/>
        </w:rPr>
        <w:t xml:space="preserve">Контрольное событие 1.5 проведена аудиторская проверка бухгалтерской (финансовой) отчетности КГБУ «Государственная кадастровая оценка» - срок исполнения октябрь 2020 года </w:t>
      </w:r>
    </w:p>
    <w:p w:rsidR="00721C7B" w:rsidRPr="00721C7B" w:rsidRDefault="00721C7B" w:rsidP="00721C7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1C7B">
        <w:rPr>
          <w:rFonts w:ascii="Times New Roman" w:eastAsia="Times New Roman" w:hAnsi="Times New Roman" w:cs="Times New Roman"/>
          <w:sz w:val="28"/>
          <w:szCs w:val="28"/>
        </w:rPr>
        <w:t>Исполнено раннее срока в связи с необходимостью проверки отчетности перед ее направлением в Министерство финансов Камчатского края. В соответствии с контрактом от 08 апреля 2020 года № 02/20 проведен инициативный аудит бухгалтерской (финансовой) отчетности краевого государственного бюджетного учреждения «Камчатская государственная кадастровая оценка» за 2019 год.  Акт сдачи-приемки оказанных услуг от 08.07.2020 № 213 на сумму 489,0 тыс. рублей.</w:t>
      </w:r>
    </w:p>
    <w:p w:rsidR="00721C7B" w:rsidRPr="00721C7B" w:rsidRDefault="00721C7B" w:rsidP="00721C7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21C7B">
        <w:rPr>
          <w:rFonts w:ascii="Times New Roman" w:eastAsia="Times New Roman" w:hAnsi="Times New Roman" w:cs="Times New Roman"/>
          <w:i/>
          <w:sz w:val="28"/>
          <w:szCs w:val="28"/>
        </w:rPr>
        <w:t>Контрольное событие 1.6 проведена аудиторская проверка бухгалтерской (финансовой) отчетности ООО ДЦ «Жемчужина Камчатки» - срок исполнения ноябрь 2020 года</w:t>
      </w:r>
    </w:p>
    <w:p w:rsidR="00721C7B" w:rsidRPr="00721C7B" w:rsidRDefault="00721C7B" w:rsidP="00721C7B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21C7B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proofErr w:type="gramStart"/>
      <w:r w:rsidRPr="00721C7B">
        <w:rPr>
          <w:rFonts w:ascii="Times New Roman" w:hAnsi="Times New Roman" w:cs="Times New Roman"/>
          <w:sz w:val="28"/>
          <w:szCs w:val="28"/>
        </w:rPr>
        <w:t>контрактом  от</w:t>
      </w:r>
      <w:proofErr w:type="gramEnd"/>
      <w:r w:rsidRPr="00721C7B">
        <w:rPr>
          <w:rFonts w:ascii="Times New Roman" w:hAnsi="Times New Roman" w:cs="Times New Roman"/>
          <w:sz w:val="28"/>
          <w:szCs w:val="28"/>
        </w:rPr>
        <w:t xml:space="preserve"> 16.10.2020 года № 33М/20</w:t>
      </w:r>
      <w:r w:rsidRPr="00721C7B">
        <w:t xml:space="preserve"> </w:t>
      </w:r>
      <w:r w:rsidRPr="00721C7B">
        <w:rPr>
          <w:rFonts w:ascii="Times New Roman" w:hAnsi="Times New Roman" w:cs="Times New Roman"/>
          <w:sz w:val="28"/>
          <w:szCs w:val="28"/>
        </w:rPr>
        <w:t xml:space="preserve">проведен инициативный аудит бухгалтерской (финансовой) отчетности ООО ДЦ «Жемчужина Камчатки» за 2019 год и первое полугодие 2020 года. Акт сдачи-приемки оказанных услуг от 18.11.2020 на сумму 296,8 </w:t>
      </w:r>
      <w:proofErr w:type="spellStart"/>
      <w:r w:rsidRPr="00721C7B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721C7B">
        <w:rPr>
          <w:rFonts w:ascii="Times New Roman" w:hAnsi="Times New Roman" w:cs="Times New Roman"/>
          <w:sz w:val="28"/>
          <w:szCs w:val="28"/>
        </w:rPr>
        <w:t>.</w:t>
      </w:r>
    </w:p>
    <w:p w:rsidR="00026377" w:rsidRPr="00101B6C" w:rsidRDefault="00026377" w:rsidP="0002637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101B6C">
        <w:rPr>
          <w:rFonts w:ascii="Times New Roman" w:eastAsia="Times New Roman" w:hAnsi="Times New Roman" w:cs="Times New Roman"/>
          <w:sz w:val="28"/>
          <w:szCs w:val="28"/>
          <w:u w:val="single"/>
        </w:rPr>
        <w:t>1.1.6. Краевое государственное бюджетное учреждение «Камчатская кадастровая оценка»</w:t>
      </w:r>
    </w:p>
    <w:p w:rsidR="00171439" w:rsidRPr="00171439" w:rsidRDefault="00171439" w:rsidP="0017143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1439">
        <w:rPr>
          <w:rFonts w:ascii="Times New Roman" w:eastAsia="Times New Roman" w:hAnsi="Times New Roman" w:cs="Times New Roman"/>
          <w:sz w:val="28"/>
          <w:szCs w:val="28"/>
        </w:rPr>
        <w:t>В соответствии с соглашением предоставлена</w:t>
      </w:r>
      <w:r w:rsidR="002668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1439">
        <w:rPr>
          <w:rFonts w:ascii="Times New Roman" w:eastAsia="Times New Roman" w:hAnsi="Times New Roman" w:cs="Times New Roman"/>
          <w:sz w:val="28"/>
          <w:szCs w:val="28"/>
        </w:rPr>
        <w:t xml:space="preserve">КГБУ «Камчатская кадастровая оценка» субсидия в размере </w:t>
      </w:r>
      <w:r w:rsidR="002668B5">
        <w:rPr>
          <w:rFonts w:ascii="Times New Roman" w:eastAsia="Times New Roman" w:hAnsi="Times New Roman" w:cs="Times New Roman"/>
          <w:sz w:val="28"/>
          <w:szCs w:val="28"/>
        </w:rPr>
        <w:t>62</w:t>
      </w:r>
      <w:r w:rsidRPr="00171439">
        <w:rPr>
          <w:rFonts w:ascii="Times New Roman" w:eastAsia="Times New Roman" w:hAnsi="Times New Roman" w:cs="Times New Roman"/>
          <w:sz w:val="28"/>
          <w:szCs w:val="28"/>
        </w:rPr>
        <w:t> </w:t>
      </w:r>
      <w:r w:rsidR="002668B5">
        <w:rPr>
          <w:rFonts w:ascii="Times New Roman" w:eastAsia="Times New Roman" w:hAnsi="Times New Roman" w:cs="Times New Roman"/>
          <w:sz w:val="28"/>
          <w:szCs w:val="28"/>
        </w:rPr>
        <w:t>803</w:t>
      </w:r>
      <w:r w:rsidRPr="00171439">
        <w:rPr>
          <w:rFonts w:ascii="Times New Roman" w:eastAsia="Times New Roman" w:hAnsi="Times New Roman" w:cs="Times New Roman"/>
          <w:sz w:val="28"/>
          <w:szCs w:val="28"/>
        </w:rPr>
        <w:t>,</w:t>
      </w:r>
      <w:r w:rsidR="002668B5">
        <w:rPr>
          <w:rFonts w:ascii="Times New Roman" w:eastAsia="Times New Roman" w:hAnsi="Times New Roman" w:cs="Times New Roman"/>
          <w:sz w:val="28"/>
          <w:szCs w:val="28"/>
        </w:rPr>
        <w:t>30</w:t>
      </w:r>
      <w:r w:rsidRPr="00171439">
        <w:rPr>
          <w:rFonts w:ascii="Times New Roman" w:eastAsia="Times New Roman" w:hAnsi="Times New Roman" w:cs="Times New Roman"/>
          <w:sz w:val="28"/>
          <w:szCs w:val="28"/>
        </w:rPr>
        <w:t xml:space="preserve"> тыс. рублей</w:t>
      </w:r>
      <w:r w:rsidRPr="0017143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439" w:rsidRPr="00171439" w:rsidRDefault="00171439" w:rsidP="0017143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171439">
        <w:rPr>
          <w:rFonts w:ascii="Times New Roman" w:eastAsia="Times New Roman" w:hAnsi="Times New Roman" w:cs="Times New Roman"/>
          <w:sz w:val="28"/>
          <w:szCs w:val="28"/>
          <w:u w:val="single"/>
        </w:rPr>
        <w:t>1.1.7.</w:t>
      </w:r>
      <w:r w:rsidR="00A66C34" w:rsidRPr="00A66C34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171439">
        <w:rPr>
          <w:rFonts w:ascii="Times New Roman" w:eastAsia="Times New Roman" w:hAnsi="Times New Roman" w:cs="Times New Roman"/>
          <w:sz w:val="28"/>
          <w:szCs w:val="28"/>
          <w:u w:val="single"/>
        </w:rPr>
        <w:t>Предоставление субсидий из краевого бюджета юридическим лицам – государственным унитарным предприятиям Камчатского края, осуществляющим деятельность в сфере эксплуатации нежилого и жилого фонда, являющегося государственной собственностью, в целях финансового обеспечения затрат, связанных с содержанием зданий и помещений, находящихся в государственной собственности Камчатского края</w:t>
      </w:r>
    </w:p>
    <w:p w:rsidR="00171439" w:rsidRPr="00171439" w:rsidRDefault="00171439" w:rsidP="0017143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1439">
        <w:rPr>
          <w:rFonts w:ascii="Times New Roman" w:eastAsia="Times New Roman" w:hAnsi="Times New Roman" w:cs="Times New Roman"/>
          <w:sz w:val="28"/>
          <w:szCs w:val="28"/>
        </w:rPr>
        <w:t>ГРБС Аппарат Губернатора и Правительства Камчатского края.                                Заключено соглашение б/н от 1</w:t>
      </w:r>
      <w:r w:rsidR="002668B5">
        <w:rPr>
          <w:rFonts w:ascii="Times New Roman" w:eastAsia="Times New Roman" w:hAnsi="Times New Roman" w:cs="Times New Roman"/>
          <w:sz w:val="28"/>
          <w:szCs w:val="28"/>
        </w:rPr>
        <w:t>7.01.2020</w:t>
      </w:r>
      <w:r w:rsidRPr="00171439">
        <w:rPr>
          <w:rFonts w:ascii="Times New Roman" w:eastAsia="Times New Roman" w:hAnsi="Times New Roman" w:cs="Times New Roman"/>
          <w:sz w:val="28"/>
          <w:szCs w:val="28"/>
        </w:rPr>
        <w:t xml:space="preserve"> о предоставлении субсидии из краевого бюджета на финансовое обеспечение затрат, связанных с содержанием зданий и помещений, находящихся в государственной собственности Камчатского края. Субсидия перечислена на расчетный счет ГУП «</w:t>
      </w:r>
      <w:proofErr w:type="spellStart"/>
      <w:r w:rsidRPr="00171439">
        <w:rPr>
          <w:rFonts w:ascii="Times New Roman" w:eastAsia="Times New Roman" w:hAnsi="Times New Roman" w:cs="Times New Roman"/>
          <w:sz w:val="28"/>
          <w:szCs w:val="28"/>
        </w:rPr>
        <w:t>Камчатсройэнергосервис</w:t>
      </w:r>
      <w:proofErr w:type="spellEnd"/>
      <w:r w:rsidRPr="00171439">
        <w:rPr>
          <w:rFonts w:ascii="Times New Roman" w:eastAsia="Times New Roman" w:hAnsi="Times New Roman" w:cs="Times New Roman"/>
          <w:sz w:val="28"/>
          <w:szCs w:val="28"/>
        </w:rPr>
        <w:t xml:space="preserve">» в </w:t>
      </w:r>
      <w:r w:rsidRPr="00171439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объеме </w:t>
      </w:r>
      <w:r>
        <w:rPr>
          <w:rFonts w:ascii="Times New Roman" w:eastAsia="Times New Roman" w:hAnsi="Times New Roman" w:cs="Times New Roman"/>
          <w:sz w:val="28"/>
          <w:szCs w:val="28"/>
        </w:rPr>
        <w:t>220</w:t>
      </w:r>
      <w:r w:rsidRPr="00171439">
        <w:rPr>
          <w:rFonts w:ascii="Times New Roman" w:eastAsia="Times New Roman" w:hAnsi="Times New Roman" w:cs="Times New Roman"/>
          <w:sz w:val="28"/>
          <w:szCs w:val="28"/>
        </w:rPr>
        <w:t> </w:t>
      </w:r>
      <w:r w:rsidR="002668B5">
        <w:rPr>
          <w:rFonts w:ascii="Times New Roman" w:eastAsia="Times New Roman" w:hAnsi="Times New Roman" w:cs="Times New Roman"/>
          <w:sz w:val="28"/>
          <w:szCs w:val="28"/>
        </w:rPr>
        <w:t>831</w:t>
      </w:r>
      <w:r w:rsidRPr="00171439">
        <w:rPr>
          <w:rFonts w:ascii="Times New Roman" w:eastAsia="Times New Roman" w:hAnsi="Times New Roman" w:cs="Times New Roman"/>
          <w:sz w:val="28"/>
          <w:szCs w:val="28"/>
        </w:rPr>
        <w:t>,</w:t>
      </w:r>
      <w:r w:rsidR="002668B5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0</w:t>
      </w:r>
      <w:r w:rsidRPr="00171439">
        <w:rPr>
          <w:rFonts w:ascii="Times New Roman" w:eastAsia="Times New Roman" w:hAnsi="Times New Roman" w:cs="Times New Roman"/>
          <w:sz w:val="28"/>
          <w:szCs w:val="28"/>
        </w:rPr>
        <w:t xml:space="preserve"> тыс. рублей, освоено </w:t>
      </w:r>
      <w:r w:rsidR="002668B5">
        <w:rPr>
          <w:rFonts w:ascii="Times New Roman" w:eastAsia="Times New Roman" w:hAnsi="Times New Roman" w:cs="Times New Roman"/>
          <w:sz w:val="28"/>
          <w:szCs w:val="28"/>
        </w:rPr>
        <w:t>214</w:t>
      </w:r>
      <w:r w:rsidRPr="00171439">
        <w:rPr>
          <w:rFonts w:ascii="Times New Roman" w:eastAsia="Times New Roman" w:hAnsi="Times New Roman" w:cs="Times New Roman"/>
          <w:sz w:val="28"/>
          <w:szCs w:val="28"/>
        </w:rPr>
        <w:t> </w:t>
      </w:r>
      <w:r w:rsidR="002668B5">
        <w:rPr>
          <w:rFonts w:ascii="Times New Roman" w:eastAsia="Times New Roman" w:hAnsi="Times New Roman" w:cs="Times New Roman"/>
          <w:sz w:val="28"/>
          <w:szCs w:val="28"/>
        </w:rPr>
        <w:t>510</w:t>
      </w:r>
      <w:r w:rsidRPr="00171439">
        <w:rPr>
          <w:rFonts w:ascii="Times New Roman" w:eastAsia="Times New Roman" w:hAnsi="Times New Roman" w:cs="Times New Roman"/>
          <w:sz w:val="28"/>
          <w:szCs w:val="28"/>
        </w:rPr>
        <w:t>,</w:t>
      </w:r>
      <w:r w:rsidR="002668B5">
        <w:rPr>
          <w:rFonts w:ascii="Times New Roman" w:eastAsia="Times New Roman" w:hAnsi="Times New Roman" w:cs="Times New Roman"/>
          <w:sz w:val="28"/>
          <w:szCs w:val="28"/>
        </w:rPr>
        <w:t>94</w:t>
      </w:r>
      <w:r w:rsidRPr="00171439">
        <w:rPr>
          <w:rFonts w:ascii="Times New Roman" w:eastAsia="Times New Roman" w:hAnsi="Times New Roman" w:cs="Times New Roman"/>
          <w:sz w:val="28"/>
          <w:szCs w:val="28"/>
        </w:rPr>
        <w:t xml:space="preserve"> тыс. рублей.</w:t>
      </w:r>
    </w:p>
    <w:p w:rsidR="003A13F8" w:rsidRPr="001175F1" w:rsidRDefault="003A13F8" w:rsidP="001175F1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F95D41" w:rsidRPr="00802A11" w:rsidRDefault="00802A11" w:rsidP="00AB725C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pacing w:val="-2"/>
          <w:sz w:val="28"/>
          <w:szCs w:val="28"/>
        </w:rPr>
        <w:t xml:space="preserve">Основное мероприятие </w:t>
      </w:r>
      <w:r w:rsidR="002B4B44" w:rsidRPr="00802A11">
        <w:rPr>
          <w:rFonts w:ascii="Times New Roman" w:hAnsi="Times New Roman" w:cs="Times New Roman"/>
          <w:b/>
          <w:spacing w:val="-2"/>
          <w:sz w:val="28"/>
          <w:szCs w:val="28"/>
        </w:rPr>
        <w:t>1.</w:t>
      </w:r>
      <w:r w:rsidR="00F95D41" w:rsidRPr="00802A11">
        <w:rPr>
          <w:rFonts w:ascii="Times New Roman" w:hAnsi="Times New Roman" w:cs="Times New Roman"/>
          <w:b/>
          <w:spacing w:val="-2"/>
          <w:sz w:val="28"/>
          <w:szCs w:val="28"/>
        </w:rPr>
        <w:t>2 Содержание жилищного фонда Камчатского края</w:t>
      </w:r>
      <w:r w:rsidR="00A4649B" w:rsidRPr="00802A11">
        <w:rPr>
          <w:rFonts w:ascii="Times New Roman" w:hAnsi="Times New Roman" w:cs="Times New Roman"/>
          <w:b/>
          <w:sz w:val="28"/>
          <w:szCs w:val="28"/>
        </w:rPr>
        <w:t>.</w:t>
      </w:r>
      <w:r w:rsidR="00F95D41" w:rsidRPr="00802A1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B771D" w:rsidRPr="000B771D" w:rsidRDefault="000B771D" w:rsidP="000B771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B771D">
        <w:rPr>
          <w:rFonts w:ascii="Times New Roman" w:hAnsi="Times New Roman" w:cs="Times New Roman"/>
          <w:i/>
          <w:sz w:val="28"/>
          <w:szCs w:val="28"/>
        </w:rPr>
        <w:t>Предусмотрено:</w:t>
      </w:r>
      <w:r w:rsidR="002668B5">
        <w:rPr>
          <w:rFonts w:ascii="Times New Roman" w:hAnsi="Times New Roman" w:cs="Times New Roman"/>
          <w:i/>
          <w:sz w:val="28"/>
          <w:szCs w:val="28"/>
        </w:rPr>
        <w:t xml:space="preserve"> 1 639</w:t>
      </w:r>
      <w:r w:rsidR="00904FA1">
        <w:rPr>
          <w:rFonts w:ascii="Times New Roman" w:hAnsi="Times New Roman" w:cs="Times New Roman"/>
          <w:i/>
          <w:sz w:val="28"/>
          <w:szCs w:val="28"/>
        </w:rPr>
        <w:t>,</w:t>
      </w:r>
      <w:r w:rsidR="002668B5">
        <w:rPr>
          <w:rFonts w:ascii="Times New Roman" w:hAnsi="Times New Roman" w:cs="Times New Roman"/>
          <w:i/>
          <w:sz w:val="28"/>
          <w:szCs w:val="28"/>
        </w:rPr>
        <w:t>9</w:t>
      </w:r>
      <w:r w:rsidRPr="000B771D">
        <w:rPr>
          <w:rFonts w:ascii="Times New Roman" w:hAnsi="Times New Roman" w:cs="Times New Roman"/>
          <w:i/>
          <w:sz w:val="28"/>
          <w:szCs w:val="28"/>
        </w:rPr>
        <w:t xml:space="preserve"> тыс.</w:t>
      </w:r>
      <w:r w:rsidR="00904FA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B771D">
        <w:rPr>
          <w:rFonts w:ascii="Times New Roman" w:hAnsi="Times New Roman" w:cs="Times New Roman"/>
          <w:i/>
          <w:sz w:val="28"/>
          <w:szCs w:val="28"/>
        </w:rPr>
        <w:t>рублей</w:t>
      </w:r>
      <w:r w:rsidR="005B3EA3" w:rsidRPr="005B3EA3">
        <w:rPr>
          <w:rFonts w:ascii="Times New Roman" w:hAnsi="Times New Roman" w:cs="Times New Roman"/>
          <w:i/>
          <w:sz w:val="28"/>
          <w:szCs w:val="28"/>
        </w:rPr>
        <w:t xml:space="preserve">; </w:t>
      </w:r>
      <w:r w:rsidR="005B3EA3">
        <w:rPr>
          <w:rFonts w:ascii="Times New Roman" w:hAnsi="Times New Roman" w:cs="Times New Roman"/>
          <w:i/>
          <w:sz w:val="28"/>
          <w:szCs w:val="28"/>
        </w:rPr>
        <w:t>о</w:t>
      </w:r>
      <w:r w:rsidRPr="000B771D">
        <w:rPr>
          <w:rFonts w:ascii="Times New Roman" w:hAnsi="Times New Roman" w:cs="Times New Roman"/>
          <w:i/>
          <w:sz w:val="28"/>
          <w:szCs w:val="28"/>
        </w:rPr>
        <w:t>своено:</w:t>
      </w:r>
      <w:r w:rsidR="00904FA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668B5">
        <w:rPr>
          <w:rFonts w:ascii="Times New Roman" w:hAnsi="Times New Roman" w:cs="Times New Roman"/>
          <w:i/>
          <w:sz w:val="28"/>
          <w:szCs w:val="28"/>
        </w:rPr>
        <w:t>1 5</w:t>
      </w:r>
      <w:r w:rsidR="00EE2C18">
        <w:rPr>
          <w:rFonts w:ascii="Times New Roman" w:hAnsi="Times New Roman" w:cs="Times New Roman"/>
          <w:i/>
          <w:sz w:val="28"/>
          <w:szCs w:val="28"/>
        </w:rPr>
        <w:t>36</w:t>
      </w:r>
      <w:r w:rsidR="00904FA1">
        <w:rPr>
          <w:rFonts w:ascii="Times New Roman" w:hAnsi="Times New Roman" w:cs="Times New Roman"/>
          <w:i/>
          <w:sz w:val="28"/>
          <w:szCs w:val="28"/>
        </w:rPr>
        <w:t>,</w:t>
      </w:r>
      <w:r w:rsidR="002668B5">
        <w:rPr>
          <w:rFonts w:ascii="Times New Roman" w:hAnsi="Times New Roman" w:cs="Times New Roman"/>
          <w:i/>
          <w:sz w:val="28"/>
          <w:szCs w:val="28"/>
        </w:rPr>
        <w:t>45</w:t>
      </w:r>
      <w:r w:rsidRPr="000B771D">
        <w:rPr>
          <w:rFonts w:ascii="Times New Roman" w:hAnsi="Times New Roman" w:cs="Times New Roman"/>
          <w:i/>
          <w:sz w:val="28"/>
          <w:szCs w:val="28"/>
        </w:rPr>
        <w:t xml:space="preserve"> тыс.</w:t>
      </w:r>
      <w:r w:rsidR="00904FA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B771D">
        <w:rPr>
          <w:rFonts w:ascii="Times New Roman" w:hAnsi="Times New Roman" w:cs="Times New Roman"/>
          <w:i/>
          <w:sz w:val="28"/>
          <w:szCs w:val="28"/>
        </w:rPr>
        <w:t>рублей.</w:t>
      </w:r>
    </w:p>
    <w:p w:rsidR="007279B6" w:rsidRDefault="007279B6" w:rsidP="00AB725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1.2.1. </w:t>
      </w:r>
      <w:r w:rsidRPr="007279B6">
        <w:rPr>
          <w:rFonts w:ascii="Times New Roman" w:hAnsi="Times New Roman" w:cs="Times New Roman"/>
          <w:sz w:val="28"/>
          <w:szCs w:val="28"/>
          <w:u w:val="single"/>
        </w:rPr>
        <w:t>Оплата расходов на содержание жилых помещений жилищного фонда Камчатского края и коммунальных услуг</w:t>
      </w:r>
      <w:r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7279B6" w:rsidRPr="007279B6" w:rsidRDefault="007279B6" w:rsidP="00AB725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79B6">
        <w:rPr>
          <w:rFonts w:ascii="Times New Roman" w:hAnsi="Times New Roman" w:cs="Times New Roman"/>
          <w:sz w:val="28"/>
          <w:szCs w:val="28"/>
        </w:rPr>
        <w:t xml:space="preserve">В соответствии с выставленными управляющими компаниями счетами произведена оплата коммунальных услуг и содержания общего имущества </w:t>
      </w:r>
      <w:proofErr w:type="gramStart"/>
      <w:r w:rsidRPr="007279B6">
        <w:rPr>
          <w:rFonts w:ascii="Times New Roman" w:hAnsi="Times New Roman" w:cs="Times New Roman"/>
          <w:sz w:val="28"/>
          <w:szCs w:val="28"/>
        </w:rPr>
        <w:t>в незаселенных жилых помещения</w:t>
      </w:r>
      <w:proofErr w:type="gramEnd"/>
      <w:r w:rsidRPr="007279B6">
        <w:rPr>
          <w:rFonts w:ascii="Times New Roman" w:hAnsi="Times New Roman" w:cs="Times New Roman"/>
          <w:sz w:val="28"/>
          <w:szCs w:val="28"/>
        </w:rPr>
        <w:t xml:space="preserve"> специализированного жилищного фонда Камчатского края и жилых помещениях жилищного фонда Камчатского края, предоставляемых по договорам социального найма, на общую сумму 986</w:t>
      </w:r>
      <w:r>
        <w:rPr>
          <w:rFonts w:ascii="Times New Roman" w:hAnsi="Times New Roman" w:cs="Times New Roman"/>
          <w:sz w:val="28"/>
          <w:szCs w:val="28"/>
        </w:rPr>
        <w:t>,08 тыс.</w:t>
      </w:r>
      <w:r w:rsidRPr="007279B6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AB725C" w:rsidRPr="00802A11" w:rsidRDefault="00AB725C" w:rsidP="00AB725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02A11">
        <w:rPr>
          <w:rFonts w:ascii="Times New Roman" w:hAnsi="Times New Roman" w:cs="Times New Roman"/>
          <w:sz w:val="28"/>
          <w:szCs w:val="28"/>
          <w:u w:val="single"/>
        </w:rPr>
        <w:t>1.2.</w:t>
      </w:r>
      <w:r w:rsidR="007279B6">
        <w:rPr>
          <w:rFonts w:ascii="Times New Roman" w:hAnsi="Times New Roman" w:cs="Times New Roman"/>
          <w:sz w:val="28"/>
          <w:szCs w:val="28"/>
          <w:u w:val="single"/>
        </w:rPr>
        <w:t>2</w:t>
      </w:r>
      <w:r w:rsidRPr="00802A11">
        <w:rPr>
          <w:rFonts w:ascii="Times New Roman" w:hAnsi="Times New Roman" w:cs="Times New Roman"/>
          <w:sz w:val="28"/>
          <w:szCs w:val="28"/>
          <w:u w:val="single"/>
        </w:rPr>
        <w:t>. Осуществление взносов на капитальный ремонт общего имущества в многоквартирных жилых домах, в которых находятся жилые помещения жилищного фонда Камчатского края.</w:t>
      </w:r>
    </w:p>
    <w:p w:rsidR="00AB725C" w:rsidRDefault="00AB725C" w:rsidP="00AB725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Мероприятие осуществляется в</w:t>
      </w:r>
      <w:r w:rsidRPr="00E379C3">
        <w:rPr>
          <w:rFonts w:ascii="Times New Roman" w:hAnsi="Times New Roman" w:cs="Times New Roman"/>
          <w:sz w:val="28"/>
          <w:szCs w:val="28"/>
        </w:rPr>
        <w:t xml:space="preserve"> соответствии с Региональной программой капитального ремонта общего имущества в многоквартирных домах в Камчатском крае на 2014-2043 годы, утвержденной постановлением Правительств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379C3">
        <w:rPr>
          <w:rFonts w:ascii="Times New Roman" w:hAnsi="Times New Roman" w:cs="Times New Roman"/>
          <w:sz w:val="28"/>
          <w:szCs w:val="28"/>
        </w:rPr>
        <w:t xml:space="preserve"> Камчатского края от 12.02.2014 № 74-П. Выполнение мероприятия производится после представления «Фондом к</w:t>
      </w:r>
      <w:r w:rsidR="00E310A4">
        <w:rPr>
          <w:rFonts w:ascii="Times New Roman" w:hAnsi="Times New Roman" w:cs="Times New Roman"/>
          <w:sz w:val="28"/>
          <w:szCs w:val="28"/>
        </w:rPr>
        <w:t xml:space="preserve">апитального ремонта» документов, фактическая сумма взносов составила </w:t>
      </w:r>
      <w:r w:rsidR="007279B6">
        <w:rPr>
          <w:rFonts w:ascii="Times New Roman" w:hAnsi="Times New Roman" w:cs="Times New Roman"/>
          <w:sz w:val="28"/>
          <w:szCs w:val="28"/>
        </w:rPr>
        <w:t>544,97</w:t>
      </w:r>
      <w:r w:rsidR="00E310A4"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AB725C" w:rsidRPr="00802A11" w:rsidRDefault="00AB725C" w:rsidP="00AB725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02A11">
        <w:rPr>
          <w:rFonts w:ascii="Times New Roman" w:hAnsi="Times New Roman" w:cs="Times New Roman"/>
          <w:sz w:val="28"/>
          <w:szCs w:val="28"/>
          <w:u w:val="single"/>
        </w:rPr>
        <w:t>1.2.3. Оснащение жилых помещений жилищного фонда Камчатского края индивидуальными приборами учета коммунальных ресурсов.</w:t>
      </w:r>
    </w:p>
    <w:p w:rsidR="00AB725C" w:rsidRDefault="00AB725C" w:rsidP="00AB725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D3769">
        <w:rPr>
          <w:rFonts w:ascii="Times New Roman" w:hAnsi="Times New Roman"/>
          <w:noProof/>
          <w:sz w:val="28"/>
          <w:szCs w:val="28"/>
        </w:rPr>
        <w:t xml:space="preserve">Во исполнение Федерального закона от 23.11.2009 № 261-ФЗ </w:t>
      </w:r>
      <w:r>
        <w:rPr>
          <w:rFonts w:ascii="Times New Roman" w:hAnsi="Times New Roman"/>
          <w:noProof/>
          <w:sz w:val="28"/>
          <w:szCs w:val="28"/>
        </w:rPr>
        <w:t>«</w:t>
      </w:r>
      <w:r w:rsidRPr="00DD3769">
        <w:rPr>
          <w:rFonts w:ascii="Times New Roman" w:hAnsi="Times New Roman"/>
          <w:noProof/>
          <w:sz w:val="28"/>
          <w:szCs w:val="28"/>
        </w:rPr>
        <w:t>Об энергосбережении и о повышении энергетической эффективности и о внесении изменений в отдельные законодательные акты Российской Федерации</w:t>
      </w:r>
      <w:r>
        <w:rPr>
          <w:rFonts w:ascii="Times New Roman" w:hAnsi="Times New Roman"/>
          <w:noProof/>
          <w:sz w:val="28"/>
          <w:szCs w:val="28"/>
        </w:rPr>
        <w:t>»</w:t>
      </w:r>
      <w:r w:rsidRPr="00DD3769">
        <w:rPr>
          <w:rFonts w:ascii="Times New Roman" w:hAnsi="Times New Roman"/>
          <w:noProof/>
          <w:sz w:val="28"/>
          <w:szCs w:val="28"/>
        </w:rPr>
        <w:t xml:space="preserve">, Министерством </w:t>
      </w:r>
      <w:r>
        <w:rPr>
          <w:rFonts w:ascii="Times New Roman" w:hAnsi="Times New Roman"/>
          <w:noProof/>
          <w:sz w:val="28"/>
          <w:szCs w:val="28"/>
        </w:rPr>
        <w:t>реализованы</w:t>
      </w:r>
      <w:r w:rsidRPr="00DD3769">
        <w:rPr>
          <w:rFonts w:ascii="Times New Roman" w:hAnsi="Times New Roman"/>
          <w:noProof/>
          <w:sz w:val="28"/>
          <w:szCs w:val="28"/>
        </w:rPr>
        <w:t xml:space="preserve"> мероприятия по замене и установке  индивидуальных приборов учета в квартирах, находящихся в государственной собственности Камчатского края</w:t>
      </w:r>
      <w:r w:rsidR="00C57D51">
        <w:rPr>
          <w:rFonts w:ascii="Times New Roman" w:hAnsi="Times New Roman" w:cs="Times New Roman"/>
          <w:bCs/>
          <w:sz w:val="28"/>
          <w:szCs w:val="28"/>
        </w:rPr>
        <w:t xml:space="preserve">, на сумму </w:t>
      </w:r>
      <w:r w:rsidR="007279B6">
        <w:rPr>
          <w:rFonts w:ascii="Times New Roman" w:hAnsi="Times New Roman" w:cs="Times New Roman"/>
          <w:bCs/>
          <w:sz w:val="28"/>
          <w:szCs w:val="28"/>
        </w:rPr>
        <w:t>5</w:t>
      </w:r>
      <w:r w:rsidR="0055583F">
        <w:rPr>
          <w:rFonts w:ascii="Times New Roman" w:hAnsi="Times New Roman" w:cs="Times New Roman"/>
          <w:bCs/>
          <w:sz w:val="28"/>
          <w:szCs w:val="28"/>
        </w:rPr>
        <w:t>,4</w:t>
      </w:r>
      <w:r w:rsidR="00460BF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57D51">
        <w:rPr>
          <w:rFonts w:ascii="Times New Roman" w:hAnsi="Times New Roman" w:cs="Times New Roman"/>
          <w:bCs/>
          <w:sz w:val="28"/>
          <w:szCs w:val="28"/>
        </w:rPr>
        <w:t>тыс. рублей</w:t>
      </w:r>
      <w:r w:rsidR="007279B6">
        <w:rPr>
          <w:rFonts w:ascii="Times New Roman" w:hAnsi="Times New Roman" w:cs="Times New Roman"/>
          <w:bCs/>
          <w:sz w:val="28"/>
          <w:szCs w:val="28"/>
        </w:rPr>
        <w:t xml:space="preserve"> (государственный</w:t>
      </w:r>
      <w:r w:rsidR="007279B6" w:rsidRPr="007279B6">
        <w:rPr>
          <w:rFonts w:ascii="Times New Roman" w:hAnsi="Times New Roman" w:cs="Times New Roman"/>
          <w:bCs/>
          <w:sz w:val="28"/>
          <w:szCs w:val="28"/>
        </w:rPr>
        <w:t xml:space="preserve"> контракт от 29.01.2020 № 09М/20</w:t>
      </w:r>
      <w:r w:rsidR="007279B6">
        <w:rPr>
          <w:rFonts w:ascii="Times New Roman" w:hAnsi="Times New Roman" w:cs="Times New Roman"/>
          <w:bCs/>
          <w:sz w:val="28"/>
          <w:szCs w:val="28"/>
        </w:rPr>
        <w:t>)</w:t>
      </w:r>
      <w:r w:rsidR="00460BF3" w:rsidRPr="00460BF3">
        <w:rPr>
          <w:rFonts w:ascii="Times New Roman" w:hAnsi="Times New Roman" w:cs="Times New Roman"/>
          <w:bCs/>
          <w:sz w:val="28"/>
          <w:szCs w:val="28"/>
        </w:rPr>
        <w:t>.</w:t>
      </w:r>
    </w:p>
    <w:p w:rsidR="002748C7" w:rsidRDefault="002748C7" w:rsidP="002748C7">
      <w:pPr>
        <w:spacing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584F5C" w:rsidRPr="00802A11" w:rsidRDefault="00584F5C" w:rsidP="002748C7">
      <w:pPr>
        <w:spacing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802A11">
        <w:rPr>
          <w:rFonts w:ascii="Times New Roman" w:hAnsi="Times New Roman"/>
          <w:b/>
          <w:sz w:val="28"/>
          <w:szCs w:val="28"/>
        </w:rPr>
        <w:t xml:space="preserve">Основное  мероприятие 1.3 </w:t>
      </w:r>
      <w:r w:rsidR="00E52C05">
        <w:rPr>
          <w:rFonts w:ascii="Times New Roman" w:hAnsi="Times New Roman"/>
          <w:b/>
          <w:sz w:val="28"/>
          <w:szCs w:val="28"/>
        </w:rPr>
        <w:t>Осуществление приватизации имущества, находящегося в государственной собственности Камчатского края</w:t>
      </w:r>
    </w:p>
    <w:p w:rsidR="0055583F" w:rsidRPr="0055583F" w:rsidRDefault="0055583F" w:rsidP="0055583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5583F">
        <w:rPr>
          <w:rFonts w:ascii="Times New Roman" w:hAnsi="Times New Roman" w:cs="Times New Roman"/>
          <w:i/>
          <w:sz w:val="28"/>
          <w:szCs w:val="28"/>
        </w:rPr>
        <w:t>Контрольное событие 1.</w:t>
      </w:r>
      <w:r w:rsidR="007279B6">
        <w:rPr>
          <w:rFonts w:ascii="Times New Roman" w:hAnsi="Times New Roman" w:cs="Times New Roman"/>
          <w:i/>
          <w:sz w:val="28"/>
          <w:szCs w:val="28"/>
        </w:rPr>
        <w:t>7</w:t>
      </w:r>
      <w:r w:rsidRPr="0055583F">
        <w:rPr>
          <w:rFonts w:ascii="Times New Roman" w:hAnsi="Times New Roman" w:cs="Times New Roman"/>
          <w:i/>
          <w:sz w:val="28"/>
          <w:szCs w:val="28"/>
        </w:rPr>
        <w:t xml:space="preserve"> подготовлен для утверждения Законодательным Собранием Камчатского края отчет о результатах приватизации государственного имущества Камчатского края за прошлый год – срок исполнения март 20</w:t>
      </w:r>
      <w:r w:rsidR="007279B6">
        <w:rPr>
          <w:rFonts w:ascii="Times New Roman" w:hAnsi="Times New Roman" w:cs="Times New Roman"/>
          <w:i/>
          <w:sz w:val="28"/>
          <w:szCs w:val="28"/>
        </w:rPr>
        <w:t>20</w:t>
      </w:r>
      <w:r w:rsidRPr="0055583F">
        <w:rPr>
          <w:rFonts w:ascii="Times New Roman" w:hAnsi="Times New Roman" w:cs="Times New Roman"/>
          <w:i/>
          <w:sz w:val="28"/>
          <w:szCs w:val="28"/>
        </w:rPr>
        <w:t xml:space="preserve"> года.</w:t>
      </w:r>
    </w:p>
    <w:p w:rsidR="0055583F" w:rsidRPr="0055583F" w:rsidRDefault="0055583F" w:rsidP="0055583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5583F">
        <w:rPr>
          <w:rFonts w:ascii="Times New Roman" w:hAnsi="Times New Roman" w:cs="Times New Roman"/>
          <w:sz w:val="28"/>
          <w:szCs w:val="28"/>
        </w:rPr>
        <w:t>Исполнено в срок.</w:t>
      </w:r>
    </w:p>
    <w:p w:rsidR="00721C7B" w:rsidRPr="00721C7B" w:rsidRDefault="00721C7B" w:rsidP="00721C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21C7B" w:rsidRPr="00721C7B" w:rsidRDefault="00721C7B" w:rsidP="00721C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1C7B">
        <w:rPr>
          <w:rFonts w:ascii="Times New Roman" w:eastAsia="Times New Roman" w:hAnsi="Times New Roman" w:cs="Times New Roman"/>
          <w:b/>
          <w:sz w:val="24"/>
          <w:szCs w:val="24"/>
        </w:rPr>
        <w:t>Результаты приватизации имущества, находящегося в государственной собственности Камчатского края, за 2020 год</w:t>
      </w:r>
      <w:r w:rsidRPr="00721C7B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721C7B" w:rsidRPr="00721C7B" w:rsidRDefault="00721C7B" w:rsidP="00721C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21C7B">
        <w:rPr>
          <w:rFonts w:ascii="Times New Roman" w:hAnsi="Times New Roman" w:cs="Times New Roman"/>
          <w:sz w:val="24"/>
          <w:szCs w:val="24"/>
        </w:rPr>
        <w:t>(</w:t>
      </w:r>
      <w:r w:rsidRPr="00721C7B">
        <w:rPr>
          <w:rFonts w:ascii="Times New Roman" w:eastAsia="Times New Roman" w:hAnsi="Times New Roman" w:cs="Times New Roman"/>
          <w:sz w:val="24"/>
          <w:szCs w:val="24"/>
        </w:rPr>
        <w:t>информация по состоянию на 31.12.2020г.)</w:t>
      </w:r>
    </w:p>
    <w:p w:rsidR="00721C7B" w:rsidRPr="00721C7B" w:rsidRDefault="00721C7B" w:rsidP="00721C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180" w:rightFromText="180" w:bottomFromText="200" w:vertAnchor="text" w:tblpX="-369" w:tblpY="1"/>
        <w:tblOverlap w:val="never"/>
        <w:tblW w:w="51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478"/>
        <w:gridCol w:w="3077"/>
        <w:gridCol w:w="2099"/>
        <w:gridCol w:w="2100"/>
        <w:gridCol w:w="2163"/>
      </w:tblGrid>
      <w:tr w:rsidR="00721C7B" w:rsidRPr="00721C7B" w:rsidTr="00E048E9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7B" w:rsidRPr="00721C7B" w:rsidRDefault="00721C7B" w:rsidP="0072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21C7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№ </w:t>
            </w:r>
            <w:r w:rsidRPr="00721C7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п/п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7B" w:rsidRPr="00721C7B" w:rsidRDefault="00721C7B" w:rsidP="0072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21C7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Наименование и назначение</w:t>
            </w:r>
          </w:p>
          <w:p w:rsidR="00721C7B" w:rsidRPr="00721C7B" w:rsidRDefault="00721C7B" w:rsidP="0072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21C7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государственного имущества</w:t>
            </w:r>
          </w:p>
          <w:p w:rsidR="00721C7B" w:rsidRPr="00721C7B" w:rsidRDefault="00721C7B" w:rsidP="0072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7B" w:rsidRPr="00721C7B" w:rsidRDefault="00721C7B" w:rsidP="0072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21C7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Местонахождение</w:t>
            </w:r>
          </w:p>
          <w:p w:rsidR="00721C7B" w:rsidRPr="00721C7B" w:rsidRDefault="00721C7B" w:rsidP="0072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21C7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государственного имущества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7B" w:rsidRPr="00721C7B" w:rsidRDefault="00721C7B" w:rsidP="0072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21C7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Способ                      приватизации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7B" w:rsidRPr="00721C7B" w:rsidRDefault="00721C7B" w:rsidP="0072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21C7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Итоги</w:t>
            </w:r>
          </w:p>
        </w:tc>
      </w:tr>
      <w:tr w:rsidR="00721C7B" w:rsidRPr="00721C7B" w:rsidTr="00E048E9">
        <w:trPr>
          <w:trHeight w:val="534"/>
        </w:trPr>
        <w:tc>
          <w:tcPr>
            <w:tcW w:w="100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7B" w:rsidRPr="00721C7B" w:rsidRDefault="00721C7B" w:rsidP="0072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1C7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Приватизация в соответствии с Прогнозным планом (программой) приватизации имущества, находящегося в государственной собственности Камчатского края, на 2019-2021 годы</w:t>
            </w:r>
          </w:p>
        </w:tc>
      </w:tr>
      <w:tr w:rsidR="00721C7B" w:rsidRPr="00721C7B" w:rsidTr="00E048E9">
        <w:trPr>
          <w:trHeight w:val="1363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7B" w:rsidRPr="00721C7B" w:rsidRDefault="00721C7B" w:rsidP="0072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1C7B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7B" w:rsidRPr="00721C7B" w:rsidRDefault="00721C7B" w:rsidP="00721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1C7B">
              <w:rPr>
                <w:rFonts w:ascii="Times New Roman" w:eastAsia="Calibri" w:hAnsi="Times New Roman" w:cs="Times New Roman"/>
                <w:sz w:val="20"/>
                <w:szCs w:val="20"/>
              </w:rPr>
              <w:t>Открытое акционерное общество «</w:t>
            </w:r>
            <w:proofErr w:type="spellStart"/>
            <w:r w:rsidRPr="00721C7B">
              <w:rPr>
                <w:rFonts w:ascii="Times New Roman" w:eastAsia="Calibri" w:hAnsi="Times New Roman" w:cs="Times New Roman"/>
                <w:sz w:val="20"/>
                <w:szCs w:val="20"/>
              </w:rPr>
              <w:t>Камчатгазпром</w:t>
            </w:r>
            <w:proofErr w:type="spellEnd"/>
            <w:r w:rsidRPr="00721C7B">
              <w:rPr>
                <w:rFonts w:ascii="Times New Roman" w:eastAsia="Calibri" w:hAnsi="Times New Roman" w:cs="Times New Roman"/>
                <w:sz w:val="20"/>
                <w:szCs w:val="20"/>
              </w:rPr>
              <w:t>» (1024101219966)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7B" w:rsidRPr="00721C7B" w:rsidRDefault="00721C7B" w:rsidP="00721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1C7B">
              <w:rPr>
                <w:rFonts w:ascii="Times New Roman" w:hAnsi="Times New Roman" w:cs="Times New Roman"/>
                <w:sz w:val="20"/>
                <w:szCs w:val="20"/>
              </w:rPr>
              <w:t>683032, Камчатский край,</w:t>
            </w:r>
          </w:p>
          <w:p w:rsidR="00721C7B" w:rsidRPr="00721C7B" w:rsidRDefault="00721C7B" w:rsidP="00721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1C7B">
              <w:rPr>
                <w:rFonts w:ascii="Times New Roman" w:hAnsi="Times New Roman" w:cs="Times New Roman"/>
                <w:sz w:val="20"/>
                <w:szCs w:val="20"/>
              </w:rPr>
              <w:t>г. Петропавловск-Камчатский,</w:t>
            </w:r>
          </w:p>
          <w:p w:rsidR="00721C7B" w:rsidRPr="00721C7B" w:rsidRDefault="00721C7B" w:rsidP="00721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1C7B">
              <w:rPr>
                <w:rFonts w:ascii="Times New Roman" w:hAnsi="Times New Roman" w:cs="Times New Roman"/>
                <w:sz w:val="20"/>
                <w:szCs w:val="20"/>
              </w:rPr>
              <w:t>ул. Пограничная, д. 19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7B" w:rsidRPr="00721C7B" w:rsidRDefault="00721C7B" w:rsidP="00721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</w:pPr>
            <w:r w:rsidRPr="00721C7B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- Продажа единым лотом на аукционе в электронной форме</w:t>
            </w:r>
          </w:p>
          <w:p w:rsidR="00721C7B" w:rsidRPr="00721C7B" w:rsidRDefault="00721C7B" w:rsidP="00721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</w:pPr>
            <w:r w:rsidRPr="00721C7B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- Продажа единым лотом посредством публичного предложения в электронной форме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C7B" w:rsidRPr="00721C7B" w:rsidRDefault="00721C7B" w:rsidP="0072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1C7B">
              <w:rPr>
                <w:rFonts w:ascii="Times New Roman" w:eastAsia="Times New Roman" w:hAnsi="Times New Roman" w:cs="Times New Roman"/>
                <w:sz w:val="20"/>
                <w:szCs w:val="20"/>
              </w:rPr>
              <w:t>Объявленные процедуры признаны несостоявшимися в связи с отсутствием заявок от претендентов</w:t>
            </w:r>
          </w:p>
        </w:tc>
      </w:tr>
      <w:tr w:rsidR="00721C7B" w:rsidRPr="00721C7B" w:rsidTr="00E048E9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7B" w:rsidRPr="00721C7B" w:rsidRDefault="00721C7B" w:rsidP="0072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1C7B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7B" w:rsidRPr="00721C7B" w:rsidRDefault="00721C7B" w:rsidP="00721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1C7B">
              <w:rPr>
                <w:rFonts w:ascii="Times New Roman" w:eastAsia="Calibri" w:hAnsi="Times New Roman" w:cs="Times New Roman"/>
                <w:sz w:val="20"/>
                <w:szCs w:val="20"/>
              </w:rPr>
              <w:t>Государственное унитарное предприятие Камчатского края "Камчатгипрорыбпром" (1024101022648)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7B" w:rsidRPr="00721C7B" w:rsidRDefault="00721C7B" w:rsidP="00721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1C7B">
              <w:rPr>
                <w:rFonts w:ascii="Times New Roman" w:hAnsi="Times New Roman" w:cs="Times New Roman"/>
                <w:sz w:val="20"/>
                <w:szCs w:val="20"/>
              </w:rPr>
              <w:t>683003, Камчатский край, город Петропавловск-Камчатский, улица Ключевская, дом 28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7B" w:rsidRPr="00721C7B" w:rsidRDefault="00721C7B" w:rsidP="00721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</w:pPr>
            <w:r w:rsidRPr="00721C7B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Преобразование унитарного предприятия в акционерное общество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7B" w:rsidRPr="00721C7B" w:rsidRDefault="00721C7B" w:rsidP="0072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1C7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Принято решение об условиях приватизации государственного унитарного предприятия Камчатского края </w:t>
            </w:r>
          </w:p>
        </w:tc>
      </w:tr>
    </w:tbl>
    <w:p w:rsidR="00AF55B6" w:rsidRDefault="00AF55B6" w:rsidP="000B4B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D2824" w:rsidRPr="00802A11" w:rsidRDefault="007D2824" w:rsidP="00C57D51">
      <w:pPr>
        <w:spacing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802A11">
        <w:rPr>
          <w:rFonts w:ascii="Times New Roman" w:hAnsi="Times New Roman"/>
          <w:b/>
          <w:sz w:val="28"/>
          <w:szCs w:val="28"/>
        </w:rPr>
        <w:t xml:space="preserve">Основное мероприятие 1.4. </w:t>
      </w:r>
      <w:r w:rsidR="001C3EA0">
        <w:rPr>
          <w:rFonts w:ascii="Times New Roman" w:hAnsi="Times New Roman"/>
          <w:b/>
          <w:sz w:val="28"/>
          <w:szCs w:val="28"/>
        </w:rPr>
        <w:t>Участие в хозяйственных обществах Камчатского края</w:t>
      </w:r>
    </w:p>
    <w:p w:rsidR="00861ECE" w:rsidRDefault="00A9203C" w:rsidP="00C57D51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kern w:val="2"/>
          <w:sz w:val="28"/>
          <w:szCs w:val="28"/>
        </w:rPr>
      </w:pPr>
      <w:r w:rsidRPr="00A9203C">
        <w:rPr>
          <w:rFonts w:ascii="Times New Roman" w:eastAsia="Times New Roman" w:hAnsi="Times New Roman" w:cs="Times New Roman"/>
          <w:bCs/>
          <w:kern w:val="2"/>
          <w:sz w:val="28"/>
          <w:szCs w:val="28"/>
        </w:rPr>
        <w:t>Участие в хозяйственных обществах путем предоставления бюджетных инвестиций не осуществлялось</w:t>
      </w:r>
      <w:r w:rsidR="0055583F">
        <w:rPr>
          <w:rFonts w:ascii="Times New Roman" w:eastAsia="Times New Roman" w:hAnsi="Times New Roman" w:cs="Times New Roman"/>
          <w:bCs/>
          <w:kern w:val="2"/>
          <w:sz w:val="28"/>
          <w:szCs w:val="28"/>
        </w:rPr>
        <w:t>.</w:t>
      </w:r>
    </w:p>
    <w:p w:rsidR="00A9203C" w:rsidRDefault="00A9203C" w:rsidP="00C57D51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kern w:val="2"/>
          <w:sz w:val="28"/>
          <w:szCs w:val="28"/>
        </w:rPr>
      </w:pPr>
    </w:p>
    <w:p w:rsidR="007002F5" w:rsidRPr="00802A11" w:rsidRDefault="00645E44" w:rsidP="00917E09">
      <w:pPr>
        <w:pStyle w:val="ConsPlusNormal"/>
        <w:jc w:val="both"/>
        <w:rPr>
          <w:i w:val="0"/>
        </w:rPr>
      </w:pPr>
      <w:r>
        <w:rPr>
          <w:i w:val="0"/>
        </w:rPr>
        <w:t xml:space="preserve">Основное мероприятие </w:t>
      </w:r>
      <w:r w:rsidR="002B4B44" w:rsidRPr="00802A11">
        <w:rPr>
          <w:i w:val="0"/>
        </w:rPr>
        <w:t>1.</w:t>
      </w:r>
      <w:r w:rsidR="007002F5" w:rsidRPr="00802A11">
        <w:rPr>
          <w:i w:val="0"/>
        </w:rPr>
        <w:t>5.</w:t>
      </w:r>
      <w:r w:rsidR="00B824B4">
        <w:rPr>
          <w:i w:val="0"/>
        </w:rPr>
        <w:t xml:space="preserve"> Управление земельными ресурсами на территории Камчатского края</w:t>
      </w:r>
      <w:r w:rsidR="00917E09" w:rsidRPr="00802A11">
        <w:rPr>
          <w:i w:val="0"/>
        </w:rPr>
        <w:t>.</w:t>
      </w:r>
    </w:p>
    <w:p w:rsidR="00422FA0" w:rsidRPr="00422FA0" w:rsidRDefault="00CD7977" w:rsidP="00422FA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2FA0" w:rsidRPr="00422FA0">
        <w:rPr>
          <w:rFonts w:ascii="Times New Roman" w:hAnsi="Times New Roman" w:cs="Times New Roman"/>
          <w:i/>
          <w:sz w:val="28"/>
          <w:szCs w:val="28"/>
        </w:rPr>
        <w:t>Предусмотрено:</w:t>
      </w:r>
      <w:r w:rsidR="00574466">
        <w:rPr>
          <w:rFonts w:ascii="Times New Roman" w:hAnsi="Times New Roman" w:cs="Times New Roman"/>
          <w:i/>
          <w:sz w:val="28"/>
          <w:szCs w:val="28"/>
        </w:rPr>
        <w:t>1</w:t>
      </w:r>
      <w:r w:rsidR="0055583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74466">
        <w:rPr>
          <w:rFonts w:ascii="Times New Roman" w:hAnsi="Times New Roman" w:cs="Times New Roman"/>
          <w:i/>
          <w:sz w:val="28"/>
          <w:szCs w:val="28"/>
        </w:rPr>
        <w:t>551</w:t>
      </w:r>
      <w:r w:rsidR="00EE2C18">
        <w:rPr>
          <w:rFonts w:ascii="Times New Roman" w:hAnsi="Times New Roman" w:cs="Times New Roman"/>
          <w:i/>
          <w:sz w:val="28"/>
          <w:szCs w:val="28"/>
        </w:rPr>
        <w:t>,8</w:t>
      </w:r>
      <w:r w:rsidR="00422FA0" w:rsidRPr="00422FA0">
        <w:rPr>
          <w:rFonts w:ascii="Times New Roman" w:hAnsi="Times New Roman" w:cs="Times New Roman"/>
          <w:i/>
          <w:sz w:val="28"/>
          <w:szCs w:val="28"/>
        </w:rPr>
        <w:t xml:space="preserve"> тыс.</w:t>
      </w:r>
      <w:r w:rsidR="00CE63B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22FA0" w:rsidRPr="00422FA0">
        <w:rPr>
          <w:rFonts w:ascii="Times New Roman" w:hAnsi="Times New Roman" w:cs="Times New Roman"/>
          <w:i/>
          <w:sz w:val="28"/>
          <w:szCs w:val="28"/>
        </w:rPr>
        <w:t>рублей</w:t>
      </w:r>
      <w:r w:rsidR="00F23AD8" w:rsidRPr="00F23AD8">
        <w:rPr>
          <w:rFonts w:ascii="Times New Roman" w:hAnsi="Times New Roman" w:cs="Times New Roman"/>
          <w:i/>
          <w:sz w:val="28"/>
          <w:szCs w:val="28"/>
        </w:rPr>
        <w:t>;</w:t>
      </w:r>
      <w:r w:rsidR="00F23AD8">
        <w:rPr>
          <w:rFonts w:ascii="Times New Roman" w:hAnsi="Times New Roman" w:cs="Times New Roman"/>
          <w:i/>
          <w:sz w:val="28"/>
          <w:szCs w:val="28"/>
        </w:rPr>
        <w:t xml:space="preserve"> о</w:t>
      </w:r>
      <w:r w:rsidR="00422FA0" w:rsidRPr="00422FA0">
        <w:rPr>
          <w:rFonts w:ascii="Times New Roman" w:hAnsi="Times New Roman" w:cs="Times New Roman"/>
          <w:i/>
          <w:sz w:val="28"/>
          <w:szCs w:val="28"/>
        </w:rPr>
        <w:t>своено:</w:t>
      </w:r>
      <w:r w:rsidR="00574466">
        <w:rPr>
          <w:rFonts w:ascii="Times New Roman" w:hAnsi="Times New Roman" w:cs="Times New Roman"/>
          <w:i/>
          <w:sz w:val="28"/>
          <w:szCs w:val="28"/>
        </w:rPr>
        <w:t>684</w:t>
      </w:r>
      <w:r w:rsidR="00422FA0" w:rsidRPr="00422FA0">
        <w:rPr>
          <w:rFonts w:ascii="Times New Roman" w:hAnsi="Times New Roman" w:cs="Times New Roman"/>
          <w:i/>
          <w:sz w:val="28"/>
          <w:szCs w:val="28"/>
        </w:rPr>
        <w:t>,</w:t>
      </w:r>
      <w:r w:rsidR="0055583F">
        <w:rPr>
          <w:rFonts w:ascii="Times New Roman" w:hAnsi="Times New Roman" w:cs="Times New Roman"/>
          <w:i/>
          <w:sz w:val="28"/>
          <w:szCs w:val="28"/>
        </w:rPr>
        <w:t>8</w:t>
      </w:r>
      <w:r w:rsidR="00422FA0" w:rsidRPr="00422FA0">
        <w:rPr>
          <w:rFonts w:ascii="Times New Roman" w:hAnsi="Times New Roman" w:cs="Times New Roman"/>
          <w:i/>
          <w:sz w:val="28"/>
          <w:szCs w:val="28"/>
        </w:rPr>
        <w:t xml:space="preserve"> тыс.</w:t>
      </w:r>
      <w:r w:rsidR="00CE63B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22FA0" w:rsidRPr="00422FA0">
        <w:rPr>
          <w:rFonts w:ascii="Times New Roman" w:hAnsi="Times New Roman" w:cs="Times New Roman"/>
          <w:i/>
          <w:sz w:val="28"/>
          <w:szCs w:val="28"/>
        </w:rPr>
        <w:t>рублей.</w:t>
      </w:r>
    </w:p>
    <w:p w:rsidR="009A1411" w:rsidRDefault="00CD2AD8" w:rsidP="009A141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D2AD8">
        <w:rPr>
          <w:rFonts w:ascii="Times New Roman" w:hAnsi="Times New Roman" w:cs="Times New Roman"/>
          <w:sz w:val="28"/>
          <w:szCs w:val="28"/>
          <w:u w:val="single"/>
        </w:rPr>
        <w:t>1.5.1. Организация проведения работ по координатному описанию границ муниципальных образований в Камчатском крае, населенных пунктов Камчатского края, границ Камчатского края.</w:t>
      </w:r>
    </w:p>
    <w:p w:rsidR="009A1411" w:rsidRDefault="009A1411" w:rsidP="009A141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Завершены землеустроительные работы по координированию границы Тигильского муниципального района, проводимые в рамках государственного контракта от 18.02.2019 № 02/19. Полученные сведения о местоположении границы внесены в Единый государственный реестр недвижимости.</w:t>
      </w:r>
    </w:p>
    <w:p w:rsidR="00574466" w:rsidRPr="00574466" w:rsidRDefault="00574466" w:rsidP="0055583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74466">
        <w:rPr>
          <w:rFonts w:ascii="Times New Roman" w:hAnsi="Times New Roman" w:cs="Times New Roman"/>
          <w:i/>
          <w:sz w:val="28"/>
          <w:szCs w:val="28"/>
        </w:rPr>
        <w:t xml:space="preserve">Контрольное событие 1.8 заключен государственный контракт на выполнение землеустроительных работ по координированию границы </w:t>
      </w:r>
      <w:proofErr w:type="spellStart"/>
      <w:r w:rsidRPr="00574466">
        <w:rPr>
          <w:rFonts w:ascii="Times New Roman" w:hAnsi="Times New Roman" w:cs="Times New Roman"/>
          <w:i/>
          <w:sz w:val="28"/>
          <w:szCs w:val="28"/>
        </w:rPr>
        <w:t>Елизовского</w:t>
      </w:r>
      <w:proofErr w:type="spellEnd"/>
      <w:r w:rsidRPr="00574466">
        <w:rPr>
          <w:rFonts w:ascii="Times New Roman" w:hAnsi="Times New Roman" w:cs="Times New Roman"/>
          <w:i/>
          <w:sz w:val="28"/>
          <w:szCs w:val="28"/>
        </w:rPr>
        <w:t xml:space="preserve"> муниципального </w:t>
      </w:r>
      <w:proofErr w:type="gramStart"/>
      <w:r w:rsidRPr="00574466">
        <w:rPr>
          <w:rFonts w:ascii="Times New Roman" w:hAnsi="Times New Roman" w:cs="Times New Roman"/>
          <w:i/>
          <w:sz w:val="28"/>
          <w:szCs w:val="28"/>
        </w:rPr>
        <w:t>района  Камчатского</w:t>
      </w:r>
      <w:proofErr w:type="gramEnd"/>
      <w:r w:rsidRPr="00574466">
        <w:rPr>
          <w:rFonts w:ascii="Times New Roman" w:hAnsi="Times New Roman" w:cs="Times New Roman"/>
          <w:i/>
          <w:sz w:val="28"/>
          <w:szCs w:val="28"/>
        </w:rPr>
        <w:t xml:space="preserve"> края</w:t>
      </w:r>
      <w:r w:rsidR="00EE2C18">
        <w:rPr>
          <w:rFonts w:ascii="Times New Roman" w:hAnsi="Times New Roman" w:cs="Times New Roman"/>
          <w:i/>
          <w:sz w:val="28"/>
          <w:szCs w:val="28"/>
        </w:rPr>
        <w:t xml:space="preserve"> – срок исполнения июнь 2020</w:t>
      </w:r>
    </w:p>
    <w:p w:rsidR="00574466" w:rsidRPr="00574466" w:rsidRDefault="00574466" w:rsidP="006155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574466">
        <w:rPr>
          <w:rFonts w:ascii="Times New Roman" w:eastAsia="Times New Roman" w:hAnsi="Times New Roman" w:cs="Times New Roman"/>
          <w:iCs/>
          <w:sz w:val="28"/>
          <w:szCs w:val="28"/>
        </w:rPr>
        <w:t xml:space="preserve">19.05.2020 Министерством заключен государственный контракт на выполнение землеустроительных работ по координированию границы </w:t>
      </w:r>
      <w:proofErr w:type="spellStart"/>
      <w:r w:rsidRPr="00574466">
        <w:rPr>
          <w:rFonts w:ascii="Times New Roman" w:eastAsia="Times New Roman" w:hAnsi="Times New Roman" w:cs="Times New Roman"/>
          <w:iCs/>
          <w:sz w:val="28"/>
          <w:szCs w:val="28"/>
        </w:rPr>
        <w:t>Елизовского</w:t>
      </w:r>
      <w:proofErr w:type="spellEnd"/>
      <w:r w:rsidRPr="00574466">
        <w:rPr>
          <w:rFonts w:ascii="Times New Roman" w:eastAsia="Times New Roman" w:hAnsi="Times New Roman" w:cs="Times New Roman"/>
          <w:iCs/>
          <w:sz w:val="28"/>
          <w:szCs w:val="28"/>
        </w:rPr>
        <w:t xml:space="preserve"> муниципального района № 14/20. По условиям контракта срок выполнения работ 10.12.2020.</w:t>
      </w:r>
    </w:p>
    <w:p w:rsidR="00574466" w:rsidRPr="00574466" w:rsidRDefault="00574466" w:rsidP="006155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574466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Контрольное событие 1.9 приняты работы по государственному контракту по координированию границ </w:t>
      </w:r>
      <w:proofErr w:type="spellStart"/>
      <w:r w:rsidRPr="00574466">
        <w:rPr>
          <w:rFonts w:ascii="Times New Roman" w:eastAsia="Times New Roman" w:hAnsi="Times New Roman" w:cs="Times New Roman"/>
          <w:i/>
          <w:iCs/>
          <w:sz w:val="28"/>
          <w:szCs w:val="28"/>
        </w:rPr>
        <w:t>Елизовского</w:t>
      </w:r>
      <w:proofErr w:type="spellEnd"/>
      <w:r w:rsidRPr="00574466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муниципального </w:t>
      </w:r>
      <w:proofErr w:type="gramStart"/>
      <w:r w:rsidRPr="00574466">
        <w:rPr>
          <w:rFonts w:ascii="Times New Roman" w:eastAsia="Times New Roman" w:hAnsi="Times New Roman" w:cs="Times New Roman"/>
          <w:i/>
          <w:iCs/>
          <w:sz w:val="28"/>
          <w:szCs w:val="28"/>
        </w:rPr>
        <w:t>района  Камчатского</w:t>
      </w:r>
      <w:proofErr w:type="gramEnd"/>
      <w:r w:rsidRPr="00574466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края</w:t>
      </w:r>
      <w:r w:rsidR="00EE2C18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– срок исполнения декабрь 2020</w:t>
      </w:r>
    </w:p>
    <w:p w:rsidR="00574466" w:rsidRDefault="00574466" w:rsidP="006155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574466">
        <w:rPr>
          <w:rFonts w:ascii="Times New Roman" w:eastAsia="Times New Roman" w:hAnsi="Times New Roman" w:cs="Times New Roman"/>
          <w:iCs/>
          <w:sz w:val="28"/>
          <w:szCs w:val="28"/>
        </w:rPr>
        <w:t>По состоянию на 31.12.2020 не исполнен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о. Исполнитель не сдал работы в срок установленным</w:t>
      </w:r>
      <w:r w:rsidRPr="00574466">
        <w:rPr>
          <w:rFonts w:ascii="Times New Roman" w:eastAsia="Times New Roman" w:hAnsi="Times New Roman" w:cs="Times New Roman"/>
          <w:iCs/>
          <w:sz w:val="28"/>
          <w:szCs w:val="28"/>
        </w:rPr>
        <w:t xml:space="preserve"> контрактом.</w:t>
      </w:r>
    </w:p>
    <w:p w:rsidR="00574466" w:rsidRPr="00574466" w:rsidRDefault="00574466" w:rsidP="006155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574466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Контрольное событие 1.10 переданы сведения о местоположении границ </w:t>
      </w:r>
      <w:proofErr w:type="spellStart"/>
      <w:r w:rsidRPr="00574466">
        <w:rPr>
          <w:rFonts w:ascii="Times New Roman" w:eastAsia="Times New Roman" w:hAnsi="Times New Roman" w:cs="Times New Roman"/>
          <w:i/>
          <w:iCs/>
          <w:sz w:val="28"/>
          <w:szCs w:val="28"/>
        </w:rPr>
        <w:t>Елизовского</w:t>
      </w:r>
      <w:proofErr w:type="spellEnd"/>
      <w:r w:rsidRPr="00574466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муниципального района Камчатского края в Филиал ФГБУ «ФКП </w:t>
      </w:r>
      <w:proofErr w:type="spellStart"/>
      <w:r w:rsidRPr="00574466">
        <w:rPr>
          <w:rFonts w:ascii="Times New Roman" w:eastAsia="Times New Roman" w:hAnsi="Times New Roman" w:cs="Times New Roman"/>
          <w:i/>
          <w:iCs/>
          <w:sz w:val="28"/>
          <w:szCs w:val="28"/>
        </w:rPr>
        <w:lastRenderedPageBreak/>
        <w:t>Росреестра</w:t>
      </w:r>
      <w:proofErr w:type="spellEnd"/>
      <w:r w:rsidRPr="00574466">
        <w:rPr>
          <w:rFonts w:ascii="Times New Roman" w:eastAsia="Times New Roman" w:hAnsi="Times New Roman" w:cs="Times New Roman"/>
          <w:i/>
          <w:iCs/>
          <w:sz w:val="28"/>
          <w:szCs w:val="28"/>
        </w:rPr>
        <w:t>» по Камчатскому краю для внесения в Единый государственный реестр недвижимости</w:t>
      </w:r>
      <w:r w:rsidR="00EE2C18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– срок исполнения декабрь 2020</w:t>
      </w:r>
    </w:p>
    <w:p w:rsidR="00574466" w:rsidRDefault="00574466" w:rsidP="0057446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574466">
        <w:rPr>
          <w:rFonts w:ascii="Times New Roman" w:eastAsia="Times New Roman" w:hAnsi="Times New Roman" w:cs="Times New Roman"/>
          <w:iCs/>
          <w:sz w:val="28"/>
          <w:szCs w:val="28"/>
        </w:rPr>
        <w:t>По состоянию на 31.12.2020 не исполнено. Ис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полнитель не сдал работы в срок</w:t>
      </w:r>
      <w:r w:rsidRPr="00574466">
        <w:rPr>
          <w:rFonts w:ascii="Times New Roman" w:eastAsia="Times New Roman" w:hAnsi="Times New Roman" w:cs="Times New Roman"/>
          <w:iCs/>
          <w:sz w:val="28"/>
          <w:szCs w:val="28"/>
        </w:rPr>
        <w:t xml:space="preserve"> установленны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м</w:t>
      </w:r>
      <w:r w:rsidRPr="00574466">
        <w:rPr>
          <w:rFonts w:ascii="Times New Roman" w:eastAsia="Times New Roman" w:hAnsi="Times New Roman" w:cs="Times New Roman"/>
          <w:iCs/>
          <w:sz w:val="28"/>
          <w:szCs w:val="28"/>
        </w:rPr>
        <w:t xml:space="preserve"> контрактом.</w:t>
      </w:r>
    </w:p>
    <w:p w:rsidR="007002F5" w:rsidRDefault="00615590" w:rsidP="006155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748C7">
        <w:rPr>
          <w:rFonts w:ascii="Times New Roman" w:eastAsia="Times New Roman" w:hAnsi="Times New Roman" w:cs="Times New Roman"/>
          <w:iCs/>
          <w:sz w:val="28"/>
          <w:szCs w:val="28"/>
          <w:u w:val="single"/>
        </w:rPr>
        <w:t>1.5.2</w:t>
      </w:r>
      <w:r w:rsidR="000A79E2">
        <w:rPr>
          <w:rFonts w:ascii="Times New Roman" w:eastAsia="Times New Roman" w:hAnsi="Times New Roman" w:cs="Times New Roman"/>
          <w:iCs/>
          <w:sz w:val="28"/>
          <w:szCs w:val="28"/>
          <w:u w:val="single"/>
        </w:rPr>
        <w:t xml:space="preserve"> </w:t>
      </w:r>
      <w:r w:rsidR="007002F5" w:rsidRPr="002748C7">
        <w:rPr>
          <w:rFonts w:ascii="Times New Roman" w:hAnsi="Times New Roman" w:cs="Times New Roman"/>
          <w:sz w:val="28"/>
          <w:szCs w:val="28"/>
          <w:u w:val="single"/>
        </w:rPr>
        <w:t>Организация проведения кадастровых работ в целях государственного кадастрового учета земельных участков, находящихся в собственности Камчатского края, и земельных участков, государственная собственность на которые не разграничена.</w:t>
      </w:r>
    </w:p>
    <w:p w:rsidR="00C42A9E" w:rsidRPr="00A84792" w:rsidRDefault="00C42A9E" w:rsidP="00C42A9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4792">
        <w:rPr>
          <w:rFonts w:ascii="Times New Roman" w:hAnsi="Times New Roman" w:cs="Times New Roman"/>
          <w:sz w:val="28"/>
          <w:szCs w:val="28"/>
        </w:rPr>
        <w:t>Приняты и оплачены кадастровые работы по государственным контрактам:</w:t>
      </w:r>
    </w:p>
    <w:p w:rsidR="00C42A9E" w:rsidRPr="00A84792" w:rsidRDefault="00C42A9E" w:rsidP="00C42A9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4792">
        <w:rPr>
          <w:rFonts w:ascii="Times New Roman" w:eastAsia="Times New Roman" w:hAnsi="Times New Roman" w:cs="Times New Roman"/>
          <w:sz w:val="28"/>
          <w:szCs w:val="28"/>
        </w:rPr>
        <w:t xml:space="preserve">- от </w:t>
      </w:r>
      <w:r w:rsidR="00C869BF" w:rsidRPr="00A84792">
        <w:rPr>
          <w:rFonts w:ascii="Times New Roman" w:eastAsia="Times New Roman" w:hAnsi="Times New Roman" w:cs="Times New Roman"/>
          <w:sz w:val="28"/>
          <w:szCs w:val="28"/>
        </w:rPr>
        <w:t>23</w:t>
      </w:r>
      <w:r w:rsidRPr="00A84792">
        <w:rPr>
          <w:rFonts w:ascii="Times New Roman" w:eastAsia="Times New Roman" w:hAnsi="Times New Roman" w:cs="Times New Roman"/>
          <w:sz w:val="28"/>
          <w:szCs w:val="28"/>
        </w:rPr>
        <w:t>.</w:t>
      </w:r>
      <w:r w:rsidR="00C869BF" w:rsidRPr="00A84792">
        <w:rPr>
          <w:rFonts w:ascii="Times New Roman" w:eastAsia="Times New Roman" w:hAnsi="Times New Roman" w:cs="Times New Roman"/>
          <w:sz w:val="28"/>
          <w:szCs w:val="28"/>
        </w:rPr>
        <w:t>09</w:t>
      </w:r>
      <w:r w:rsidRPr="00A84792">
        <w:rPr>
          <w:rFonts w:ascii="Times New Roman" w:eastAsia="Times New Roman" w:hAnsi="Times New Roman" w:cs="Times New Roman"/>
          <w:sz w:val="28"/>
          <w:szCs w:val="28"/>
        </w:rPr>
        <w:t xml:space="preserve">.2019 № </w:t>
      </w:r>
      <w:r w:rsidR="00C869BF" w:rsidRPr="00A84792">
        <w:rPr>
          <w:rFonts w:ascii="Times New Roman" w:eastAsia="Times New Roman" w:hAnsi="Times New Roman" w:cs="Times New Roman"/>
          <w:sz w:val="28"/>
          <w:szCs w:val="28"/>
        </w:rPr>
        <w:t>66/</w:t>
      </w:r>
      <w:r w:rsidRPr="00A84792">
        <w:rPr>
          <w:rFonts w:ascii="Times New Roman" w:eastAsia="Times New Roman" w:hAnsi="Times New Roman" w:cs="Times New Roman"/>
          <w:sz w:val="28"/>
          <w:szCs w:val="28"/>
        </w:rPr>
        <w:t>19</w:t>
      </w:r>
      <w:r w:rsidR="00FD1E5D" w:rsidRPr="00A8479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869BF" w:rsidRPr="00A84792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A8479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869BF" w:rsidRPr="00A84792">
        <w:rPr>
          <w:rFonts w:ascii="Times New Roman" w:eastAsia="Times New Roman" w:hAnsi="Times New Roman" w:cs="Times New Roman"/>
          <w:sz w:val="28"/>
          <w:szCs w:val="28"/>
        </w:rPr>
        <w:t>79,99</w:t>
      </w:r>
      <w:r w:rsidRPr="00A84792">
        <w:rPr>
          <w:rFonts w:ascii="Times New Roman" w:eastAsia="Times New Roman" w:hAnsi="Times New Roman" w:cs="Times New Roman"/>
          <w:sz w:val="28"/>
          <w:szCs w:val="28"/>
        </w:rPr>
        <w:t xml:space="preserve"> тыс. рублей</w:t>
      </w:r>
      <w:r w:rsidR="00FD1E5D" w:rsidRPr="00A84792">
        <w:rPr>
          <w:rFonts w:ascii="Times New Roman" w:eastAsia="Times New Roman" w:hAnsi="Times New Roman" w:cs="Times New Roman"/>
          <w:sz w:val="28"/>
          <w:szCs w:val="28"/>
        </w:rPr>
        <w:t>,</w:t>
      </w:r>
      <w:r w:rsidR="00C869BF" w:rsidRPr="00A84792">
        <w:rPr>
          <w:rFonts w:ascii="Times New Roman" w:eastAsia="Times New Roman" w:hAnsi="Times New Roman" w:cs="Times New Roman"/>
          <w:sz w:val="28"/>
          <w:szCs w:val="28"/>
        </w:rPr>
        <w:t xml:space="preserve"> по уточнению сведений о местоположении границ и площади земельного участка с кадастровым номером 41:08:0010102:132 п.72</w:t>
      </w:r>
      <w:r w:rsidRPr="00A84792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42A9E" w:rsidRPr="00A84792" w:rsidRDefault="00C42A9E" w:rsidP="00C42A9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4792">
        <w:rPr>
          <w:rFonts w:ascii="Times New Roman" w:eastAsia="Times New Roman" w:hAnsi="Times New Roman" w:cs="Times New Roman"/>
          <w:sz w:val="28"/>
          <w:szCs w:val="28"/>
        </w:rPr>
        <w:t xml:space="preserve">- от 23.09.2019 № </w:t>
      </w:r>
      <w:r w:rsidR="00C869BF" w:rsidRPr="00A84792">
        <w:rPr>
          <w:rFonts w:ascii="Times New Roman" w:eastAsia="Times New Roman" w:hAnsi="Times New Roman" w:cs="Times New Roman"/>
          <w:sz w:val="28"/>
          <w:szCs w:val="28"/>
        </w:rPr>
        <w:t>67/19 – 92</w:t>
      </w:r>
      <w:r w:rsidRPr="00A84792">
        <w:rPr>
          <w:rFonts w:ascii="Times New Roman" w:eastAsia="Times New Roman" w:hAnsi="Times New Roman" w:cs="Times New Roman"/>
          <w:sz w:val="28"/>
          <w:szCs w:val="28"/>
        </w:rPr>
        <w:t>,</w:t>
      </w:r>
      <w:r w:rsidR="00C869BF" w:rsidRPr="00A84792">
        <w:rPr>
          <w:rFonts w:ascii="Times New Roman" w:eastAsia="Times New Roman" w:hAnsi="Times New Roman" w:cs="Times New Roman"/>
          <w:sz w:val="28"/>
          <w:szCs w:val="28"/>
        </w:rPr>
        <w:t>65</w:t>
      </w:r>
      <w:r w:rsidRPr="00A84792">
        <w:rPr>
          <w:rFonts w:ascii="Times New Roman" w:eastAsia="Times New Roman" w:hAnsi="Times New Roman" w:cs="Times New Roman"/>
          <w:sz w:val="28"/>
          <w:szCs w:val="28"/>
        </w:rPr>
        <w:t xml:space="preserve"> тыс. рублей</w:t>
      </w:r>
      <w:r w:rsidR="00FD1E5D" w:rsidRPr="00A84792">
        <w:rPr>
          <w:rFonts w:ascii="Times New Roman" w:eastAsia="Times New Roman" w:hAnsi="Times New Roman" w:cs="Times New Roman"/>
          <w:sz w:val="28"/>
          <w:szCs w:val="28"/>
        </w:rPr>
        <w:t>,</w:t>
      </w:r>
      <w:r w:rsidR="00C869BF" w:rsidRPr="00A84792">
        <w:rPr>
          <w:rFonts w:ascii="Times New Roman" w:eastAsia="Times New Roman" w:hAnsi="Times New Roman" w:cs="Times New Roman"/>
          <w:sz w:val="28"/>
          <w:szCs w:val="28"/>
        </w:rPr>
        <w:t xml:space="preserve"> уточнение сведений о местоположении границ и площади земельного участка с кадастровым номером 41:09:0010109:2 п.73;</w:t>
      </w:r>
    </w:p>
    <w:p w:rsidR="00C42A9E" w:rsidRPr="00C42A9E" w:rsidRDefault="00C42A9E" w:rsidP="00C42A9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4792">
        <w:rPr>
          <w:rFonts w:ascii="Times New Roman" w:eastAsia="Times New Roman" w:hAnsi="Times New Roman" w:cs="Times New Roman"/>
          <w:sz w:val="28"/>
          <w:szCs w:val="28"/>
        </w:rPr>
        <w:t xml:space="preserve">- от </w:t>
      </w:r>
      <w:r w:rsidR="00C869BF" w:rsidRPr="00A84792">
        <w:rPr>
          <w:rFonts w:ascii="Times New Roman" w:eastAsia="Times New Roman" w:hAnsi="Times New Roman" w:cs="Times New Roman"/>
          <w:sz w:val="28"/>
          <w:szCs w:val="28"/>
        </w:rPr>
        <w:t>04</w:t>
      </w:r>
      <w:r w:rsidRPr="00A84792">
        <w:rPr>
          <w:rFonts w:ascii="Times New Roman" w:eastAsia="Times New Roman" w:hAnsi="Times New Roman" w:cs="Times New Roman"/>
          <w:sz w:val="28"/>
          <w:szCs w:val="28"/>
        </w:rPr>
        <w:t>.</w:t>
      </w:r>
      <w:r w:rsidR="00C869BF" w:rsidRPr="00A84792">
        <w:rPr>
          <w:rFonts w:ascii="Times New Roman" w:eastAsia="Times New Roman" w:hAnsi="Times New Roman" w:cs="Times New Roman"/>
          <w:sz w:val="28"/>
          <w:szCs w:val="28"/>
        </w:rPr>
        <w:t>10</w:t>
      </w:r>
      <w:r w:rsidRPr="00A84792">
        <w:rPr>
          <w:rFonts w:ascii="Times New Roman" w:eastAsia="Times New Roman" w:hAnsi="Times New Roman" w:cs="Times New Roman"/>
          <w:sz w:val="28"/>
          <w:szCs w:val="28"/>
        </w:rPr>
        <w:t xml:space="preserve">.2019 № </w:t>
      </w:r>
      <w:r w:rsidR="00C869BF" w:rsidRPr="00A84792">
        <w:rPr>
          <w:rFonts w:ascii="Times New Roman" w:eastAsia="Times New Roman" w:hAnsi="Times New Roman" w:cs="Times New Roman"/>
          <w:sz w:val="28"/>
          <w:szCs w:val="28"/>
        </w:rPr>
        <w:t>71</w:t>
      </w:r>
      <w:r w:rsidRPr="00A84792">
        <w:rPr>
          <w:rFonts w:ascii="Times New Roman" w:eastAsia="Times New Roman" w:hAnsi="Times New Roman" w:cs="Times New Roman"/>
          <w:sz w:val="28"/>
          <w:szCs w:val="28"/>
        </w:rPr>
        <w:t xml:space="preserve">/19 – </w:t>
      </w:r>
      <w:r w:rsidR="00C869BF" w:rsidRPr="00A84792">
        <w:rPr>
          <w:rFonts w:ascii="Times New Roman" w:eastAsia="Times New Roman" w:hAnsi="Times New Roman" w:cs="Times New Roman"/>
          <w:sz w:val="28"/>
          <w:szCs w:val="28"/>
        </w:rPr>
        <w:t>83,33</w:t>
      </w:r>
      <w:r w:rsidRPr="00A84792">
        <w:rPr>
          <w:rFonts w:ascii="Times New Roman" w:eastAsia="Times New Roman" w:hAnsi="Times New Roman" w:cs="Times New Roman"/>
          <w:sz w:val="28"/>
          <w:szCs w:val="28"/>
        </w:rPr>
        <w:t xml:space="preserve"> тыс. рублей</w:t>
      </w:r>
      <w:r w:rsidR="00FD1E5D" w:rsidRPr="00A84792">
        <w:rPr>
          <w:rFonts w:ascii="Times New Roman" w:eastAsia="Times New Roman" w:hAnsi="Times New Roman" w:cs="Times New Roman"/>
          <w:sz w:val="28"/>
          <w:szCs w:val="28"/>
        </w:rPr>
        <w:t>,</w:t>
      </w:r>
      <w:r w:rsidR="00C869BF" w:rsidRPr="00A84792">
        <w:t xml:space="preserve"> </w:t>
      </w:r>
      <w:r w:rsidR="00C869BF" w:rsidRPr="00A84792">
        <w:rPr>
          <w:rFonts w:ascii="Times New Roman" w:eastAsia="Times New Roman" w:hAnsi="Times New Roman" w:cs="Times New Roman"/>
          <w:sz w:val="28"/>
          <w:szCs w:val="28"/>
        </w:rPr>
        <w:t xml:space="preserve">выполнение кадастровых работ </w:t>
      </w:r>
      <w:proofErr w:type="spellStart"/>
      <w:r w:rsidR="00C869BF" w:rsidRPr="00A84792">
        <w:rPr>
          <w:rFonts w:ascii="Times New Roman" w:eastAsia="Times New Roman" w:hAnsi="Times New Roman" w:cs="Times New Roman"/>
          <w:sz w:val="28"/>
          <w:szCs w:val="28"/>
        </w:rPr>
        <w:t>Быстринский</w:t>
      </w:r>
      <w:proofErr w:type="spellEnd"/>
      <w:r w:rsidR="00C869BF" w:rsidRPr="00A84792">
        <w:rPr>
          <w:rFonts w:ascii="Times New Roman" w:eastAsia="Times New Roman" w:hAnsi="Times New Roman" w:cs="Times New Roman"/>
          <w:sz w:val="28"/>
          <w:szCs w:val="28"/>
        </w:rPr>
        <w:t xml:space="preserve"> МР, с. Эссо, ул. Зеленая п.83.</w:t>
      </w:r>
    </w:p>
    <w:p w:rsidR="002748C7" w:rsidRPr="006D240F" w:rsidRDefault="002748C7" w:rsidP="007D2824">
      <w:pPr>
        <w:spacing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7D2824" w:rsidRPr="00802A11" w:rsidRDefault="007D2824" w:rsidP="007D2824">
      <w:pPr>
        <w:spacing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802A11">
        <w:rPr>
          <w:rFonts w:ascii="Times New Roman" w:hAnsi="Times New Roman"/>
          <w:b/>
          <w:sz w:val="28"/>
          <w:szCs w:val="28"/>
        </w:rPr>
        <w:t>Основное мероприятие 1.6 Применение процедур финансового оздоровления и банкротства в отношении организаций Камчатского края, находящихся в кризисном состоянии, в целях сохранения их имущественного комплекса</w:t>
      </w:r>
    </w:p>
    <w:p w:rsidR="00BD2CE6" w:rsidRDefault="00BD2CE6" w:rsidP="00F23AD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422FA0">
        <w:rPr>
          <w:rFonts w:ascii="Times New Roman" w:hAnsi="Times New Roman" w:cs="Times New Roman"/>
          <w:i/>
          <w:sz w:val="28"/>
          <w:szCs w:val="28"/>
        </w:rPr>
        <w:t>Предусмотрено:</w:t>
      </w:r>
      <w:r w:rsidR="008F70D8">
        <w:rPr>
          <w:rFonts w:ascii="Times New Roman" w:hAnsi="Times New Roman" w:cs="Times New Roman"/>
          <w:i/>
          <w:sz w:val="28"/>
          <w:szCs w:val="28"/>
        </w:rPr>
        <w:t xml:space="preserve"> 523,0</w:t>
      </w:r>
      <w:r w:rsidRPr="00422FA0">
        <w:rPr>
          <w:rFonts w:ascii="Times New Roman" w:hAnsi="Times New Roman" w:cs="Times New Roman"/>
          <w:i/>
          <w:sz w:val="28"/>
          <w:szCs w:val="28"/>
        </w:rPr>
        <w:t xml:space="preserve"> тыс.</w:t>
      </w:r>
      <w:r w:rsidR="006528C8" w:rsidRPr="006528C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22FA0">
        <w:rPr>
          <w:rFonts w:ascii="Times New Roman" w:hAnsi="Times New Roman" w:cs="Times New Roman"/>
          <w:i/>
          <w:sz w:val="28"/>
          <w:szCs w:val="28"/>
        </w:rPr>
        <w:t>рублей</w:t>
      </w:r>
      <w:r w:rsidR="00F23AD8" w:rsidRPr="00F23AD8">
        <w:rPr>
          <w:rFonts w:ascii="Times New Roman" w:hAnsi="Times New Roman" w:cs="Times New Roman"/>
          <w:i/>
          <w:sz w:val="28"/>
          <w:szCs w:val="28"/>
        </w:rPr>
        <w:t>;</w:t>
      </w:r>
      <w:r w:rsidR="00F23AD8">
        <w:rPr>
          <w:rFonts w:ascii="Times New Roman" w:hAnsi="Times New Roman" w:cs="Times New Roman"/>
          <w:i/>
          <w:sz w:val="28"/>
          <w:szCs w:val="28"/>
        </w:rPr>
        <w:t xml:space="preserve"> о</w:t>
      </w:r>
      <w:r w:rsidRPr="00422FA0">
        <w:rPr>
          <w:rFonts w:ascii="Times New Roman" w:hAnsi="Times New Roman" w:cs="Times New Roman"/>
          <w:i/>
          <w:sz w:val="28"/>
          <w:szCs w:val="28"/>
        </w:rPr>
        <w:t>своено:</w:t>
      </w:r>
      <w:r w:rsidR="008F70D8">
        <w:rPr>
          <w:rFonts w:ascii="Times New Roman" w:hAnsi="Times New Roman" w:cs="Times New Roman"/>
          <w:i/>
          <w:sz w:val="28"/>
          <w:szCs w:val="28"/>
        </w:rPr>
        <w:t>523,0</w:t>
      </w:r>
      <w:r w:rsidRPr="00422FA0">
        <w:rPr>
          <w:rFonts w:ascii="Times New Roman" w:hAnsi="Times New Roman" w:cs="Times New Roman"/>
          <w:i/>
          <w:sz w:val="28"/>
          <w:szCs w:val="28"/>
        </w:rPr>
        <w:t xml:space="preserve"> тыс.</w:t>
      </w:r>
      <w:r w:rsidR="006528C8" w:rsidRPr="006528C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22FA0">
        <w:rPr>
          <w:rFonts w:ascii="Times New Roman" w:hAnsi="Times New Roman" w:cs="Times New Roman"/>
          <w:i/>
          <w:sz w:val="28"/>
          <w:szCs w:val="28"/>
        </w:rPr>
        <w:t>рублей</w:t>
      </w:r>
    </w:p>
    <w:p w:rsidR="006528C8" w:rsidRPr="006528C8" w:rsidRDefault="008258EA" w:rsidP="007D2824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 w:rsidRPr="008258EA">
        <w:rPr>
          <w:rFonts w:ascii="Times New Roman" w:hAnsi="Times New Roman"/>
          <w:sz w:val="28"/>
          <w:szCs w:val="28"/>
          <w:u w:val="single"/>
        </w:rPr>
        <w:t>1.6.</w:t>
      </w:r>
      <w:r w:rsidR="008F70D8">
        <w:rPr>
          <w:rFonts w:ascii="Times New Roman" w:hAnsi="Times New Roman"/>
          <w:sz w:val="28"/>
          <w:szCs w:val="28"/>
          <w:u w:val="single"/>
        </w:rPr>
        <w:t>1</w:t>
      </w:r>
      <w:r w:rsidR="006528C8" w:rsidRPr="006528C8">
        <w:rPr>
          <w:rFonts w:ascii="Times New Roman" w:hAnsi="Times New Roman"/>
          <w:sz w:val="28"/>
          <w:szCs w:val="28"/>
          <w:u w:val="single"/>
        </w:rPr>
        <w:t xml:space="preserve">. Субсидия ГУП Камчатское краевое БТИ в целях </w:t>
      </w:r>
      <w:r w:rsidR="00475228" w:rsidRPr="006528C8">
        <w:rPr>
          <w:rFonts w:ascii="Times New Roman" w:hAnsi="Times New Roman"/>
          <w:sz w:val="28"/>
          <w:szCs w:val="28"/>
          <w:u w:val="single"/>
        </w:rPr>
        <w:t>финансового</w:t>
      </w:r>
      <w:r w:rsidR="006528C8" w:rsidRPr="006528C8">
        <w:rPr>
          <w:rFonts w:ascii="Times New Roman" w:hAnsi="Times New Roman"/>
          <w:sz w:val="28"/>
          <w:szCs w:val="28"/>
          <w:u w:val="single"/>
        </w:rPr>
        <w:t xml:space="preserve"> обеспечения затрат в связи с выполнением работ</w:t>
      </w:r>
    </w:p>
    <w:p w:rsidR="00A05042" w:rsidRPr="00A05042" w:rsidRDefault="0069563A" w:rsidP="0069563A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69563A">
        <w:rPr>
          <w:rFonts w:ascii="Times New Roman" w:hAnsi="Times New Roman"/>
          <w:sz w:val="28"/>
          <w:szCs w:val="28"/>
        </w:rPr>
        <w:t xml:space="preserve">убсидия </w:t>
      </w:r>
      <w:r>
        <w:rPr>
          <w:rFonts w:ascii="Times New Roman" w:hAnsi="Times New Roman"/>
          <w:sz w:val="28"/>
          <w:szCs w:val="28"/>
        </w:rPr>
        <w:t xml:space="preserve">в размере </w:t>
      </w:r>
      <w:r w:rsidR="008F70D8">
        <w:rPr>
          <w:rFonts w:ascii="Times New Roman" w:hAnsi="Times New Roman"/>
          <w:sz w:val="28"/>
          <w:szCs w:val="28"/>
        </w:rPr>
        <w:t>523,0</w:t>
      </w:r>
      <w:r>
        <w:rPr>
          <w:rFonts w:ascii="Times New Roman" w:hAnsi="Times New Roman"/>
          <w:sz w:val="28"/>
          <w:szCs w:val="28"/>
        </w:rPr>
        <w:t xml:space="preserve"> тыс. рублей</w:t>
      </w:r>
      <w:r w:rsidRPr="0069563A">
        <w:rPr>
          <w:rFonts w:ascii="Times New Roman" w:hAnsi="Times New Roman"/>
          <w:sz w:val="28"/>
          <w:szCs w:val="28"/>
        </w:rPr>
        <w:t xml:space="preserve"> предоставлена в целях реализации постановления Правительства Камчатского края от 23.12.2019 № 547-П «Об утверждении порядка предоставления из краевого бюджета субсидий юридическим лицам - государственным унитарным предприятиям Камчатского края, осуществляющим деятельность по учету и технической инвентаризации недвижимого имущества, в целях финансового обеспечения затрат в связи с выполнением работ»</w:t>
      </w:r>
    </w:p>
    <w:p w:rsidR="00940819" w:rsidRPr="00A05042" w:rsidRDefault="00940819" w:rsidP="00940819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0819" w:rsidRPr="00940819" w:rsidRDefault="00940819" w:rsidP="00940819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40819">
        <w:rPr>
          <w:rFonts w:ascii="Times New Roman" w:hAnsi="Times New Roman" w:cs="Times New Roman"/>
          <w:b/>
          <w:sz w:val="28"/>
          <w:szCs w:val="28"/>
        </w:rPr>
        <w:t>Основное мероприятие 1.7. Обеспечение выполнения плановых показателей доходов краевого бюджета от использования краевого имущества.</w:t>
      </w:r>
    </w:p>
    <w:p w:rsidR="0082420F" w:rsidRPr="00C9360E" w:rsidRDefault="006A109A" w:rsidP="00C9360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C59">
        <w:rPr>
          <w:rFonts w:ascii="Times New Roman" w:hAnsi="Times New Roman" w:cs="Times New Roman"/>
          <w:sz w:val="28"/>
          <w:szCs w:val="28"/>
        </w:rPr>
        <w:t>Плановы</w:t>
      </w:r>
      <w:r w:rsidR="0082420F" w:rsidRPr="00BF3C59">
        <w:rPr>
          <w:rFonts w:ascii="Times New Roman" w:hAnsi="Times New Roman" w:cs="Times New Roman"/>
          <w:sz w:val="28"/>
          <w:szCs w:val="28"/>
        </w:rPr>
        <w:t>е</w:t>
      </w:r>
      <w:r w:rsidRPr="00BF3C59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82420F" w:rsidRPr="00BF3C59">
        <w:rPr>
          <w:rFonts w:ascii="Times New Roman" w:hAnsi="Times New Roman" w:cs="Times New Roman"/>
          <w:sz w:val="28"/>
          <w:szCs w:val="28"/>
        </w:rPr>
        <w:t>и</w:t>
      </w:r>
      <w:r w:rsidRPr="00BF3C59">
        <w:rPr>
          <w:rFonts w:ascii="Times New Roman" w:hAnsi="Times New Roman" w:cs="Times New Roman"/>
          <w:sz w:val="28"/>
          <w:szCs w:val="28"/>
        </w:rPr>
        <w:t xml:space="preserve"> доходов краевого бюджета от использования краевого имущества </w:t>
      </w:r>
      <w:r w:rsidR="0082420F" w:rsidRPr="00BF3C59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09763C">
        <w:rPr>
          <w:rFonts w:ascii="Times New Roman" w:hAnsi="Times New Roman" w:cs="Times New Roman"/>
          <w:sz w:val="28"/>
          <w:szCs w:val="28"/>
        </w:rPr>
        <w:t>181 804,05</w:t>
      </w:r>
      <w:r w:rsidR="00ED0384" w:rsidRPr="00BF3C59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Pr="00BF3C59">
        <w:rPr>
          <w:rFonts w:ascii="Times New Roman" w:hAnsi="Times New Roman" w:cs="Times New Roman"/>
          <w:sz w:val="28"/>
          <w:szCs w:val="28"/>
        </w:rPr>
        <w:t xml:space="preserve">, </w:t>
      </w:r>
      <w:r w:rsidR="0082420F" w:rsidRPr="00BF3C59">
        <w:rPr>
          <w:rFonts w:ascii="Times New Roman" w:hAnsi="Times New Roman" w:cs="Times New Roman"/>
          <w:sz w:val="28"/>
          <w:szCs w:val="28"/>
        </w:rPr>
        <w:t>поступ</w:t>
      </w:r>
      <w:r w:rsidR="006E5BAA" w:rsidRPr="00BF3C59">
        <w:rPr>
          <w:rFonts w:ascii="Times New Roman" w:hAnsi="Times New Roman" w:cs="Times New Roman"/>
          <w:sz w:val="28"/>
          <w:szCs w:val="28"/>
        </w:rPr>
        <w:t>ило</w:t>
      </w:r>
      <w:r w:rsidR="0082420F" w:rsidRPr="00BF3C59">
        <w:rPr>
          <w:rFonts w:ascii="Times New Roman" w:hAnsi="Times New Roman" w:cs="Times New Roman"/>
          <w:sz w:val="28"/>
          <w:szCs w:val="28"/>
        </w:rPr>
        <w:t xml:space="preserve"> </w:t>
      </w:r>
      <w:r w:rsidR="0009763C">
        <w:rPr>
          <w:rFonts w:ascii="Times New Roman" w:hAnsi="Times New Roman" w:cs="Times New Roman"/>
          <w:sz w:val="28"/>
          <w:szCs w:val="28"/>
        </w:rPr>
        <w:t xml:space="preserve">181 319,2 </w:t>
      </w:r>
      <w:r w:rsidR="00ED0384" w:rsidRPr="00BF3C59">
        <w:rPr>
          <w:rFonts w:ascii="Times New Roman" w:hAnsi="Times New Roman" w:cs="Times New Roman"/>
          <w:sz w:val="28"/>
          <w:szCs w:val="28"/>
        </w:rPr>
        <w:t xml:space="preserve">тыс. рублей </w:t>
      </w:r>
      <w:r w:rsidR="0082420F" w:rsidRPr="00BF3C59">
        <w:rPr>
          <w:rFonts w:ascii="Times New Roman" w:hAnsi="Times New Roman" w:cs="Times New Roman"/>
          <w:sz w:val="28"/>
          <w:szCs w:val="28"/>
        </w:rPr>
        <w:t>за отчетный период</w:t>
      </w:r>
      <w:r w:rsidR="0009763C">
        <w:rPr>
          <w:rFonts w:ascii="Times New Roman" w:hAnsi="Times New Roman" w:cs="Times New Roman"/>
          <w:sz w:val="28"/>
          <w:szCs w:val="28"/>
        </w:rPr>
        <w:t>,</w:t>
      </w:r>
      <w:r w:rsidR="0009763C" w:rsidRPr="0009763C">
        <w:t xml:space="preserve"> </w:t>
      </w:r>
      <w:r w:rsidR="0009763C">
        <w:rPr>
          <w:rFonts w:ascii="Times New Roman" w:hAnsi="Times New Roman" w:cs="Times New Roman"/>
          <w:sz w:val="28"/>
          <w:szCs w:val="28"/>
        </w:rPr>
        <w:t>что составляет 99,7</w:t>
      </w:r>
      <w:r w:rsidR="0009763C" w:rsidRPr="0009763C">
        <w:rPr>
          <w:rFonts w:ascii="Times New Roman" w:hAnsi="Times New Roman" w:cs="Times New Roman"/>
          <w:sz w:val="28"/>
          <w:szCs w:val="28"/>
        </w:rPr>
        <w:t xml:space="preserve"> % от плановых показателей. </w:t>
      </w:r>
      <w:r w:rsidR="0009763C">
        <w:rPr>
          <w:rFonts w:ascii="Times New Roman" w:hAnsi="Times New Roman" w:cs="Times New Roman"/>
          <w:sz w:val="28"/>
          <w:szCs w:val="28"/>
        </w:rPr>
        <w:t xml:space="preserve"> </w:t>
      </w:r>
      <w:r w:rsidR="0082420F" w:rsidRPr="00C936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28C8" w:rsidRPr="00721C7B" w:rsidRDefault="006528C8" w:rsidP="006528C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528C8">
        <w:rPr>
          <w:rFonts w:ascii="Times New Roman" w:hAnsi="Times New Roman" w:cs="Times New Roman"/>
          <w:i/>
          <w:sz w:val="28"/>
          <w:szCs w:val="28"/>
        </w:rPr>
        <w:t>Контрольное событие 1.</w:t>
      </w:r>
      <w:r w:rsidR="007E691D">
        <w:rPr>
          <w:rFonts w:ascii="Times New Roman" w:hAnsi="Times New Roman" w:cs="Times New Roman"/>
          <w:i/>
          <w:sz w:val="28"/>
          <w:szCs w:val="28"/>
        </w:rPr>
        <w:t>11</w:t>
      </w:r>
      <w:r w:rsidRPr="006528C8">
        <w:rPr>
          <w:rFonts w:ascii="Times New Roman" w:hAnsi="Times New Roman" w:cs="Times New Roman"/>
          <w:i/>
          <w:sz w:val="28"/>
          <w:szCs w:val="28"/>
        </w:rPr>
        <w:t xml:space="preserve"> проведены годовые собрания акционеров хозяйственных обществ, 100 процентов акций которых находится в </w:t>
      </w:r>
      <w:proofErr w:type="gramStart"/>
      <w:r w:rsidRPr="006528C8">
        <w:rPr>
          <w:rFonts w:ascii="Times New Roman" w:hAnsi="Times New Roman" w:cs="Times New Roman"/>
          <w:i/>
          <w:sz w:val="28"/>
          <w:szCs w:val="28"/>
        </w:rPr>
        <w:t>собственности  Камчатского</w:t>
      </w:r>
      <w:proofErr w:type="gramEnd"/>
      <w:r w:rsidRPr="006528C8">
        <w:rPr>
          <w:rFonts w:ascii="Times New Roman" w:hAnsi="Times New Roman" w:cs="Times New Roman"/>
          <w:i/>
          <w:sz w:val="28"/>
          <w:szCs w:val="28"/>
        </w:rPr>
        <w:t xml:space="preserve"> края  </w:t>
      </w:r>
      <w:r w:rsidRPr="00721C7B">
        <w:rPr>
          <w:rFonts w:ascii="Times New Roman" w:hAnsi="Times New Roman" w:cs="Times New Roman"/>
          <w:i/>
          <w:sz w:val="28"/>
          <w:szCs w:val="28"/>
        </w:rPr>
        <w:t>- срок исполнения июнь 20</w:t>
      </w:r>
      <w:r w:rsidR="007E691D" w:rsidRPr="00721C7B">
        <w:rPr>
          <w:rFonts w:ascii="Times New Roman" w:hAnsi="Times New Roman" w:cs="Times New Roman"/>
          <w:i/>
          <w:sz w:val="28"/>
          <w:szCs w:val="28"/>
        </w:rPr>
        <w:t>20</w:t>
      </w:r>
      <w:r w:rsidRPr="00721C7B">
        <w:rPr>
          <w:rFonts w:ascii="Times New Roman" w:hAnsi="Times New Roman" w:cs="Times New Roman"/>
          <w:i/>
          <w:sz w:val="28"/>
          <w:szCs w:val="28"/>
        </w:rPr>
        <w:t xml:space="preserve"> года.</w:t>
      </w:r>
    </w:p>
    <w:p w:rsidR="00721C7B" w:rsidRPr="00721C7B" w:rsidRDefault="00721C7B" w:rsidP="00721C7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1C7B">
        <w:rPr>
          <w:rFonts w:ascii="Times New Roman" w:hAnsi="Times New Roman" w:cs="Times New Roman"/>
          <w:sz w:val="28"/>
          <w:szCs w:val="28"/>
        </w:rPr>
        <w:t xml:space="preserve">Исполнено с нарушением срока. Кроме того, федеральным законом от 07.04.2020 № 115-ФЗ «О внесении изменений в отдельные законодательные акты </w:t>
      </w:r>
      <w:r w:rsidRPr="00721C7B">
        <w:rPr>
          <w:rFonts w:ascii="Times New Roman" w:hAnsi="Times New Roman" w:cs="Times New Roman"/>
          <w:sz w:val="28"/>
          <w:szCs w:val="28"/>
        </w:rPr>
        <w:lastRenderedPageBreak/>
        <w:t>Российской Федерации в части унификации содержания годовых отчетов государственных корпораций (компаний), публично-правовых компаний, а также в части установления особенностей регулирования корпоративных отношений в 2020 году и о приостановлении действия положений отдельных законодательных актов Российской Федерации» срок проведения годовых общих собраний акционеров хозяйственных обществ в 2020 году был продлен до 30.09.2020. Срок исполнения контрольного события предлагалось продлить до 30.09.2020</w:t>
      </w:r>
    </w:p>
    <w:p w:rsidR="00721C7B" w:rsidRPr="00721C7B" w:rsidRDefault="00721C7B" w:rsidP="00721C7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1C7B">
        <w:rPr>
          <w:rFonts w:ascii="Times New Roman" w:hAnsi="Times New Roman" w:cs="Times New Roman"/>
          <w:sz w:val="28"/>
          <w:szCs w:val="28"/>
        </w:rPr>
        <w:t>В период с июня по сентябрь 2020 года в девяти хозяйственных обществах, 100 процентов акций которых находится в государственной собственности Камчатского края, проведены годовые общие собрания акционеров:</w:t>
      </w:r>
    </w:p>
    <w:p w:rsidR="00721C7B" w:rsidRPr="00721C7B" w:rsidRDefault="00721C7B" w:rsidP="00721C7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1C7B">
        <w:rPr>
          <w:rFonts w:ascii="Times New Roman" w:hAnsi="Times New Roman" w:cs="Times New Roman"/>
          <w:sz w:val="28"/>
          <w:szCs w:val="28"/>
        </w:rPr>
        <w:t>- АО «Медтехника»;</w:t>
      </w:r>
    </w:p>
    <w:p w:rsidR="00721C7B" w:rsidRPr="00721C7B" w:rsidRDefault="00721C7B" w:rsidP="00721C7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1C7B">
        <w:rPr>
          <w:rFonts w:ascii="Times New Roman" w:hAnsi="Times New Roman" w:cs="Times New Roman"/>
          <w:sz w:val="28"/>
          <w:szCs w:val="28"/>
        </w:rPr>
        <w:t>- АО «</w:t>
      </w:r>
      <w:proofErr w:type="spellStart"/>
      <w:r w:rsidRPr="00721C7B">
        <w:rPr>
          <w:rFonts w:ascii="Times New Roman" w:hAnsi="Times New Roman" w:cs="Times New Roman"/>
          <w:sz w:val="28"/>
          <w:szCs w:val="28"/>
        </w:rPr>
        <w:t>Рыбспецпром</w:t>
      </w:r>
      <w:proofErr w:type="spellEnd"/>
      <w:r w:rsidRPr="00721C7B">
        <w:rPr>
          <w:rFonts w:ascii="Times New Roman" w:hAnsi="Times New Roman" w:cs="Times New Roman"/>
          <w:sz w:val="28"/>
          <w:szCs w:val="28"/>
        </w:rPr>
        <w:t>»;</w:t>
      </w:r>
    </w:p>
    <w:p w:rsidR="00721C7B" w:rsidRPr="00721C7B" w:rsidRDefault="00721C7B" w:rsidP="00721C7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1C7B">
        <w:rPr>
          <w:rFonts w:ascii="Times New Roman" w:hAnsi="Times New Roman" w:cs="Times New Roman"/>
          <w:sz w:val="28"/>
          <w:szCs w:val="28"/>
        </w:rPr>
        <w:t>- АО «Камчатское авиационное предприятие»;</w:t>
      </w:r>
    </w:p>
    <w:p w:rsidR="00721C7B" w:rsidRPr="00721C7B" w:rsidRDefault="00721C7B" w:rsidP="00721C7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1C7B">
        <w:rPr>
          <w:rFonts w:ascii="Times New Roman" w:hAnsi="Times New Roman" w:cs="Times New Roman"/>
          <w:sz w:val="28"/>
          <w:szCs w:val="28"/>
        </w:rPr>
        <w:t>-</w:t>
      </w:r>
      <w:r w:rsidRPr="00721C7B">
        <w:rPr>
          <w:sz w:val="28"/>
          <w:szCs w:val="28"/>
        </w:rPr>
        <w:t xml:space="preserve"> </w:t>
      </w:r>
      <w:r w:rsidRPr="00721C7B">
        <w:rPr>
          <w:rFonts w:ascii="Times New Roman" w:hAnsi="Times New Roman" w:cs="Times New Roman"/>
          <w:sz w:val="28"/>
          <w:szCs w:val="28"/>
        </w:rPr>
        <w:t>АО «Камчатский центр протезирования и ортопедии «</w:t>
      </w:r>
      <w:proofErr w:type="spellStart"/>
      <w:r w:rsidRPr="00721C7B">
        <w:rPr>
          <w:rFonts w:ascii="Times New Roman" w:hAnsi="Times New Roman" w:cs="Times New Roman"/>
          <w:sz w:val="28"/>
          <w:szCs w:val="28"/>
        </w:rPr>
        <w:t>Протект</w:t>
      </w:r>
      <w:proofErr w:type="spellEnd"/>
      <w:r w:rsidRPr="00721C7B">
        <w:rPr>
          <w:rFonts w:ascii="Times New Roman" w:hAnsi="Times New Roman" w:cs="Times New Roman"/>
          <w:sz w:val="28"/>
          <w:szCs w:val="28"/>
        </w:rPr>
        <w:t>»;</w:t>
      </w:r>
    </w:p>
    <w:p w:rsidR="00721C7B" w:rsidRPr="00721C7B" w:rsidRDefault="00721C7B" w:rsidP="00721C7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1C7B">
        <w:rPr>
          <w:rFonts w:ascii="Times New Roman" w:hAnsi="Times New Roman" w:cs="Times New Roman"/>
          <w:sz w:val="28"/>
          <w:szCs w:val="28"/>
        </w:rPr>
        <w:t>- АО «Камчатская мельница»;</w:t>
      </w:r>
    </w:p>
    <w:p w:rsidR="00721C7B" w:rsidRPr="00721C7B" w:rsidRDefault="00721C7B" w:rsidP="00721C7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1C7B">
        <w:rPr>
          <w:rFonts w:ascii="Times New Roman" w:hAnsi="Times New Roman" w:cs="Times New Roman"/>
          <w:sz w:val="28"/>
          <w:szCs w:val="28"/>
        </w:rPr>
        <w:t>- АО «Учебно-курсовой комбинат Камчатского края»;</w:t>
      </w:r>
    </w:p>
    <w:p w:rsidR="00721C7B" w:rsidRPr="00721C7B" w:rsidRDefault="00721C7B" w:rsidP="00721C7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1C7B">
        <w:rPr>
          <w:rFonts w:ascii="Times New Roman" w:hAnsi="Times New Roman" w:cs="Times New Roman"/>
          <w:sz w:val="28"/>
          <w:szCs w:val="28"/>
        </w:rPr>
        <w:t>- АО «Камчатское агентство по ипотечному жилищному кредитованию»;</w:t>
      </w:r>
    </w:p>
    <w:p w:rsidR="00721C7B" w:rsidRPr="00721C7B" w:rsidRDefault="00721C7B" w:rsidP="00721C7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1C7B">
        <w:rPr>
          <w:rFonts w:ascii="Times New Roman" w:hAnsi="Times New Roman" w:cs="Times New Roman"/>
          <w:sz w:val="28"/>
          <w:szCs w:val="28"/>
        </w:rPr>
        <w:t>- АО «Корпорация развития Камчатского края»;</w:t>
      </w:r>
    </w:p>
    <w:p w:rsidR="00721C7B" w:rsidRPr="00721C7B" w:rsidRDefault="00721C7B" w:rsidP="00721C7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1C7B">
        <w:rPr>
          <w:rFonts w:ascii="Times New Roman" w:hAnsi="Times New Roman" w:cs="Times New Roman"/>
          <w:sz w:val="28"/>
          <w:szCs w:val="28"/>
        </w:rPr>
        <w:t>- АО «Оптика-1».</w:t>
      </w:r>
    </w:p>
    <w:p w:rsidR="00721C7B" w:rsidRPr="00721C7B" w:rsidRDefault="00721C7B" w:rsidP="00721C7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1C7B">
        <w:rPr>
          <w:rFonts w:ascii="Times New Roman" w:hAnsi="Times New Roman" w:cs="Times New Roman"/>
          <w:sz w:val="28"/>
          <w:szCs w:val="28"/>
        </w:rPr>
        <w:t xml:space="preserve">В АО «Пионерское» годовое общее собрание акционеров проведено в декабре 2020 года в связи с тем, что пакет акций АО «Пионерское» поступил в краевую собственность в середине сентября 2020 года и на момент перехода права собственности общество было не готово к проведению годового собрания. </w:t>
      </w:r>
    </w:p>
    <w:p w:rsidR="006528C8" w:rsidRPr="006528C8" w:rsidRDefault="007E691D" w:rsidP="006528C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Контрольное событие 1.12</w:t>
      </w:r>
      <w:r w:rsidR="006528C8" w:rsidRPr="006528C8">
        <w:rPr>
          <w:rFonts w:ascii="Times New Roman" w:hAnsi="Times New Roman" w:cs="Times New Roman"/>
          <w:i/>
          <w:sz w:val="28"/>
          <w:szCs w:val="28"/>
        </w:rPr>
        <w:t xml:space="preserve"> начислены доходы от участия Камчатского края в юридических лицах (государственных унитарных предприятиях и хозяйственных обществах) и администрируемые Министерством имущественных и земельных отношений Камчатского края - срок исполнения </w:t>
      </w:r>
      <w:r>
        <w:rPr>
          <w:rFonts w:ascii="Times New Roman" w:hAnsi="Times New Roman" w:cs="Times New Roman"/>
          <w:i/>
          <w:sz w:val="28"/>
          <w:szCs w:val="28"/>
        </w:rPr>
        <w:t>октябрь</w:t>
      </w:r>
      <w:r w:rsidR="006528C8" w:rsidRPr="006528C8">
        <w:rPr>
          <w:rFonts w:ascii="Times New Roman" w:hAnsi="Times New Roman" w:cs="Times New Roman"/>
          <w:i/>
          <w:sz w:val="28"/>
          <w:szCs w:val="28"/>
        </w:rPr>
        <w:t xml:space="preserve"> 20</w:t>
      </w:r>
      <w:r>
        <w:rPr>
          <w:rFonts w:ascii="Times New Roman" w:hAnsi="Times New Roman" w:cs="Times New Roman"/>
          <w:i/>
          <w:sz w:val="28"/>
          <w:szCs w:val="28"/>
        </w:rPr>
        <w:t>20</w:t>
      </w:r>
      <w:r w:rsidR="006528C8" w:rsidRPr="006528C8">
        <w:rPr>
          <w:rFonts w:ascii="Times New Roman" w:hAnsi="Times New Roman" w:cs="Times New Roman"/>
          <w:i/>
          <w:sz w:val="28"/>
          <w:szCs w:val="28"/>
        </w:rPr>
        <w:t xml:space="preserve"> года</w:t>
      </w:r>
    </w:p>
    <w:p w:rsidR="00721C7B" w:rsidRPr="00BF3C59" w:rsidRDefault="00721C7B" w:rsidP="00721C7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C59">
        <w:rPr>
          <w:rFonts w:ascii="Times New Roman" w:hAnsi="Times New Roman" w:cs="Times New Roman"/>
          <w:sz w:val="28"/>
          <w:szCs w:val="28"/>
        </w:rPr>
        <w:t>И</w:t>
      </w:r>
      <w:r w:rsidR="00BF3C59" w:rsidRPr="00BF3C59">
        <w:rPr>
          <w:rFonts w:ascii="Times New Roman" w:hAnsi="Times New Roman" w:cs="Times New Roman"/>
          <w:sz w:val="28"/>
          <w:szCs w:val="28"/>
        </w:rPr>
        <w:t>сполнено</w:t>
      </w:r>
      <w:r w:rsidRPr="00BF3C59">
        <w:rPr>
          <w:rFonts w:ascii="Times New Roman" w:hAnsi="Times New Roman" w:cs="Times New Roman"/>
          <w:sz w:val="28"/>
          <w:szCs w:val="28"/>
        </w:rPr>
        <w:t>. В соответствии с приказом Министерства от 26.05.2020 № 54 начислены доходы от части чистой прибыли государственных унитарных предприятий Камчатского края.</w:t>
      </w:r>
    </w:p>
    <w:p w:rsidR="00BD2CE6" w:rsidRDefault="00721C7B" w:rsidP="00721C7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C59">
        <w:rPr>
          <w:rFonts w:ascii="Times New Roman" w:hAnsi="Times New Roman" w:cs="Times New Roman"/>
          <w:sz w:val="28"/>
          <w:szCs w:val="28"/>
        </w:rPr>
        <w:t>После проведения годовых собраний во всех хозяйственных обществах с участием Камчатского края в соответствии с приказами Министерства от 30.09.2020 №№ 156, 160, 160 начислены доходы от выплаты дивидендов хозяйственными обществами.</w:t>
      </w:r>
    </w:p>
    <w:p w:rsidR="00721C7B" w:rsidRDefault="00721C7B" w:rsidP="00721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2748C7" w:rsidRPr="00F52584" w:rsidRDefault="00F52584" w:rsidP="00BD2C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Основное мероприятие </w:t>
      </w:r>
      <w:r w:rsidR="00940819" w:rsidRPr="00F52584">
        <w:rPr>
          <w:rFonts w:ascii="Times New Roman" w:eastAsia="Times New Roman" w:hAnsi="Times New Roman"/>
          <w:b/>
          <w:sz w:val="28"/>
          <w:szCs w:val="28"/>
        </w:rPr>
        <w:t>1.8 Определение вида фактического использования зданий (строений, сооружений) и помещений в них, расположенных на территории Камчатского края, в отношении которых налоговая база определяется как кадастровая стоимость, для целей налогообложения</w:t>
      </w:r>
    </w:p>
    <w:p w:rsidR="000C18D2" w:rsidRDefault="00940819" w:rsidP="000C18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</w:rPr>
      </w:pPr>
      <w:r w:rsidRPr="000D113C">
        <w:rPr>
          <w:rFonts w:ascii="Times New Roman" w:eastAsia="Times New Roman" w:hAnsi="Times New Roman"/>
          <w:i/>
          <w:sz w:val="28"/>
          <w:szCs w:val="28"/>
        </w:rPr>
        <w:t>Контрольное событие 1.</w:t>
      </w:r>
      <w:r w:rsidR="007E691D">
        <w:rPr>
          <w:rFonts w:ascii="Times New Roman" w:eastAsia="Times New Roman" w:hAnsi="Times New Roman"/>
          <w:i/>
          <w:sz w:val="28"/>
          <w:szCs w:val="28"/>
        </w:rPr>
        <w:t>13</w:t>
      </w:r>
      <w:r w:rsidRPr="000D113C">
        <w:rPr>
          <w:rFonts w:ascii="Times New Roman" w:eastAsia="Times New Roman" w:hAnsi="Times New Roman"/>
          <w:i/>
          <w:sz w:val="28"/>
          <w:szCs w:val="28"/>
        </w:rPr>
        <w:t xml:space="preserve"> сформирован и направлен перечень объектов недвижимого имущества, расположенных на территории Камчатского края, в отношении которых налоговая база определяется как кадастровая стоимость, в Управление Федеральной налоговой службы России по Камчатскому краю</w:t>
      </w:r>
    </w:p>
    <w:p w:rsidR="000C18D2" w:rsidRPr="000C18D2" w:rsidRDefault="000C18D2" w:rsidP="000C18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eastAsia="Times New Roman" w:hAnsi="Calibri" w:cs="Calibri"/>
        </w:rPr>
      </w:pPr>
      <w:r w:rsidRPr="000C18D2">
        <w:rPr>
          <w:rFonts w:ascii="Times New Roman CYR" w:eastAsia="Times New Roman" w:hAnsi="Times New Roman CYR" w:cs="Times New Roman CYR"/>
          <w:sz w:val="28"/>
          <w:szCs w:val="28"/>
        </w:rPr>
        <w:lastRenderedPageBreak/>
        <w:t>Приказом Министерства</w:t>
      </w: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</w:t>
      </w:r>
      <w:r w:rsidR="00DC646F">
        <w:rPr>
          <w:rFonts w:ascii="Times New Roman CYR" w:eastAsia="Times New Roman" w:hAnsi="Times New Roman CYR" w:cs="Times New Roman CYR"/>
          <w:sz w:val="28"/>
          <w:szCs w:val="28"/>
        </w:rPr>
        <w:t xml:space="preserve">от </w:t>
      </w:r>
      <w:r w:rsidR="007E691D">
        <w:rPr>
          <w:rFonts w:ascii="Times New Roman CYR" w:eastAsia="Times New Roman" w:hAnsi="Times New Roman CYR" w:cs="Times New Roman CYR"/>
          <w:sz w:val="28"/>
          <w:szCs w:val="28"/>
        </w:rPr>
        <w:t>28</w:t>
      </w:r>
      <w:r w:rsidR="000E3C20">
        <w:rPr>
          <w:rFonts w:ascii="Times New Roman CYR" w:eastAsia="Times New Roman" w:hAnsi="Times New Roman CYR" w:cs="Times New Roman CYR"/>
          <w:sz w:val="28"/>
          <w:szCs w:val="28"/>
        </w:rPr>
        <w:t>.12.20</w:t>
      </w:r>
      <w:r w:rsidR="007E691D">
        <w:rPr>
          <w:rFonts w:ascii="Times New Roman CYR" w:eastAsia="Times New Roman" w:hAnsi="Times New Roman CYR" w:cs="Times New Roman CYR"/>
          <w:sz w:val="28"/>
          <w:szCs w:val="28"/>
        </w:rPr>
        <w:t>20</w:t>
      </w:r>
      <w:r w:rsidR="000E3C20">
        <w:rPr>
          <w:rFonts w:ascii="Times New Roman CYR" w:eastAsia="Times New Roman" w:hAnsi="Times New Roman CYR" w:cs="Times New Roman CYR"/>
          <w:sz w:val="28"/>
          <w:szCs w:val="28"/>
        </w:rPr>
        <w:t xml:space="preserve"> № </w:t>
      </w:r>
      <w:r w:rsidR="007E691D">
        <w:rPr>
          <w:rFonts w:ascii="Times New Roman CYR" w:eastAsia="Times New Roman" w:hAnsi="Times New Roman CYR" w:cs="Times New Roman CYR"/>
          <w:sz w:val="28"/>
          <w:szCs w:val="28"/>
        </w:rPr>
        <w:t>60/214</w:t>
      </w:r>
      <w:r w:rsidRPr="000C18D2">
        <w:rPr>
          <w:rFonts w:ascii="Times New Roman CYR" w:eastAsia="Times New Roman" w:hAnsi="Times New Roman CYR" w:cs="Times New Roman CYR"/>
          <w:sz w:val="28"/>
          <w:szCs w:val="28"/>
        </w:rPr>
        <w:t> определен перечень объектов недвижимого имущества, в отношение которого налоговая база определяется как кадастровая стоимость на 2020 год, который содержит сведения о 19</w:t>
      </w:r>
      <w:r w:rsidR="007E691D">
        <w:rPr>
          <w:rFonts w:ascii="Times New Roman CYR" w:eastAsia="Times New Roman" w:hAnsi="Times New Roman CYR" w:cs="Times New Roman CYR"/>
          <w:sz w:val="28"/>
          <w:szCs w:val="28"/>
        </w:rPr>
        <w:t>73</w:t>
      </w:r>
      <w:r w:rsidR="00DC646F">
        <w:rPr>
          <w:rFonts w:ascii="Times New Roman CYR" w:eastAsia="Times New Roman" w:hAnsi="Times New Roman CYR" w:cs="Times New Roman CYR"/>
          <w:sz w:val="28"/>
          <w:szCs w:val="28"/>
        </w:rPr>
        <w:t xml:space="preserve"> </w:t>
      </w:r>
      <w:r w:rsidRPr="000C18D2">
        <w:rPr>
          <w:rFonts w:ascii="Times New Roman CYR" w:eastAsia="Times New Roman" w:hAnsi="Times New Roman CYR" w:cs="Times New Roman CYR"/>
          <w:sz w:val="28"/>
          <w:szCs w:val="28"/>
        </w:rPr>
        <w:t>объектах. 30.12.20</w:t>
      </w:r>
      <w:r w:rsidR="007E691D">
        <w:rPr>
          <w:rFonts w:ascii="Times New Roman CYR" w:eastAsia="Times New Roman" w:hAnsi="Times New Roman CYR" w:cs="Times New Roman CYR"/>
          <w:sz w:val="28"/>
          <w:szCs w:val="28"/>
        </w:rPr>
        <w:t>20</w:t>
      </w:r>
      <w:r w:rsidRPr="000C18D2">
        <w:rPr>
          <w:rFonts w:ascii="Times New Roman CYR" w:eastAsia="Times New Roman" w:hAnsi="Times New Roman CYR" w:cs="Times New Roman CYR"/>
          <w:sz w:val="28"/>
          <w:szCs w:val="28"/>
        </w:rPr>
        <w:t> приказ направлен в УФНС по Камчатскому краю. </w:t>
      </w:r>
    </w:p>
    <w:p w:rsidR="002D2B4D" w:rsidRDefault="002D2B4D" w:rsidP="00BD2C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940819" w:rsidRPr="001E37E6" w:rsidRDefault="00BD2CE6" w:rsidP="00BD2C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1E37E6">
        <w:rPr>
          <w:rFonts w:ascii="Times New Roman" w:eastAsia="Times New Roman" w:hAnsi="Times New Roman"/>
          <w:b/>
          <w:sz w:val="28"/>
          <w:szCs w:val="28"/>
        </w:rPr>
        <w:t xml:space="preserve">Основное мероприятие </w:t>
      </w:r>
      <w:r w:rsidR="00F52584" w:rsidRPr="001E37E6">
        <w:rPr>
          <w:rFonts w:ascii="Times New Roman" w:eastAsia="Times New Roman" w:hAnsi="Times New Roman"/>
          <w:b/>
          <w:sz w:val="28"/>
          <w:szCs w:val="28"/>
        </w:rPr>
        <w:t xml:space="preserve">1.9. Проведение комплексных кадастровых работ </w:t>
      </w:r>
    </w:p>
    <w:p w:rsidR="00BD2CE6" w:rsidRPr="006E7DF6" w:rsidRDefault="00BD2CE6" w:rsidP="00BD2CE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1E37E6">
        <w:rPr>
          <w:rFonts w:ascii="Times New Roman" w:eastAsia="Times New Roman" w:hAnsi="Times New Roman" w:cs="Times New Roman"/>
          <w:i/>
          <w:sz w:val="28"/>
          <w:szCs w:val="28"/>
        </w:rPr>
        <w:t xml:space="preserve">            Предусмотрено: </w:t>
      </w:r>
      <w:r w:rsidR="007E691D">
        <w:rPr>
          <w:rFonts w:ascii="Times New Roman" w:eastAsia="Times New Roman" w:hAnsi="Times New Roman" w:cs="Times New Roman"/>
          <w:i/>
          <w:sz w:val="28"/>
          <w:szCs w:val="28"/>
        </w:rPr>
        <w:t>2 </w:t>
      </w:r>
      <w:r w:rsidR="006E7DF6">
        <w:rPr>
          <w:rFonts w:ascii="Times New Roman" w:eastAsia="Times New Roman" w:hAnsi="Times New Roman" w:cs="Times New Roman"/>
          <w:i/>
          <w:sz w:val="28"/>
          <w:szCs w:val="28"/>
        </w:rPr>
        <w:t>304</w:t>
      </w:r>
      <w:r w:rsidR="007E691D">
        <w:rPr>
          <w:rFonts w:ascii="Times New Roman" w:eastAsia="Times New Roman" w:hAnsi="Times New Roman" w:cs="Times New Roman"/>
          <w:i/>
          <w:sz w:val="28"/>
          <w:szCs w:val="28"/>
        </w:rPr>
        <w:t>,</w:t>
      </w:r>
      <w:r w:rsidR="006E7DF6">
        <w:rPr>
          <w:rFonts w:ascii="Times New Roman" w:eastAsia="Times New Roman" w:hAnsi="Times New Roman" w:cs="Times New Roman"/>
          <w:i/>
          <w:sz w:val="28"/>
          <w:szCs w:val="28"/>
        </w:rPr>
        <w:t>91</w:t>
      </w:r>
      <w:r w:rsidRPr="001E37E6">
        <w:rPr>
          <w:rFonts w:ascii="Times New Roman" w:eastAsia="Times New Roman" w:hAnsi="Times New Roman" w:cs="Times New Roman"/>
          <w:i/>
          <w:sz w:val="28"/>
          <w:szCs w:val="28"/>
        </w:rPr>
        <w:t xml:space="preserve"> тыс. рублей из них: федеральный бюджет </w:t>
      </w:r>
      <w:r w:rsidR="002B43D1">
        <w:rPr>
          <w:rFonts w:ascii="Times New Roman" w:eastAsia="Times New Roman" w:hAnsi="Times New Roman" w:cs="Times New Roman"/>
          <w:i/>
          <w:sz w:val="28"/>
          <w:szCs w:val="28"/>
        </w:rPr>
        <w:t>–</w:t>
      </w:r>
      <w:r w:rsidRPr="001E37E6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2B43D1">
        <w:rPr>
          <w:rFonts w:ascii="Times New Roman" w:eastAsia="Times New Roman" w:hAnsi="Times New Roman" w:cs="Times New Roman"/>
          <w:i/>
          <w:sz w:val="28"/>
          <w:szCs w:val="28"/>
        </w:rPr>
        <w:t>499,7</w:t>
      </w:r>
      <w:r w:rsidRPr="001E37E6">
        <w:rPr>
          <w:rFonts w:ascii="Times New Roman" w:eastAsia="Times New Roman" w:hAnsi="Times New Roman" w:cs="Times New Roman"/>
          <w:i/>
          <w:sz w:val="28"/>
          <w:szCs w:val="28"/>
        </w:rPr>
        <w:t xml:space="preserve"> тыс. рублей, краевой бюджет </w:t>
      </w:r>
      <w:r w:rsidR="006528C8">
        <w:rPr>
          <w:rFonts w:ascii="Times New Roman" w:eastAsia="Times New Roman" w:hAnsi="Times New Roman" w:cs="Times New Roman"/>
          <w:i/>
          <w:sz w:val="28"/>
          <w:szCs w:val="28"/>
        </w:rPr>
        <w:t>–</w:t>
      </w:r>
      <w:r w:rsidRPr="001E37E6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2B43D1">
        <w:rPr>
          <w:rFonts w:ascii="Times New Roman" w:eastAsia="Times New Roman" w:hAnsi="Times New Roman" w:cs="Times New Roman"/>
          <w:i/>
          <w:sz w:val="28"/>
          <w:szCs w:val="28"/>
        </w:rPr>
        <w:t>1 787,57</w:t>
      </w:r>
      <w:r w:rsidR="006528C8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1E37E6">
        <w:rPr>
          <w:rFonts w:ascii="Times New Roman" w:eastAsia="Times New Roman" w:hAnsi="Times New Roman" w:cs="Times New Roman"/>
          <w:i/>
          <w:sz w:val="28"/>
          <w:szCs w:val="28"/>
        </w:rPr>
        <w:t>тыс. рублей</w:t>
      </w:r>
      <w:r w:rsidR="006E7DF6">
        <w:rPr>
          <w:rFonts w:ascii="Times New Roman" w:eastAsia="Times New Roman" w:hAnsi="Times New Roman" w:cs="Times New Roman"/>
          <w:i/>
          <w:sz w:val="28"/>
          <w:szCs w:val="28"/>
        </w:rPr>
        <w:t>, местные бюджеты -17,64 тыс. рублей</w:t>
      </w:r>
      <w:r w:rsidR="006E7DF6" w:rsidRPr="006E7DF6">
        <w:rPr>
          <w:rFonts w:ascii="Times New Roman" w:eastAsia="Times New Roman" w:hAnsi="Times New Roman" w:cs="Times New Roman"/>
          <w:i/>
          <w:sz w:val="28"/>
          <w:szCs w:val="28"/>
        </w:rPr>
        <w:t>;</w:t>
      </w:r>
    </w:p>
    <w:p w:rsidR="00BD2CE6" w:rsidRPr="001E37E6" w:rsidRDefault="00BD2CE6" w:rsidP="00BD2CE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1E37E6">
        <w:rPr>
          <w:rFonts w:ascii="Times New Roman" w:eastAsia="Times New Roman" w:hAnsi="Times New Roman" w:cs="Times New Roman"/>
          <w:i/>
          <w:sz w:val="28"/>
          <w:szCs w:val="28"/>
        </w:rPr>
        <w:t xml:space="preserve">           </w:t>
      </w:r>
      <w:r w:rsidR="00F23AD8" w:rsidRPr="001E37E6">
        <w:rPr>
          <w:rFonts w:ascii="Times New Roman" w:eastAsia="Times New Roman" w:hAnsi="Times New Roman" w:cs="Times New Roman"/>
          <w:i/>
          <w:sz w:val="28"/>
          <w:szCs w:val="28"/>
        </w:rPr>
        <w:t>о</w:t>
      </w:r>
      <w:r w:rsidRPr="001E37E6">
        <w:rPr>
          <w:rFonts w:ascii="Times New Roman" w:eastAsia="Times New Roman" w:hAnsi="Times New Roman" w:cs="Times New Roman"/>
          <w:i/>
          <w:sz w:val="28"/>
          <w:szCs w:val="28"/>
        </w:rPr>
        <w:t>своено:</w:t>
      </w:r>
      <w:r w:rsidR="002B43D1">
        <w:rPr>
          <w:rFonts w:ascii="Times New Roman" w:eastAsia="Times New Roman" w:hAnsi="Times New Roman" w:cs="Times New Roman"/>
          <w:i/>
          <w:sz w:val="28"/>
          <w:szCs w:val="28"/>
        </w:rPr>
        <w:t xml:space="preserve">2 </w:t>
      </w:r>
      <w:r w:rsidR="006E7DF6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288</w:t>
      </w:r>
      <w:r w:rsidR="002B43D1">
        <w:rPr>
          <w:rFonts w:ascii="Times New Roman" w:eastAsia="Times New Roman" w:hAnsi="Times New Roman" w:cs="Times New Roman"/>
          <w:i/>
          <w:sz w:val="28"/>
          <w:szCs w:val="28"/>
        </w:rPr>
        <w:t>,</w:t>
      </w:r>
      <w:r w:rsidR="006E7DF6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50</w:t>
      </w:r>
      <w:r w:rsidR="002B43D1">
        <w:rPr>
          <w:rFonts w:ascii="Times New Roman" w:eastAsia="Times New Roman" w:hAnsi="Times New Roman" w:cs="Times New Roman"/>
          <w:i/>
          <w:sz w:val="28"/>
          <w:szCs w:val="28"/>
        </w:rPr>
        <w:t xml:space="preserve"> тыс. рублей</w:t>
      </w:r>
      <w:r w:rsidRPr="001E37E6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CA5924" w:rsidRPr="00CA5924" w:rsidRDefault="00CA5924" w:rsidP="00CA5924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A5924">
        <w:rPr>
          <w:rFonts w:ascii="Times New Roman" w:eastAsia="Calibri" w:hAnsi="Times New Roman" w:cs="Times New Roman"/>
          <w:sz w:val="28"/>
          <w:szCs w:val="28"/>
          <w:lang w:eastAsia="en-US"/>
        </w:rPr>
        <w:t>В декабре 2020 году завершены комплексные кадастровые работы:</w:t>
      </w:r>
    </w:p>
    <w:p w:rsidR="00CA5924" w:rsidRPr="00CA5924" w:rsidRDefault="00CA5924" w:rsidP="00CA592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A59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проводимые на территории </w:t>
      </w:r>
      <w:proofErr w:type="spellStart"/>
      <w:r w:rsidRPr="00CA5924">
        <w:rPr>
          <w:rFonts w:ascii="Times New Roman" w:eastAsia="Calibri" w:hAnsi="Times New Roman" w:cs="Times New Roman"/>
          <w:sz w:val="28"/>
          <w:szCs w:val="28"/>
          <w:lang w:eastAsia="en-US"/>
        </w:rPr>
        <w:t>Елизовского</w:t>
      </w:r>
      <w:proofErr w:type="spellEnd"/>
      <w:r w:rsidRPr="00CA59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городского поселения в рамках муниципального контракта № Ф.2019.251940 от 23.05.2019. Стоимость контракта составляла 1300,00 тысяч рублей. Указанные работы </w:t>
      </w:r>
      <w:proofErr w:type="spellStart"/>
      <w:r w:rsidRPr="00CA5924">
        <w:rPr>
          <w:rFonts w:ascii="Times New Roman" w:eastAsia="Calibri" w:hAnsi="Times New Roman" w:cs="Times New Roman"/>
          <w:sz w:val="28"/>
          <w:szCs w:val="28"/>
          <w:lang w:eastAsia="en-US"/>
        </w:rPr>
        <w:t>софинансировались</w:t>
      </w:r>
      <w:proofErr w:type="spellEnd"/>
      <w:r w:rsidRPr="00CA59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из краевого бюджета в размере 1 298,77 тысяч рублей, в том числе 499,7 тысяч рублей из федерального бюджета. Количество объектов недвижимости в отношении которых были проведены работы составило 915 объектов;</w:t>
      </w:r>
    </w:p>
    <w:p w:rsidR="00CA5924" w:rsidRPr="00CA5924" w:rsidRDefault="00CA5924" w:rsidP="00CA5924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A59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проводимые на территории </w:t>
      </w:r>
      <w:proofErr w:type="spellStart"/>
      <w:r w:rsidRPr="00CA5924">
        <w:rPr>
          <w:rFonts w:ascii="Times New Roman" w:eastAsia="Calibri" w:hAnsi="Times New Roman" w:cs="Times New Roman"/>
          <w:sz w:val="28"/>
          <w:szCs w:val="28"/>
          <w:lang w:eastAsia="en-US"/>
        </w:rPr>
        <w:t>Усть</w:t>
      </w:r>
      <w:proofErr w:type="spellEnd"/>
      <w:r w:rsidRPr="00CA59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-Камчатского сельского поселения в рамках муниципального контракта от 10.04.2020 № 0138600001620000019-7. Стоимость контракта составляла 988,5 тысяч рублей. Работы </w:t>
      </w:r>
      <w:proofErr w:type="spellStart"/>
      <w:r w:rsidRPr="00CA5924">
        <w:rPr>
          <w:rFonts w:ascii="Times New Roman" w:eastAsia="Calibri" w:hAnsi="Times New Roman" w:cs="Times New Roman"/>
          <w:sz w:val="28"/>
          <w:szCs w:val="28"/>
          <w:lang w:eastAsia="en-US"/>
        </w:rPr>
        <w:t>софинансировались</w:t>
      </w:r>
      <w:proofErr w:type="spellEnd"/>
      <w:r w:rsidRPr="00CA59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из краевого бюджета в размере 972,09 тысяч рублей. Количество объектов недвижимости в отношении которых были проведены работы составило 915 объектов.</w:t>
      </w:r>
    </w:p>
    <w:p w:rsidR="00964D27" w:rsidRDefault="00964D27" w:rsidP="006B1B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</w:rPr>
      </w:pPr>
    </w:p>
    <w:p w:rsidR="006B1BA9" w:rsidRPr="00BD2CE6" w:rsidRDefault="006B1BA9" w:rsidP="006B1B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</w:rPr>
      </w:pPr>
      <w:r w:rsidRPr="00BD2CE6">
        <w:rPr>
          <w:rFonts w:ascii="Times New Roman" w:eastAsia="Times New Roman" w:hAnsi="Times New Roman"/>
          <w:b/>
          <w:i/>
          <w:sz w:val="28"/>
          <w:szCs w:val="28"/>
        </w:rPr>
        <w:t>Вклад основных результатов в решение задач и достижение целей государственной программы:</w:t>
      </w:r>
    </w:p>
    <w:p w:rsidR="00752788" w:rsidRPr="00BD2CE6" w:rsidRDefault="002C6CBC" w:rsidP="008B5E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2CE6">
        <w:rPr>
          <w:rFonts w:ascii="Times New Roman" w:hAnsi="Times New Roman" w:cs="Times New Roman"/>
          <w:sz w:val="28"/>
          <w:szCs w:val="28"/>
        </w:rPr>
        <w:t xml:space="preserve">- </w:t>
      </w:r>
      <w:r w:rsidR="00752788" w:rsidRPr="00BD2CE6">
        <w:rPr>
          <w:rFonts w:ascii="Times New Roman" w:hAnsi="Times New Roman"/>
          <w:sz w:val="28"/>
          <w:szCs w:val="28"/>
        </w:rPr>
        <w:t>обеспечение необходимым имуществом органов государственной власти и подведомственных учреждений  необходимым имуществом в целях исполнения ими государственных полномочий;</w:t>
      </w:r>
    </w:p>
    <w:p w:rsidR="00026784" w:rsidRPr="00BD2CE6" w:rsidRDefault="00752788" w:rsidP="008B5E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2CE6">
        <w:rPr>
          <w:rFonts w:ascii="Times New Roman" w:hAnsi="Times New Roman" w:cs="Times New Roman"/>
          <w:sz w:val="28"/>
          <w:szCs w:val="28"/>
        </w:rPr>
        <w:t xml:space="preserve">- </w:t>
      </w:r>
      <w:r w:rsidR="002748C7" w:rsidRPr="00BD2CE6">
        <w:rPr>
          <w:rFonts w:ascii="Times New Roman" w:hAnsi="Times New Roman" w:cs="Times New Roman"/>
          <w:sz w:val="28"/>
          <w:szCs w:val="28"/>
        </w:rPr>
        <w:t>усиление</w:t>
      </w:r>
      <w:r w:rsidR="007A1192" w:rsidRPr="00BD2CE6">
        <w:rPr>
          <w:rFonts w:ascii="Times New Roman" w:hAnsi="Times New Roman" w:cs="Times New Roman"/>
          <w:sz w:val="28"/>
          <w:szCs w:val="28"/>
        </w:rPr>
        <w:t xml:space="preserve"> контроля за деятельностью государственных унитарных </w:t>
      </w:r>
      <w:proofErr w:type="gramStart"/>
      <w:r w:rsidR="007A1192" w:rsidRPr="00BD2CE6">
        <w:rPr>
          <w:rFonts w:ascii="Times New Roman" w:hAnsi="Times New Roman" w:cs="Times New Roman"/>
          <w:sz w:val="28"/>
          <w:szCs w:val="28"/>
        </w:rPr>
        <w:t>предприятий  Камчатского</w:t>
      </w:r>
      <w:proofErr w:type="gramEnd"/>
      <w:r w:rsidR="007A1192" w:rsidRPr="00BD2CE6">
        <w:rPr>
          <w:rFonts w:ascii="Times New Roman" w:hAnsi="Times New Roman" w:cs="Times New Roman"/>
          <w:sz w:val="28"/>
          <w:szCs w:val="28"/>
        </w:rPr>
        <w:t xml:space="preserve"> края и краевых государственных учреждений по распоряжению, использованию по целевому назначению и обеспечению сохранности краевого имущества, повышение ответственности руководителей предприятий за результаты деятельности</w:t>
      </w:r>
      <w:r w:rsidR="00026784" w:rsidRPr="00BD2CE6">
        <w:rPr>
          <w:rFonts w:ascii="Times New Roman" w:hAnsi="Times New Roman" w:cs="Times New Roman"/>
          <w:sz w:val="28"/>
          <w:szCs w:val="28"/>
        </w:rPr>
        <w:t>;</w:t>
      </w:r>
    </w:p>
    <w:p w:rsidR="00026784" w:rsidRPr="00BD2CE6" w:rsidRDefault="00026784" w:rsidP="008B5E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2CE6">
        <w:rPr>
          <w:rFonts w:ascii="Times New Roman" w:hAnsi="Times New Roman" w:cs="Times New Roman"/>
          <w:sz w:val="28"/>
          <w:szCs w:val="28"/>
        </w:rPr>
        <w:t>-</w:t>
      </w:r>
      <w:r w:rsidR="006B1BA9" w:rsidRPr="00BD2CE6">
        <w:rPr>
          <w:rFonts w:ascii="Times New Roman" w:hAnsi="Times New Roman" w:cs="Times New Roman"/>
          <w:sz w:val="28"/>
          <w:szCs w:val="28"/>
        </w:rPr>
        <w:t xml:space="preserve"> рациональное и эффективное использовани</w:t>
      </w:r>
      <w:r w:rsidR="003A3031" w:rsidRPr="00BD2CE6">
        <w:rPr>
          <w:rFonts w:ascii="Times New Roman" w:hAnsi="Times New Roman" w:cs="Times New Roman"/>
          <w:sz w:val="28"/>
          <w:szCs w:val="28"/>
        </w:rPr>
        <w:t>я</w:t>
      </w:r>
      <w:r w:rsidR="006B1BA9" w:rsidRPr="00BD2CE6">
        <w:rPr>
          <w:rFonts w:ascii="Times New Roman" w:hAnsi="Times New Roman" w:cs="Times New Roman"/>
          <w:sz w:val="28"/>
          <w:szCs w:val="28"/>
        </w:rPr>
        <w:t xml:space="preserve"> краевого имущества, земельных уч</w:t>
      </w:r>
      <w:r w:rsidRPr="00BD2CE6">
        <w:rPr>
          <w:rFonts w:ascii="Times New Roman" w:hAnsi="Times New Roman" w:cs="Times New Roman"/>
          <w:sz w:val="28"/>
          <w:szCs w:val="28"/>
        </w:rPr>
        <w:t>астков;</w:t>
      </w:r>
    </w:p>
    <w:p w:rsidR="008B5EFE" w:rsidRPr="00BD2CE6" w:rsidRDefault="00026784" w:rsidP="008B5E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2CE6">
        <w:rPr>
          <w:rFonts w:ascii="Times New Roman" w:hAnsi="Times New Roman" w:cs="Times New Roman"/>
          <w:sz w:val="28"/>
          <w:szCs w:val="28"/>
        </w:rPr>
        <w:t xml:space="preserve">- </w:t>
      </w:r>
      <w:r w:rsidR="002C6CBC" w:rsidRPr="00BD2CE6">
        <w:rPr>
          <w:rFonts w:ascii="Times New Roman" w:hAnsi="Times New Roman" w:cs="Times New Roman"/>
          <w:sz w:val="28"/>
          <w:szCs w:val="28"/>
        </w:rPr>
        <w:t xml:space="preserve"> максимизация доходности; </w:t>
      </w:r>
    </w:p>
    <w:p w:rsidR="00390C88" w:rsidRPr="00BD2CE6" w:rsidRDefault="002C6CBC" w:rsidP="008B5E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2CE6">
        <w:rPr>
          <w:rFonts w:ascii="Times New Roman" w:hAnsi="Times New Roman" w:cs="Times New Roman"/>
          <w:sz w:val="28"/>
          <w:szCs w:val="28"/>
        </w:rPr>
        <w:t xml:space="preserve">- </w:t>
      </w:r>
      <w:r w:rsidR="008B5EFE" w:rsidRPr="00BD2CE6">
        <w:rPr>
          <w:rFonts w:ascii="Times New Roman" w:hAnsi="Times New Roman" w:cs="Times New Roman"/>
          <w:sz w:val="28"/>
          <w:szCs w:val="28"/>
        </w:rPr>
        <w:t>н</w:t>
      </w:r>
      <w:r w:rsidR="008B5EFE" w:rsidRPr="00BD2CE6">
        <w:rPr>
          <w:rFonts w:ascii="Times New Roman" w:eastAsia="Times New Roman" w:hAnsi="Times New Roman" w:cs="Times New Roman"/>
          <w:sz w:val="28"/>
          <w:szCs w:val="28"/>
        </w:rPr>
        <w:t xml:space="preserve">аполнение государственного кадастра недвижимости сведениями о границах муниципальных образований, населенных пунктов позволит органам власти различного уровня более эффективно осуществлять полномочия по управлению земельными ресурсами на территории Камчатского края, что будет способствовать более продуктивному освоению и развитию территорий с целью создания благоприятных условий жизнедеятельности человека, а так же </w:t>
      </w:r>
      <w:r w:rsidR="008B5EFE" w:rsidRPr="00BD2CE6">
        <w:rPr>
          <w:rFonts w:ascii="Times New Roman" w:eastAsia="Times New Roman" w:hAnsi="Times New Roman" w:cs="Times New Roman"/>
          <w:sz w:val="28"/>
          <w:szCs w:val="28"/>
        </w:rPr>
        <w:lastRenderedPageBreak/>
        <w:t>позволит увеличить налогооблагаемую базу объектов недвижимости, поможет оперативно подготавливать территории муниципальных образований Камчатского края для размещения производств, жилищного и социального строительства, улучшит инвестиционную привлекательность Камчатского края</w:t>
      </w:r>
      <w:r w:rsidR="00390C88" w:rsidRPr="00BD2CE6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3402D" w:rsidRPr="0033402D" w:rsidRDefault="00390C88" w:rsidP="00390C88">
      <w:pPr>
        <w:spacing w:after="0" w:line="240" w:lineRule="auto"/>
        <w:ind w:firstLine="68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2CE6">
        <w:rPr>
          <w:rFonts w:ascii="Times New Roman" w:eastAsia="Times New Roman" w:hAnsi="Times New Roman" w:cs="Times New Roman"/>
          <w:sz w:val="28"/>
          <w:szCs w:val="28"/>
        </w:rPr>
        <w:t xml:space="preserve">- формирование </w:t>
      </w:r>
      <w:r w:rsidRPr="00BD2CE6">
        <w:rPr>
          <w:rFonts w:ascii="Times New Roman" w:hAnsi="Times New Roman"/>
          <w:sz w:val="28"/>
          <w:szCs w:val="28"/>
        </w:rPr>
        <w:t>Перечня объектов недвижимого имущества, в отношении которых налоговая база определяется как кадастровая стоимость</w:t>
      </w:r>
      <w:r w:rsidR="00A134CB" w:rsidRPr="00BD2CE6"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BD2CE6">
        <w:rPr>
          <w:rFonts w:ascii="Times New Roman" w:hAnsi="Times New Roman"/>
          <w:color w:val="000000" w:themeColor="text1"/>
          <w:sz w:val="28"/>
          <w:szCs w:val="28"/>
        </w:rPr>
        <w:t xml:space="preserve"> позволит </w:t>
      </w:r>
      <w:r w:rsidR="00A134CB" w:rsidRPr="00BD2CE6">
        <w:rPr>
          <w:rFonts w:ascii="Times New Roman" w:hAnsi="Times New Roman" w:cs="Times New Roman"/>
          <w:color w:val="000000" w:themeColor="text1"/>
          <w:sz w:val="28"/>
          <w:szCs w:val="28"/>
        </w:rPr>
        <w:t>приблизить стоимость недвижимости до рыночного уровня, увеличить поступления в бюджет</w:t>
      </w:r>
      <w:r w:rsidR="0033402D" w:rsidRPr="0033402D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33402D" w:rsidRPr="0033402D" w:rsidRDefault="0033402D" w:rsidP="0033402D">
      <w:pPr>
        <w:spacing w:after="0" w:line="240" w:lineRule="auto"/>
        <w:ind w:firstLine="68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340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проведение на территории Камчатского края комплексных кадастровых работ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</w:t>
      </w:r>
      <w:r w:rsidRPr="003340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целью</w:t>
      </w:r>
      <w:r w:rsidRPr="003340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уточ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нения границ земельных участков, </w:t>
      </w:r>
      <w:r w:rsidRPr="0033402D">
        <w:rPr>
          <w:rFonts w:ascii="Times New Roman" w:hAnsi="Times New Roman" w:cs="Times New Roman"/>
          <w:color w:val="000000" w:themeColor="text1"/>
          <w:sz w:val="28"/>
          <w:szCs w:val="28"/>
        </w:rPr>
        <w:t>установл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ения границ зданий и сооружений, </w:t>
      </w:r>
      <w:r w:rsidRPr="0033402D">
        <w:rPr>
          <w:rFonts w:ascii="Times New Roman" w:hAnsi="Times New Roman" w:cs="Times New Roman"/>
          <w:color w:val="000000" w:themeColor="text1"/>
          <w:sz w:val="28"/>
          <w:szCs w:val="28"/>
        </w:rPr>
        <w:t>образования земельных участков, в том числе  общего пользования,  занятых площадями, улицами, проездами, скверами и другими объектами;</w:t>
      </w:r>
    </w:p>
    <w:p w:rsidR="00390C88" w:rsidRPr="00BD2CE6" w:rsidRDefault="0033402D" w:rsidP="00390C88">
      <w:pPr>
        <w:spacing w:after="0" w:line="240" w:lineRule="auto"/>
        <w:ind w:firstLine="68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340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0C18D2">
        <w:rPr>
          <w:rFonts w:ascii="Times New Roman" w:hAnsi="Times New Roman" w:cs="Times New Roman"/>
          <w:color w:val="000000" w:themeColor="text1"/>
          <w:sz w:val="28"/>
          <w:szCs w:val="28"/>
        </w:rPr>
        <w:t>проведение</w:t>
      </w:r>
      <w:r w:rsidRPr="003340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</w:t>
      </w:r>
      <w:r w:rsidR="000C18D2">
        <w:rPr>
          <w:rFonts w:ascii="Times New Roman" w:hAnsi="Times New Roman" w:cs="Times New Roman"/>
          <w:color w:val="000000" w:themeColor="text1"/>
          <w:sz w:val="28"/>
          <w:szCs w:val="28"/>
        </w:rPr>
        <w:t>сударственной кадастровой оценки</w:t>
      </w:r>
      <w:r w:rsidRPr="0033402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390C88" w:rsidRPr="00BD2C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8B5EFE" w:rsidRDefault="008B5EFE" w:rsidP="008B5E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D2CE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402774" w:rsidRDefault="00406847" w:rsidP="00B7040F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2E1B">
        <w:rPr>
          <w:rFonts w:ascii="Times New Roman" w:hAnsi="Times New Roman" w:cs="Times New Roman"/>
          <w:b/>
          <w:sz w:val="28"/>
          <w:szCs w:val="28"/>
        </w:rPr>
        <w:t xml:space="preserve">1.3. </w:t>
      </w:r>
      <w:r w:rsidR="004B25BF" w:rsidRPr="00C02E1B">
        <w:rPr>
          <w:rFonts w:ascii="Times New Roman" w:hAnsi="Times New Roman" w:cs="Times New Roman"/>
          <w:b/>
          <w:sz w:val="28"/>
          <w:szCs w:val="28"/>
        </w:rPr>
        <w:t>Сведения о достижении значений показателей (</w:t>
      </w:r>
      <w:proofErr w:type="gramStart"/>
      <w:r w:rsidR="004B25BF" w:rsidRPr="00C02E1B">
        <w:rPr>
          <w:rFonts w:ascii="Times New Roman" w:hAnsi="Times New Roman" w:cs="Times New Roman"/>
          <w:b/>
          <w:sz w:val="28"/>
          <w:szCs w:val="28"/>
        </w:rPr>
        <w:t xml:space="preserve">индикаторов) </w:t>
      </w:r>
      <w:r w:rsidR="009B53D5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End"/>
      <w:r w:rsidR="009B53D5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6E49FF" w:rsidRPr="00C02E1B">
        <w:rPr>
          <w:rFonts w:ascii="Times New Roman" w:hAnsi="Times New Roman" w:cs="Times New Roman"/>
          <w:b/>
          <w:sz w:val="28"/>
          <w:szCs w:val="28"/>
        </w:rPr>
        <w:t>П</w:t>
      </w:r>
      <w:r w:rsidR="004B25BF" w:rsidRPr="00C02E1B">
        <w:rPr>
          <w:rFonts w:ascii="Times New Roman" w:hAnsi="Times New Roman" w:cs="Times New Roman"/>
          <w:b/>
          <w:sz w:val="28"/>
          <w:szCs w:val="28"/>
        </w:rPr>
        <w:t>рограмм</w:t>
      </w:r>
      <w:r w:rsidR="00345CC5" w:rsidRPr="00C02E1B">
        <w:rPr>
          <w:rFonts w:ascii="Times New Roman" w:hAnsi="Times New Roman" w:cs="Times New Roman"/>
          <w:b/>
          <w:sz w:val="28"/>
          <w:szCs w:val="28"/>
        </w:rPr>
        <w:t>ы</w:t>
      </w:r>
    </w:p>
    <w:tbl>
      <w:tblPr>
        <w:tblStyle w:val="a4"/>
        <w:tblW w:w="9889" w:type="dxa"/>
        <w:tblLayout w:type="fixed"/>
        <w:tblLook w:val="04A0" w:firstRow="1" w:lastRow="0" w:firstColumn="1" w:lastColumn="0" w:noHBand="0" w:noVBand="1"/>
      </w:tblPr>
      <w:tblGrid>
        <w:gridCol w:w="534"/>
        <w:gridCol w:w="3260"/>
        <w:gridCol w:w="1134"/>
        <w:gridCol w:w="850"/>
        <w:gridCol w:w="851"/>
        <w:gridCol w:w="3260"/>
      </w:tblGrid>
      <w:tr w:rsidR="0080595B" w:rsidRPr="00B7040F" w:rsidTr="00C862FD">
        <w:tc>
          <w:tcPr>
            <w:tcW w:w="534" w:type="dxa"/>
            <w:vMerge w:val="restart"/>
          </w:tcPr>
          <w:p w:rsidR="0080595B" w:rsidRPr="00BD64AF" w:rsidRDefault="0080595B" w:rsidP="00BA25E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64AF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3260" w:type="dxa"/>
            <w:vMerge w:val="restart"/>
          </w:tcPr>
          <w:p w:rsidR="0080595B" w:rsidRPr="00BD64AF" w:rsidRDefault="0080595B" w:rsidP="00BA25E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64AF">
              <w:rPr>
                <w:rFonts w:ascii="Times New Roman" w:hAnsi="Times New Roman" w:cs="Times New Roman"/>
                <w:sz w:val="18"/>
                <w:szCs w:val="18"/>
              </w:rPr>
              <w:t>Показатель (индикатор)</w:t>
            </w:r>
          </w:p>
        </w:tc>
        <w:tc>
          <w:tcPr>
            <w:tcW w:w="1134" w:type="dxa"/>
            <w:vMerge w:val="restart"/>
          </w:tcPr>
          <w:p w:rsidR="0080595B" w:rsidRPr="00BD64AF" w:rsidRDefault="0080595B" w:rsidP="00BA25E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64AF">
              <w:rPr>
                <w:rFonts w:ascii="Times New Roman" w:hAnsi="Times New Roman" w:cs="Times New Roman"/>
                <w:sz w:val="18"/>
                <w:szCs w:val="18"/>
              </w:rPr>
              <w:t xml:space="preserve">Ед. </w:t>
            </w:r>
            <w:r w:rsidR="000E4915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</w:t>
            </w:r>
            <w:r w:rsidRPr="00BD64AF">
              <w:rPr>
                <w:rFonts w:ascii="Times New Roman" w:hAnsi="Times New Roman" w:cs="Times New Roman"/>
                <w:sz w:val="18"/>
                <w:szCs w:val="18"/>
              </w:rPr>
              <w:t>измерения</w:t>
            </w:r>
          </w:p>
        </w:tc>
        <w:tc>
          <w:tcPr>
            <w:tcW w:w="1701" w:type="dxa"/>
            <w:gridSpan w:val="2"/>
          </w:tcPr>
          <w:p w:rsidR="0080595B" w:rsidRPr="00BD64AF" w:rsidRDefault="0080595B" w:rsidP="006E49FF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64AF">
              <w:rPr>
                <w:rFonts w:ascii="Times New Roman" w:hAnsi="Times New Roman" w:cs="Times New Roman"/>
                <w:sz w:val="18"/>
                <w:szCs w:val="18"/>
              </w:rPr>
              <w:t xml:space="preserve">Значения показателей (индикаторов) </w:t>
            </w:r>
            <w:r w:rsidR="006E49FF" w:rsidRPr="00BD64AF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BD64AF">
              <w:rPr>
                <w:rFonts w:ascii="Times New Roman" w:hAnsi="Times New Roman" w:cs="Times New Roman"/>
                <w:sz w:val="18"/>
                <w:szCs w:val="18"/>
              </w:rPr>
              <w:t>рограммы</w:t>
            </w:r>
          </w:p>
        </w:tc>
        <w:tc>
          <w:tcPr>
            <w:tcW w:w="3260" w:type="dxa"/>
            <w:vMerge w:val="restart"/>
          </w:tcPr>
          <w:p w:rsidR="0080595B" w:rsidRPr="00BD64AF" w:rsidRDefault="0080595B" w:rsidP="00BA25E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64AF">
              <w:rPr>
                <w:rFonts w:ascii="Times New Roman" w:hAnsi="Times New Roman" w:cs="Times New Roman"/>
                <w:sz w:val="18"/>
                <w:szCs w:val="18"/>
              </w:rPr>
              <w:t>Обоснование отклонений значений показателя (индикатора)</w:t>
            </w:r>
          </w:p>
        </w:tc>
      </w:tr>
      <w:tr w:rsidR="0080595B" w:rsidRPr="00B7040F" w:rsidTr="00C862FD">
        <w:tc>
          <w:tcPr>
            <w:tcW w:w="534" w:type="dxa"/>
            <w:vMerge/>
          </w:tcPr>
          <w:p w:rsidR="0080595B" w:rsidRPr="00BD64AF" w:rsidRDefault="0080595B" w:rsidP="00BA25EB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:rsidR="0080595B" w:rsidRPr="00BD64AF" w:rsidRDefault="0080595B" w:rsidP="00BA25EB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0595B" w:rsidRPr="00BD64AF" w:rsidRDefault="0080595B" w:rsidP="00BA25E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80595B" w:rsidRPr="00BD64AF" w:rsidRDefault="0080595B" w:rsidP="00BA25E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64AF"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</w:p>
        </w:tc>
        <w:tc>
          <w:tcPr>
            <w:tcW w:w="851" w:type="dxa"/>
          </w:tcPr>
          <w:p w:rsidR="0080595B" w:rsidRPr="00BD64AF" w:rsidRDefault="0080595B" w:rsidP="00BA25E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64AF"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</w:p>
        </w:tc>
        <w:tc>
          <w:tcPr>
            <w:tcW w:w="3260" w:type="dxa"/>
            <w:vMerge/>
          </w:tcPr>
          <w:p w:rsidR="0080595B" w:rsidRPr="00BD64AF" w:rsidRDefault="0080595B" w:rsidP="00BA25EB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595B" w:rsidRPr="00B7040F" w:rsidTr="00C862FD">
        <w:tc>
          <w:tcPr>
            <w:tcW w:w="534" w:type="dxa"/>
          </w:tcPr>
          <w:p w:rsidR="0080595B" w:rsidRPr="00BD64AF" w:rsidRDefault="0080595B" w:rsidP="00BA25EB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64A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260" w:type="dxa"/>
          </w:tcPr>
          <w:p w:rsidR="0080595B" w:rsidRPr="00BD64AF" w:rsidRDefault="0080595B" w:rsidP="00BA25EB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64AF">
              <w:rPr>
                <w:rFonts w:ascii="Times New Roman" w:hAnsi="Times New Roman" w:cs="Times New Roman"/>
                <w:sz w:val="18"/>
                <w:szCs w:val="18"/>
              </w:rPr>
              <w:t>Удельный вес объектов недвижимости, по которым проведена техническая инвентаризация, по отношению к общему количеству объектов недвижимости, находящихся в реестре</w:t>
            </w:r>
          </w:p>
        </w:tc>
        <w:tc>
          <w:tcPr>
            <w:tcW w:w="1134" w:type="dxa"/>
          </w:tcPr>
          <w:p w:rsidR="0080595B" w:rsidRPr="00BD64AF" w:rsidRDefault="0080595B" w:rsidP="00BA25E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64AF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50" w:type="dxa"/>
          </w:tcPr>
          <w:p w:rsidR="0080595B" w:rsidRPr="00997414" w:rsidRDefault="00997414" w:rsidP="00BA25E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</w:t>
            </w:r>
            <w:r w:rsidR="006014F8">
              <w:rPr>
                <w:rFonts w:ascii="Times New Roman" w:hAnsi="Times New Roman" w:cs="Times New Roman"/>
                <w:sz w:val="18"/>
                <w:szCs w:val="18"/>
              </w:rPr>
              <w:t>,1</w:t>
            </w:r>
          </w:p>
        </w:tc>
        <w:tc>
          <w:tcPr>
            <w:tcW w:w="851" w:type="dxa"/>
          </w:tcPr>
          <w:p w:rsidR="0080595B" w:rsidRPr="00BD64AF" w:rsidRDefault="006014F8" w:rsidP="00200B0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200B0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260" w:type="dxa"/>
          </w:tcPr>
          <w:p w:rsidR="0080595B" w:rsidRPr="00BD64AF" w:rsidRDefault="0080595B" w:rsidP="00BA25EB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595B" w:rsidRPr="00B7040F" w:rsidTr="00C862FD">
        <w:tc>
          <w:tcPr>
            <w:tcW w:w="534" w:type="dxa"/>
          </w:tcPr>
          <w:p w:rsidR="0080595B" w:rsidRPr="00BD64AF" w:rsidRDefault="0080595B" w:rsidP="00BA25EB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64A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260" w:type="dxa"/>
          </w:tcPr>
          <w:p w:rsidR="0080595B" w:rsidRPr="00BD64AF" w:rsidRDefault="006F1DBC" w:rsidP="009F5ECE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64AF">
              <w:rPr>
                <w:rFonts w:ascii="Times New Roman" w:hAnsi="Times New Roman" w:cs="Times New Roman"/>
                <w:sz w:val="18"/>
                <w:szCs w:val="18"/>
              </w:rPr>
              <w:t>Доля объектов приватизации, в отношении которых приняты решения об условиях приватизации, от общего числа объектов, включенных в прогнозный план (программу) приватизации имущества, находящегося в государственной собственности Камчатского края, на соответствующий год</w:t>
            </w:r>
          </w:p>
        </w:tc>
        <w:tc>
          <w:tcPr>
            <w:tcW w:w="1134" w:type="dxa"/>
          </w:tcPr>
          <w:p w:rsidR="0080595B" w:rsidRPr="00BD64AF" w:rsidRDefault="006F1DBC" w:rsidP="00BA25E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64AF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50" w:type="dxa"/>
          </w:tcPr>
          <w:p w:rsidR="0080595B" w:rsidRPr="00BD64AF" w:rsidRDefault="00707DC2" w:rsidP="00BA25E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64A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</w:tcPr>
          <w:p w:rsidR="0080595B" w:rsidRPr="00BD64AF" w:rsidRDefault="00A67962" w:rsidP="00BA25E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3260" w:type="dxa"/>
          </w:tcPr>
          <w:p w:rsidR="0080595B" w:rsidRPr="00BD64AF" w:rsidRDefault="0080595B" w:rsidP="008A783F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80595B" w:rsidRPr="00B7040F" w:rsidTr="00C862FD">
        <w:tc>
          <w:tcPr>
            <w:tcW w:w="534" w:type="dxa"/>
          </w:tcPr>
          <w:p w:rsidR="0080595B" w:rsidRPr="00BD64AF" w:rsidRDefault="001F78BB" w:rsidP="00BA25EB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D64A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3260" w:type="dxa"/>
          </w:tcPr>
          <w:p w:rsidR="0080595B" w:rsidRPr="00BD64AF" w:rsidRDefault="006F1DBC" w:rsidP="00BA25EB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64AF">
              <w:rPr>
                <w:rFonts w:ascii="Times New Roman" w:hAnsi="Times New Roman" w:cs="Times New Roman"/>
                <w:sz w:val="18"/>
                <w:szCs w:val="18"/>
              </w:rPr>
              <w:t>Отношение количества проведенных аудиторских проверок государственных унитарных предприятий Камчатского края и хозяйственных обществ с участием Камчатского края независимым аудитором к количеству запланированных проверок</w:t>
            </w:r>
          </w:p>
        </w:tc>
        <w:tc>
          <w:tcPr>
            <w:tcW w:w="1134" w:type="dxa"/>
          </w:tcPr>
          <w:p w:rsidR="0080595B" w:rsidRPr="00BD64AF" w:rsidRDefault="006F1DBC" w:rsidP="00BA25E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64AF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50" w:type="dxa"/>
          </w:tcPr>
          <w:p w:rsidR="0080595B" w:rsidRPr="00BD64AF" w:rsidRDefault="00707DC2" w:rsidP="00BA25E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64A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</w:tcPr>
          <w:p w:rsidR="0080595B" w:rsidRPr="00BD64AF" w:rsidRDefault="00AF7008" w:rsidP="00003A4D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3260" w:type="dxa"/>
          </w:tcPr>
          <w:p w:rsidR="0080595B" w:rsidRPr="00BD64AF" w:rsidRDefault="0080595B" w:rsidP="00BA25EB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D1903" w:rsidRPr="00C662E6" w:rsidTr="00CD1903">
        <w:tc>
          <w:tcPr>
            <w:tcW w:w="534" w:type="dxa"/>
          </w:tcPr>
          <w:p w:rsidR="00CD1903" w:rsidRPr="00BD64AF" w:rsidRDefault="00CD1903" w:rsidP="00FE1D7C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D64A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3260" w:type="dxa"/>
          </w:tcPr>
          <w:p w:rsidR="00CD1903" w:rsidRPr="00BD64AF" w:rsidRDefault="00CD1903" w:rsidP="00FE1D7C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C646F">
              <w:rPr>
                <w:rFonts w:ascii="Times New Roman" w:hAnsi="Times New Roman" w:cs="Times New Roman"/>
                <w:sz w:val="18"/>
                <w:szCs w:val="18"/>
              </w:rPr>
              <w:t>Количество муниципальных образований в Камчатском крае, границ Камчатского края, сведения о которых внесены в государственный кадастр недвижимости</w:t>
            </w:r>
          </w:p>
        </w:tc>
        <w:tc>
          <w:tcPr>
            <w:tcW w:w="1134" w:type="dxa"/>
          </w:tcPr>
          <w:p w:rsidR="00CD1903" w:rsidRPr="00BD64AF" w:rsidRDefault="00CD1903" w:rsidP="00FE1D7C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64AF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850" w:type="dxa"/>
          </w:tcPr>
          <w:p w:rsidR="00CD1903" w:rsidRPr="00123C6A" w:rsidRDefault="00CD1903" w:rsidP="00FE1D7C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851" w:type="dxa"/>
          </w:tcPr>
          <w:p w:rsidR="00CD1903" w:rsidRPr="00123C6A" w:rsidRDefault="00CD1903" w:rsidP="00FE1D7C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3260" w:type="dxa"/>
          </w:tcPr>
          <w:p w:rsidR="00CD1903" w:rsidRPr="00C662E6" w:rsidRDefault="00CD1903" w:rsidP="00FE1D7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C646F" w:rsidRPr="00BD64AF" w:rsidTr="00C862FD">
        <w:tc>
          <w:tcPr>
            <w:tcW w:w="534" w:type="dxa"/>
          </w:tcPr>
          <w:p w:rsidR="00DC646F" w:rsidRPr="00CD1903" w:rsidRDefault="00CD1903" w:rsidP="00105D0F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260" w:type="dxa"/>
          </w:tcPr>
          <w:p w:rsidR="00DC646F" w:rsidRPr="00BD64AF" w:rsidRDefault="00CD1903" w:rsidP="00105D0F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D1903">
              <w:rPr>
                <w:rFonts w:ascii="Times New Roman" w:hAnsi="Times New Roman" w:cs="Times New Roman"/>
                <w:sz w:val="18"/>
                <w:szCs w:val="18"/>
              </w:rPr>
              <w:t>Количество населенных пунктов Камчатского края, сведения о которых внесены в государственный кадастр недвижимости</w:t>
            </w:r>
          </w:p>
        </w:tc>
        <w:tc>
          <w:tcPr>
            <w:tcW w:w="1134" w:type="dxa"/>
          </w:tcPr>
          <w:p w:rsidR="00DC646F" w:rsidRPr="00BD64AF" w:rsidRDefault="00DC646F" w:rsidP="00105D0F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64AF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850" w:type="dxa"/>
          </w:tcPr>
          <w:p w:rsidR="00DC646F" w:rsidRPr="00CD1903" w:rsidRDefault="00CD1903" w:rsidP="00105D0F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</w:tcPr>
          <w:p w:rsidR="00DC646F" w:rsidRPr="00CD1903" w:rsidRDefault="00CD1903" w:rsidP="00105D0F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260" w:type="dxa"/>
          </w:tcPr>
          <w:p w:rsidR="00B4504B" w:rsidRPr="00B4504B" w:rsidRDefault="00B4504B" w:rsidP="00B450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4504B">
              <w:rPr>
                <w:rFonts w:ascii="Times New Roman" w:hAnsi="Times New Roman" w:cs="Times New Roman"/>
                <w:sz w:val="18"/>
                <w:szCs w:val="18"/>
              </w:rPr>
              <w:t xml:space="preserve">Согласно Федеральному закону от 31.12.2017 № 507-ФЗ «О внесении изменений в Градостроительный кодекс Российской Федерации и отдельные законодательные акты Российской Федерации» населенные пункты были исключены из объектов землеустройства. В соответствии с </w:t>
            </w:r>
            <w:proofErr w:type="spellStart"/>
            <w:r w:rsidRPr="00B4504B">
              <w:rPr>
                <w:rFonts w:ascii="Times New Roman" w:hAnsi="Times New Roman" w:cs="Times New Roman"/>
                <w:sz w:val="18"/>
                <w:szCs w:val="18"/>
              </w:rPr>
              <w:t>ГрК</w:t>
            </w:r>
            <w:proofErr w:type="spellEnd"/>
            <w:r w:rsidRPr="00B4504B">
              <w:rPr>
                <w:rFonts w:ascii="Times New Roman" w:hAnsi="Times New Roman" w:cs="Times New Roman"/>
                <w:sz w:val="18"/>
                <w:szCs w:val="18"/>
              </w:rPr>
              <w:t xml:space="preserve"> РФ разработка и утверждение генерального плана поселения, городского округа являются </w:t>
            </w:r>
            <w:r w:rsidRPr="00B4504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полномочиями органов местного самоуправления.</w:t>
            </w:r>
          </w:p>
          <w:p w:rsidR="00DC646F" w:rsidRPr="00C662E6" w:rsidRDefault="00B4504B" w:rsidP="00B450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4504B">
              <w:rPr>
                <w:rFonts w:ascii="Times New Roman" w:hAnsi="Times New Roman" w:cs="Times New Roman"/>
                <w:sz w:val="18"/>
                <w:szCs w:val="18"/>
              </w:rPr>
              <w:t>Субсидирование органов местного самоуправления в целях мероприятия по внесению изменений (корректировке) генеральных планов поселений, городских округов предусмотрено государственной программой Камчатского края «Обеспечение доступным и комфортным жильем жителей Камчатского края», утвержденной постановление Правительства Камчатского края от 22.11.2013 № 520-П. Изменения в государственную программу в том числе в значение данного показателя (индикатора) разработаны в прошлом году, в настоящее время проект постановления проходит процедуру согласования.</w:t>
            </w:r>
          </w:p>
        </w:tc>
      </w:tr>
      <w:tr w:rsidR="00123C6A" w:rsidRPr="00B7040F" w:rsidTr="00C862FD">
        <w:tc>
          <w:tcPr>
            <w:tcW w:w="534" w:type="dxa"/>
          </w:tcPr>
          <w:p w:rsidR="00123C6A" w:rsidRPr="00DC646F" w:rsidRDefault="00CD1903" w:rsidP="00123C6A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</w:t>
            </w:r>
          </w:p>
        </w:tc>
        <w:tc>
          <w:tcPr>
            <w:tcW w:w="3260" w:type="dxa"/>
          </w:tcPr>
          <w:p w:rsidR="00123C6A" w:rsidRPr="00BD64AF" w:rsidRDefault="00123C6A" w:rsidP="00123C6A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64AF">
              <w:rPr>
                <w:rFonts w:ascii="Times New Roman" w:hAnsi="Times New Roman" w:cs="Times New Roman"/>
                <w:sz w:val="18"/>
                <w:szCs w:val="18"/>
              </w:rPr>
              <w:t xml:space="preserve">Площадь сформированных и поставленных на кадастровый учет земельных участков  </w:t>
            </w:r>
          </w:p>
        </w:tc>
        <w:tc>
          <w:tcPr>
            <w:tcW w:w="1134" w:type="dxa"/>
          </w:tcPr>
          <w:p w:rsidR="00123C6A" w:rsidRPr="00BD64AF" w:rsidRDefault="00123C6A" w:rsidP="00123C6A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64AF">
              <w:rPr>
                <w:rFonts w:ascii="Times New Roman" w:hAnsi="Times New Roman" w:cs="Times New Roman"/>
                <w:sz w:val="18"/>
                <w:szCs w:val="18"/>
              </w:rPr>
              <w:t>га</w:t>
            </w:r>
          </w:p>
        </w:tc>
        <w:tc>
          <w:tcPr>
            <w:tcW w:w="850" w:type="dxa"/>
          </w:tcPr>
          <w:p w:rsidR="00123C6A" w:rsidRPr="00BD64AF" w:rsidRDefault="00123C6A" w:rsidP="00123C6A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123C6A" w:rsidRPr="006E4B89" w:rsidRDefault="00123C6A" w:rsidP="00123C6A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3260" w:type="dxa"/>
          </w:tcPr>
          <w:p w:rsidR="00123C6A" w:rsidRPr="00BD64AF" w:rsidRDefault="00123C6A" w:rsidP="00123C6A">
            <w:pPr>
              <w:widowControl w:val="0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123C6A" w:rsidRPr="00B7040F" w:rsidTr="00C862FD">
        <w:tc>
          <w:tcPr>
            <w:tcW w:w="534" w:type="dxa"/>
          </w:tcPr>
          <w:p w:rsidR="00123C6A" w:rsidRPr="00DC646F" w:rsidRDefault="00CD1903" w:rsidP="00123C6A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260" w:type="dxa"/>
          </w:tcPr>
          <w:p w:rsidR="00123C6A" w:rsidRPr="00BD64AF" w:rsidRDefault="00123C6A" w:rsidP="00123C6A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23C6A">
              <w:rPr>
                <w:rFonts w:ascii="Times New Roman" w:hAnsi="Times New Roman" w:cs="Times New Roman"/>
                <w:sz w:val="18"/>
                <w:szCs w:val="18"/>
              </w:rPr>
              <w:t>Отношение количества видов (категорий) недвижимого имущества, по которым проведена государственная кадастровая оценка, к количеству видов (категорий) недвижимого имущества, в соответствии с принятым решением в отчетном году должна быть проведена кадастровая оценка</w:t>
            </w:r>
          </w:p>
        </w:tc>
        <w:tc>
          <w:tcPr>
            <w:tcW w:w="1134" w:type="dxa"/>
          </w:tcPr>
          <w:p w:rsidR="00123C6A" w:rsidRPr="00123C6A" w:rsidRDefault="00123C6A" w:rsidP="00123C6A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%</w:t>
            </w:r>
          </w:p>
        </w:tc>
        <w:tc>
          <w:tcPr>
            <w:tcW w:w="850" w:type="dxa"/>
          </w:tcPr>
          <w:p w:rsidR="00123C6A" w:rsidRPr="00123C6A" w:rsidRDefault="00123C6A" w:rsidP="00123C6A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100</w:t>
            </w:r>
          </w:p>
        </w:tc>
        <w:tc>
          <w:tcPr>
            <w:tcW w:w="851" w:type="dxa"/>
          </w:tcPr>
          <w:p w:rsidR="00123C6A" w:rsidRPr="00123C6A" w:rsidRDefault="00E863E9" w:rsidP="00123C6A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3260" w:type="dxa"/>
          </w:tcPr>
          <w:p w:rsidR="00123C6A" w:rsidRPr="00BD64AF" w:rsidRDefault="00123C6A" w:rsidP="00123C6A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23C6A" w:rsidRPr="00B7040F" w:rsidTr="00C862FD">
        <w:tc>
          <w:tcPr>
            <w:tcW w:w="534" w:type="dxa"/>
          </w:tcPr>
          <w:p w:rsidR="00123C6A" w:rsidRPr="00DC646F" w:rsidRDefault="00CD1903" w:rsidP="00123C6A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260" w:type="dxa"/>
          </w:tcPr>
          <w:p w:rsidR="00123C6A" w:rsidRPr="00BD64AF" w:rsidRDefault="00123C6A" w:rsidP="00123C6A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64AF">
              <w:rPr>
                <w:rFonts w:ascii="Times New Roman" w:hAnsi="Times New Roman" w:cs="Times New Roman"/>
                <w:sz w:val="18"/>
                <w:szCs w:val="18"/>
              </w:rPr>
              <w:t>Отношение количества проведенных проверок распоряжения, использования по целевому назначению и обеспечения сохранности краевого имущества к количеству запланированных проверок</w:t>
            </w:r>
          </w:p>
        </w:tc>
        <w:tc>
          <w:tcPr>
            <w:tcW w:w="1134" w:type="dxa"/>
          </w:tcPr>
          <w:p w:rsidR="00123C6A" w:rsidRPr="00BD64AF" w:rsidRDefault="00123C6A" w:rsidP="00123C6A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64AF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50" w:type="dxa"/>
          </w:tcPr>
          <w:p w:rsidR="00123C6A" w:rsidRPr="00BD64AF" w:rsidRDefault="00123C6A" w:rsidP="00123C6A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64A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</w:tcPr>
          <w:p w:rsidR="00123C6A" w:rsidRPr="00BD64AF" w:rsidRDefault="00AF7008" w:rsidP="00123C6A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</w:t>
            </w:r>
          </w:p>
        </w:tc>
        <w:tc>
          <w:tcPr>
            <w:tcW w:w="3260" w:type="dxa"/>
          </w:tcPr>
          <w:p w:rsidR="0055208F" w:rsidRPr="0055208F" w:rsidRDefault="0055208F" w:rsidP="0055208F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55208F">
              <w:rPr>
                <w:rFonts w:ascii="Times New Roman" w:hAnsi="Times New Roman" w:cs="Times New Roman"/>
                <w:sz w:val="18"/>
                <w:szCs w:val="18"/>
              </w:rPr>
              <w:t xml:space="preserve"> связи с неблагополучной эпидемиологической обстановкой по инфекционной заболеваемости среди населения Камчатского края из-за вспышки </w:t>
            </w:r>
            <w:proofErr w:type="spellStart"/>
            <w:r w:rsidRPr="0055208F">
              <w:rPr>
                <w:rFonts w:ascii="Times New Roman" w:hAnsi="Times New Roman" w:cs="Times New Roman"/>
                <w:sz w:val="18"/>
                <w:szCs w:val="18"/>
              </w:rPr>
              <w:t>коронавирусной</w:t>
            </w:r>
            <w:proofErr w:type="spellEnd"/>
            <w:r w:rsidRPr="0055208F">
              <w:rPr>
                <w:rFonts w:ascii="Times New Roman" w:hAnsi="Times New Roman" w:cs="Times New Roman"/>
                <w:sz w:val="18"/>
                <w:szCs w:val="18"/>
              </w:rPr>
              <w:t xml:space="preserve"> инфекции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55208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123C6A" w:rsidRPr="00BD64AF" w:rsidRDefault="0055208F" w:rsidP="0055208F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08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23C6A" w:rsidRPr="00BD64AF" w:rsidTr="00C862FD">
        <w:tc>
          <w:tcPr>
            <w:tcW w:w="534" w:type="dxa"/>
          </w:tcPr>
          <w:p w:rsidR="00123C6A" w:rsidRPr="00DC646F" w:rsidRDefault="00CD1903" w:rsidP="00123C6A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3260" w:type="dxa"/>
          </w:tcPr>
          <w:p w:rsidR="00123C6A" w:rsidRPr="00BD64AF" w:rsidRDefault="00123C6A" w:rsidP="00123C6A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64AF">
              <w:rPr>
                <w:rFonts w:ascii="Times New Roman" w:hAnsi="Times New Roman" w:cs="Times New Roman"/>
                <w:sz w:val="18"/>
                <w:szCs w:val="18"/>
              </w:rPr>
              <w:t>Выполнение плановых показателей доходов краевого бюджета от использования краевого имущества</w:t>
            </w:r>
          </w:p>
        </w:tc>
        <w:tc>
          <w:tcPr>
            <w:tcW w:w="1134" w:type="dxa"/>
          </w:tcPr>
          <w:p w:rsidR="00123C6A" w:rsidRPr="00BD64AF" w:rsidRDefault="00123C6A" w:rsidP="00123C6A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64AF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50" w:type="dxa"/>
          </w:tcPr>
          <w:p w:rsidR="00123C6A" w:rsidRPr="00BD64AF" w:rsidRDefault="00123C6A" w:rsidP="00123C6A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851" w:type="dxa"/>
          </w:tcPr>
          <w:p w:rsidR="00123C6A" w:rsidRPr="00BD64AF" w:rsidRDefault="008032BA" w:rsidP="00123C6A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99,7</w:t>
            </w:r>
          </w:p>
        </w:tc>
        <w:tc>
          <w:tcPr>
            <w:tcW w:w="3260" w:type="dxa"/>
          </w:tcPr>
          <w:p w:rsidR="00123C6A" w:rsidRPr="00BD64AF" w:rsidRDefault="00123C6A" w:rsidP="008032BA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23C6A" w:rsidRPr="00B7040F" w:rsidTr="00C862FD">
        <w:tc>
          <w:tcPr>
            <w:tcW w:w="534" w:type="dxa"/>
          </w:tcPr>
          <w:p w:rsidR="00123C6A" w:rsidRPr="00DC646F" w:rsidRDefault="00CD1903" w:rsidP="00123C6A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260" w:type="dxa"/>
          </w:tcPr>
          <w:p w:rsidR="00123C6A" w:rsidRPr="00BD64AF" w:rsidRDefault="00123C6A" w:rsidP="00123C6A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C646F">
              <w:rPr>
                <w:rFonts w:ascii="Times New Roman" w:hAnsi="Times New Roman" w:cs="Times New Roman"/>
                <w:sz w:val="18"/>
                <w:szCs w:val="18"/>
              </w:rPr>
              <w:t>Удельный вес устраненных нарушений, выявленных в процессе проверок, к общему количеству нарушений</w:t>
            </w:r>
          </w:p>
        </w:tc>
        <w:tc>
          <w:tcPr>
            <w:tcW w:w="1134" w:type="dxa"/>
          </w:tcPr>
          <w:p w:rsidR="00123C6A" w:rsidRPr="00BD64AF" w:rsidRDefault="00123C6A" w:rsidP="00123C6A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64AF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50" w:type="dxa"/>
          </w:tcPr>
          <w:p w:rsidR="00123C6A" w:rsidRPr="00BD64AF" w:rsidRDefault="00123C6A" w:rsidP="00123C6A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</w:tcPr>
          <w:p w:rsidR="00123C6A" w:rsidRPr="00BD64AF" w:rsidRDefault="00460E36" w:rsidP="00460E36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3260" w:type="dxa"/>
          </w:tcPr>
          <w:p w:rsidR="00123C6A" w:rsidRPr="00BD64AF" w:rsidRDefault="00123C6A" w:rsidP="00123C6A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9124A">
              <w:rPr>
                <w:rFonts w:ascii="Times New Roman" w:hAnsi="Times New Roman" w:cs="Times New Roman"/>
                <w:sz w:val="18"/>
                <w:szCs w:val="18"/>
              </w:rPr>
              <w:t>В отношении остальных нарушений ведется работа по их устранению, с постоянным контролем за соблюдением сроков со стороны Министерства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Основным нарушением является </w:t>
            </w:r>
            <w:r w:rsidRPr="00A25D51">
              <w:rPr>
                <w:rFonts w:ascii="Times New Roman" w:hAnsi="Times New Roman" w:cs="Times New Roman"/>
                <w:sz w:val="18"/>
                <w:szCs w:val="18"/>
              </w:rPr>
              <w:t>расхождени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A25D51">
              <w:rPr>
                <w:rFonts w:ascii="Times New Roman" w:hAnsi="Times New Roman" w:cs="Times New Roman"/>
                <w:sz w:val="18"/>
                <w:szCs w:val="18"/>
              </w:rPr>
              <w:t xml:space="preserve"> в сведениях об объектах недвижимого имущества и в едином государственном реестре недвижимости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 w:rsidRPr="00A25D5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Устранение данного нарушения требует длительного времени в связи с отсутствием </w:t>
            </w:r>
            <w:r w:rsidRPr="00A25D51">
              <w:rPr>
                <w:rFonts w:ascii="Times New Roman" w:hAnsi="Times New Roman" w:cs="Times New Roman"/>
                <w:sz w:val="18"/>
                <w:szCs w:val="18"/>
              </w:rPr>
              <w:t>финансирования, а также подготовкой технической документации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</w:tc>
      </w:tr>
      <w:tr w:rsidR="00123C6A" w:rsidRPr="00B7040F" w:rsidTr="00C862FD">
        <w:tc>
          <w:tcPr>
            <w:tcW w:w="534" w:type="dxa"/>
          </w:tcPr>
          <w:p w:rsidR="00123C6A" w:rsidRPr="00DC646F" w:rsidRDefault="00D24656" w:rsidP="00CD1903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CD190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260" w:type="dxa"/>
          </w:tcPr>
          <w:p w:rsidR="00123C6A" w:rsidRPr="00BD64AF" w:rsidRDefault="00123C6A" w:rsidP="00123C6A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64AF">
              <w:rPr>
                <w:rFonts w:ascii="Times New Roman" w:hAnsi="Times New Roman" w:cs="Times New Roman"/>
                <w:sz w:val="18"/>
                <w:szCs w:val="18"/>
              </w:rPr>
              <w:t>Количество объектов недвижимости, сведения о которых включены в карты-планы территории, составленные по результатам проведения комплексных кадастровых работ, и представленные в органы кадастрового учета (в том числе объектов недвижимости, сведения о границах которых уточнены, установлены, по которым исправлены кадастровые ошибки в сведениях государственного кадастра недвижимости, а также образованных в ходе проведения комплексных кадастровых работ объектов недвижимости) (расположенных на территории Камчатского края)</w:t>
            </w:r>
          </w:p>
        </w:tc>
        <w:tc>
          <w:tcPr>
            <w:tcW w:w="1134" w:type="dxa"/>
          </w:tcPr>
          <w:p w:rsidR="00123C6A" w:rsidRPr="00BD64AF" w:rsidRDefault="00123C6A" w:rsidP="00123C6A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64AF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850" w:type="dxa"/>
          </w:tcPr>
          <w:p w:rsidR="00123C6A" w:rsidRPr="00C6385D" w:rsidRDefault="00C6385D" w:rsidP="00123C6A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100</w:t>
            </w:r>
          </w:p>
        </w:tc>
        <w:tc>
          <w:tcPr>
            <w:tcW w:w="851" w:type="dxa"/>
          </w:tcPr>
          <w:p w:rsidR="00123C6A" w:rsidRPr="00BD64AF" w:rsidRDefault="00E85B79" w:rsidP="00123C6A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1879</w:t>
            </w:r>
          </w:p>
        </w:tc>
        <w:tc>
          <w:tcPr>
            <w:tcW w:w="3260" w:type="dxa"/>
          </w:tcPr>
          <w:p w:rsidR="00123C6A" w:rsidRPr="00BD64AF" w:rsidRDefault="00E85B79" w:rsidP="00123C6A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85B79">
              <w:rPr>
                <w:rFonts w:ascii="Times New Roman" w:hAnsi="Times New Roman" w:cs="Times New Roman"/>
                <w:sz w:val="18"/>
                <w:szCs w:val="18"/>
              </w:rPr>
              <w:t>В ходе проведения работ были выявлены ранее не учтенные объекты недвижимости</w:t>
            </w:r>
          </w:p>
        </w:tc>
      </w:tr>
    </w:tbl>
    <w:p w:rsidR="00406847" w:rsidRDefault="00406847" w:rsidP="001F0423">
      <w:pPr>
        <w:pStyle w:val="Default"/>
        <w:jc w:val="center"/>
        <w:rPr>
          <w:b/>
          <w:color w:val="auto"/>
          <w:sz w:val="28"/>
          <w:szCs w:val="28"/>
        </w:rPr>
      </w:pPr>
      <w:r w:rsidRPr="001F0423">
        <w:rPr>
          <w:b/>
          <w:color w:val="auto"/>
          <w:sz w:val="28"/>
          <w:szCs w:val="28"/>
        </w:rPr>
        <w:lastRenderedPageBreak/>
        <w:t xml:space="preserve">1.4. </w:t>
      </w:r>
      <w:r w:rsidR="00C02E1B" w:rsidRPr="001F0423">
        <w:rPr>
          <w:b/>
          <w:color w:val="auto"/>
          <w:sz w:val="28"/>
          <w:szCs w:val="28"/>
        </w:rPr>
        <w:t>Запланированные, но не достигнутые результаты.</w:t>
      </w:r>
    </w:p>
    <w:p w:rsidR="00996119" w:rsidRPr="001E37E6" w:rsidRDefault="00996119" w:rsidP="0099611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37E6">
        <w:rPr>
          <w:rFonts w:ascii="Times New Roman" w:eastAsia="Times New Roman" w:hAnsi="Times New Roman" w:cs="Times New Roman"/>
          <w:sz w:val="28"/>
          <w:szCs w:val="28"/>
        </w:rPr>
        <w:t>Не в полном объеме достигнуты з</w:t>
      </w:r>
      <w:r w:rsidR="00194CDE">
        <w:rPr>
          <w:rFonts w:ascii="Times New Roman" w:eastAsia="Times New Roman" w:hAnsi="Times New Roman" w:cs="Times New Roman"/>
          <w:sz w:val="28"/>
          <w:szCs w:val="28"/>
        </w:rPr>
        <w:t>начения следующих</w:t>
      </w:r>
      <w:r w:rsidR="001A3059" w:rsidRPr="001E37E6">
        <w:rPr>
          <w:rFonts w:ascii="Times New Roman" w:eastAsia="Times New Roman" w:hAnsi="Times New Roman" w:cs="Times New Roman"/>
          <w:sz w:val="28"/>
          <w:szCs w:val="28"/>
        </w:rPr>
        <w:t xml:space="preserve"> показателей (индикаторов):</w:t>
      </w:r>
    </w:p>
    <w:p w:rsidR="007538AD" w:rsidRPr="007538AD" w:rsidRDefault="007538AD" w:rsidP="00347895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996119" w:rsidRPr="001E37E6">
        <w:rPr>
          <w:rFonts w:ascii="Times New Roman" w:eastAsia="Times New Roman" w:hAnsi="Times New Roman" w:cs="Times New Roman"/>
          <w:sz w:val="28"/>
          <w:szCs w:val="28"/>
        </w:rPr>
        <w:t>«</w:t>
      </w:r>
      <w:r w:rsidR="00E863E9" w:rsidRPr="00E863E9">
        <w:rPr>
          <w:rFonts w:ascii="Times New Roman" w:eastAsia="Times New Roman" w:hAnsi="Times New Roman" w:cs="Times New Roman"/>
          <w:sz w:val="28"/>
          <w:szCs w:val="28"/>
        </w:rPr>
        <w:t>Отношение количества проведенных проверок распоряжения, использования по целевому назначению и обеспечения сохранности краевого имущества к количеству запланированных проверок</w:t>
      </w:r>
      <w:r w:rsidR="00996119" w:rsidRPr="001E37E6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7538A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863E9" w:rsidRPr="001E37E6" w:rsidRDefault="007538AD" w:rsidP="00E863E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38AD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7538AD">
        <w:rPr>
          <w:rFonts w:ascii="Times New Roman" w:eastAsia="Times New Roman" w:hAnsi="Times New Roman" w:cs="Times New Roman"/>
          <w:sz w:val="28"/>
          <w:szCs w:val="28"/>
        </w:rPr>
        <w:t>Удельный вес устраненных нарушений, выявленных в процессе проверок, к общему количеству нарушений</w:t>
      </w:r>
      <w:r w:rsidR="00E863E9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347895" w:rsidRDefault="00347895" w:rsidP="00347895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37E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C11B9">
        <w:rPr>
          <w:rFonts w:ascii="Times New Roman" w:eastAsia="Times New Roman" w:hAnsi="Times New Roman" w:cs="Times New Roman"/>
          <w:sz w:val="28"/>
          <w:szCs w:val="28"/>
        </w:rPr>
        <w:t>Не исполнены следующие контрольные события</w:t>
      </w:r>
      <w:r w:rsidR="007C11B9" w:rsidRPr="007C11B9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7C11B9" w:rsidRPr="007C11B9" w:rsidRDefault="007C11B9" w:rsidP="00347895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11B9">
        <w:rPr>
          <w:rFonts w:ascii="Times New Roman" w:eastAsia="Times New Roman" w:hAnsi="Times New Roman" w:cs="Times New Roman"/>
          <w:sz w:val="28"/>
          <w:szCs w:val="28"/>
        </w:rPr>
        <w:t>- Контрольное событие 1.9 при</w:t>
      </w:r>
      <w:bookmarkStart w:id="0" w:name="_GoBack"/>
      <w:bookmarkEnd w:id="0"/>
      <w:r w:rsidRPr="007C11B9">
        <w:rPr>
          <w:rFonts w:ascii="Times New Roman" w:eastAsia="Times New Roman" w:hAnsi="Times New Roman" w:cs="Times New Roman"/>
          <w:sz w:val="28"/>
          <w:szCs w:val="28"/>
        </w:rPr>
        <w:t xml:space="preserve">няты работы по государственному контракту по координированию границ </w:t>
      </w:r>
      <w:proofErr w:type="spellStart"/>
      <w:r w:rsidRPr="007C11B9">
        <w:rPr>
          <w:rFonts w:ascii="Times New Roman" w:eastAsia="Times New Roman" w:hAnsi="Times New Roman" w:cs="Times New Roman"/>
          <w:sz w:val="28"/>
          <w:szCs w:val="28"/>
        </w:rPr>
        <w:t>Елизовского</w:t>
      </w:r>
      <w:proofErr w:type="spellEnd"/>
      <w:r w:rsidRPr="007C11B9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Камчатского края;</w:t>
      </w:r>
    </w:p>
    <w:p w:rsidR="007C11B9" w:rsidRPr="007C11B9" w:rsidRDefault="007C11B9" w:rsidP="00347895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11B9">
        <w:rPr>
          <w:rFonts w:ascii="Times New Roman" w:eastAsia="Times New Roman" w:hAnsi="Times New Roman" w:cs="Times New Roman"/>
          <w:sz w:val="28"/>
          <w:szCs w:val="28"/>
        </w:rPr>
        <w:t xml:space="preserve">- Контрольное событие 1.10 переданы сведения о местоположении границ </w:t>
      </w:r>
      <w:proofErr w:type="spellStart"/>
      <w:r w:rsidRPr="007C11B9">
        <w:rPr>
          <w:rFonts w:ascii="Times New Roman" w:eastAsia="Times New Roman" w:hAnsi="Times New Roman" w:cs="Times New Roman"/>
          <w:sz w:val="28"/>
          <w:szCs w:val="28"/>
        </w:rPr>
        <w:t>Елизовского</w:t>
      </w:r>
      <w:proofErr w:type="spellEnd"/>
      <w:r w:rsidRPr="007C11B9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Камчатского края в Филиал ФГБУ «ФКП </w:t>
      </w:r>
      <w:proofErr w:type="spellStart"/>
      <w:r w:rsidRPr="007C11B9">
        <w:rPr>
          <w:rFonts w:ascii="Times New Roman" w:eastAsia="Times New Roman" w:hAnsi="Times New Roman" w:cs="Times New Roman"/>
          <w:sz w:val="28"/>
          <w:szCs w:val="28"/>
        </w:rPr>
        <w:t>Росреестра</w:t>
      </w:r>
      <w:proofErr w:type="spellEnd"/>
      <w:r w:rsidRPr="007C11B9">
        <w:rPr>
          <w:rFonts w:ascii="Times New Roman" w:eastAsia="Times New Roman" w:hAnsi="Times New Roman" w:cs="Times New Roman"/>
          <w:sz w:val="28"/>
          <w:szCs w:val="28"/>
        </w:rPr>
        <w:t>» по Камчатскому краю для внесения в Единый государственный реестр недвижимости.</w:t>
      </w:r>
    </w:p>
    <w:p w:rsidR="00D2496F" w:rsidRPr="001F0423" w:rsidRDefault="00406847" w:rsidP="001F0423">
      <w:pPr>
        <w:widowControl w:val="0"/>
        <w:spacing w:before="240"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0423">
        <w:rPr>
          <w:rFonts w:ascii="Times New Roman" w:hAnsi="Times New Roman" w:cs="Times New Roman"/>
          <w:b/>
          <w:sz w:val="28"/>
          <w:szCs w:val="28"/>
        </w:rPr>
        <w:t>1.5.</w:t>
      </w:r>
      <w:r w:rsidRPr="001F042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2496F" w:rsidRPr="001F0423">
        <w:rPr>
          <w:rFonts w:ascii="Times New Roman" w:hAnsi="Times New Roman" w:cs="Times New Roman"/>
          <w:b/>
          <w:sz w:val="28"/>
          <w:szCs w:val="28"/>
        </w:rPr>
        <w:t>Факторы, повлиявшие на ход реали</w:t>
      </w:r>
      <w:r w:rsidR="00D31BE5" w:rsidRPr="001F0423">
        <w:rPr>
          <w:rFonts w:ascii="Times New Roman" w:hAnsi="Times New Roman" w:cs="Times New Roman"/>
          <w:b/>
          <w:sz w:val="28"/>
          <w:szCs w:val="28"/>
        </w:rPr>
        <w:t xml:space="preserve">зации </w:t>
      </w:r>
      <w:r w:rsidR="00484300" w:rsidRPr="001F0423">
        <w:rPr>
          <w:rFonts w:ascii="Times New Roman" w:hAnsi="Times New Roman" w:cs="Times New Roman"/>
          <w:b/>
          <w:sz w:val="28"/>
          <w:szCs w:val="28"/>
        </w:rPr>
        <w:t>П</w:t>
      </w:r>
      <w:r w:rsidR="00D31BE5" w:rsidRPr="001F0423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7C11B9" w:rsidRDefault="0016585C" w:rsidP="0020548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1C7B">
        <w:rPr>
          <w:rFonts w:ascii="Times New Roman" w:hAnsi="Times New Roman" w:cs="Times New Roman"/>
          <w:sz w:val="28"/>
          <w:szCs w:val="28"/>
        </w:rPr>
        <w:t xml:space="preserve">В связи </w:t>
      </w:r>
      <w:r w:rsidRPr="0016585C">
        <w:rPr>
          <w:rFonts w:ascii="Times New Roman" w:hAnsi="Times New Roman" w:cs="Times New Roman"/>
          <w:sz w:val="28"/>
          <w:szCs w:val="28"/>
        </w:rPr>
        <w:t>с неблагополучной эпидемиологической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585C">
        <w:rPr>
          <w:rFonts w:ascii="Times New Roman" w:hAnsi="Times New Roman" w:cs="Times New Roman"/>
          <w:sz w:val="28"/>
          <w:szCs w:val="28"/>
        </w:rPr>
        <w:t>обстановк</w:t>
      </w:r>
      <w:r>
        <w:rPr>
          <w:rFonts w:ascii="Times New Roman" w:hAnsi="Times New Roman" w:cs="Times New Roman"/>
          <w:sz w:val="28"/>
          <w:szCs w:val="28"/>
        </w:rPr>
        <w:t>ой,</w:t>
      </w:r>
      <w:r w:rsidRPr="00721C7B">
        <w:rPr>
          <w:rFonts w:ascii="Times New Roman" w:hAnsi="Times New Roman" w:cs="Times New Roman"/>
          <w:sz w:val="28"/>
          <w:szCs w:val="28"/>
        </w:rPr>
        <w:t xml:space="preserve"> распространением новой </w:t>
      </w:r>
      <w:proofErr w:type="spellStart"/>
      <w:r w:rsidRPr="00721C7B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721C7B">
        <w:rPr>
          <w:rFonts w:ascii="Times New Roman" w:hAnsi="Times New Roman" w:cs="Times New Roman"/>
          <w:sz w:val="28"/>
          <w:szCs w:val="28"/>
        </w:rPr>
        <w:t xml:space="preserve"> инфекции (COVID-19) и введением в Камчатском крае режима повышенной готовности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D4E52">
        <w:rPr>
          <w:rFonts w:ascii="Times New Roman" w:hAnsi="Times New Roman" w:cs="Times New Roman"/>
          <w:sz w:val="28"/>
          <w:szCs w:val="28"/>
        </w:rPr>
        <w:t xml:space="preserve">не все были достигнуты </w:t>
      </w:r>
      <w:r w:rsidR="00AD4E52" w:rsidRPr="00AD4E52">
        <w:rPr>
          <w:rFonts w:ascii="Times New Roman" w:hAnsi="Times New Roman" w:cs="Times New Roman"/>
          <w:sz w:val="28"/>
          <w:szCs w:val="28"/>
        </w:rPr>
        <w:t>показател</w:t>
      </w:r>
      <w:r w:rsidR="00AD4E52">
        <w:rPr>
          <w:rFonts w:ascii="Times New Roman" w:hAnsi="Times New Roman" w:cs="Times New Roman"/>
          <w:sz w:val="28"/>
          <w:szCs w:val="28"/>
        </w:rPr>
        <w:t>и</w:t>
      </w:r>
      <w:r w:rsidR="00AD4E52" w:rsidRPr="00AD4E52">
        <w:rPr>
          <w:rFonts w:ascii="Times New Roman" w:hAnsi="Times New Roman" w:cs="Times New Roman"/>
          <w:sz w:val="28"/>
          <w:szCs w:val="28"/>
        </w:rPr>
        <w:t xml:space="preserve"> (индикатор</w:t>
      </w:r>
      <w:r w:rsidR="00AD4E52">
        <w:rPr>
          <w:rFonts w:ascii="Times New Roman" w:hAnsi="Times New Roman" w:cs="Times New Roman"/>
          <w:sz w:val="28"/>
          <w:szCs w:val="28"/>
        </w:rPr>
        <w:t>ы</w:t>
      </w:r>
      <w:r w:rsidR="00AD4E52" w:rsidRPr="00AD4E52">
        <w:rPr>
          <w:rFonts w:ascii="Times New Roman" w:hAnsi="Times New Roman" w:cs="Times New Roman"/>
          <w:sz w:val="28"/>
          <w:szCs w:val="28"/>
        </w:rPr>
        <w:t>)</w:t>
      </w:r>
      <w:r w:rsidR="00AD4E52">
        <w:rPr>
          <w:rFonts w:ascii="Times New Roman" w:hAnsi="Times New Roman" w:cs="Times New Roman"/>
          <w:sz w:val="28"/>
          <w:szCs w:val="28"/>
        </w:rPr>
        <w:t xml:space="preserve"> П</w:t>
      </w:r>
      <w:r w:rsidR="007C11B9">
        <w:rPr>
          <w:rFonts w:ascii="Times New Roman" w:hAnsi="Times New Roman" w:cs="Times New Roman"/>
          <w:sz w:val="28"/>
          <w:szCs w:val="28"/>
        </w:rPr>
        <w:t>рограммы.</w:t>
      </w:r>
    </w:p>
    <w:p w:rsidR="00C54258" w:rsidRPr="009D2603" w:rsidRDefault="00AD4E52" w:rsidP="0020548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496F" w:rsidRPr="004C232A" w:rsidRDefault="002F6CA0" w:rsidP="004C232A">
      <w:pPr>
        <w:pStyle w:val="a3"/>
        <w:widowControl w:val="0"/>
        <w:numPr>
          <w:ilvl w:val="0"/>
          <w:numId w:val="21"/>
        </w:numPr>
        <w:spacing w:before="240"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232A">
        <w:rPr>
          <w:rFonts w:ascii="Times New Roman" w:hAnsi="Times New Roman" w:cs="Times New Roman"/>
          <w:b/>
          <w:sz w:val="28"/>
          <w:szCs w:val="28"/>
        </w:rPr>
        <w:t>Информация о внесенных изменен</w:t>
      </w:r>
      <w:r w:rsidR="00345CC5" w:rsidRPr="004C232A">
        <w:rPr>
          <w:rFonts w:ascii="Times New Roman" w:hAnsi="Times New Roman" w:cs="Times New Roman"/>
          <w:b/>
          <w:sz w:val="28"/>
          <w:szCs w:val="28"/>
        </w:rPr>
        <w:t xml:space="preserve">иях в </w:t>
      </w:r>
      <w:r w:rsidR="006E49FF" w:rsidRPr="004C232A">
        <w:rPr>
          <w:rFonts w:ascii="Times New Roman" w:hAnsi="Times New Roman" w:cs="Times New Roman"/>
          <w:b/>
          <w:sz w:val="28"/>
          <w:szCs w:val="28"/>
        </w:rPr>
        <w:t>П</w:t>
      </w:r>
      <w:r w:rsidR="00345CC5" w:rsidRPr="004C232A">
        <w:rPr>
          <w:rFonts w:ascii="Times New Roman" w:hAnsi="Times New Roman" w:cs="Times New Roman"/>
          <w:b/>
          <w:sz w:val="28"/>
          <w:szCs w:val="28"/>
        </w:rPr>
        <w:t>рограмму</w:t>
      </w:r>
    </w:p>
    <w:p w:rsidR="00A8711B" w:rsidRPr="00A8711B" w:rsidRDefault="001C15CD" w:rsidP="00F61411">
      <w:pPr>
        <w:spacing w:after="0" w:line="240" w:lineRule="auto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AE3619">
        <w:rPr>
          <w:rFonts w:ascii="Times New Roman" w:hAnsi="Times New Roman" w:cs="Times New Roman"/>
          <w:color w:val="FF0000"/>
          <w:sz w:val="28"/>
          <w:szCs w:val="28"/>
        </w:rPr>
        <w:t xml:space="preserve">         </w:t>
      </w:r>
      <w:r w:rsidR="00F61411">
        <w:rPr>
          <w:rFonts w:ascii="Times New Roman" w:hAnsi="Times New Roman" w:cs="Times New Roman"/>
          <w:kern w:val="28"/>
          <w:sz w:val="28"/>
          <w:szCs w:val="28"/>
        </w:rPr>
        <w:t>В</w:t>
      </w:r>
      <w:r w:rsidR="00F61411" w:rsidRPr="00F61411">
        <w:rPr>
          <w:rFonts w:ascii="Times New Roman" w:hAnsi="Times New Roman" w:cs="Times New Roman"/>
          <w:kern w:val="28"/>
          <w:sz w:val="28"/>
          <w:szCs w:val="28"/>
        </w:rPr>
        <w:t xml:space="preserve"> связи с приведением в соответствие </w:t>
      </w:r>
      <w:r w:rsidR="00F61411" w:rsidRPr="000F121D">
        <w:rPr>
          <w:rFonts w:ascii="Times New Roman" w:hAnsi="Times New Roman" w:cs="Times New Roman"/>
          <w:kern w:val="28"/>
          <w:sz w:val="28"/>
          <w:szCs w:val="28"/>
        </w:rPr>
        <w:t>с</w:t>
      </w:r>
      <w:r w:rsidR="006007E6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="006007E6" w:rsidRPr="006007E6">
        <w:rPr>
          <w:rFonts w:ascii="Times New Roman" w:hAnsi="Times New Roman" w:cs="Times New Roman"/>
          <w:kern w:val="28"/>
          <w:sz w:val="28"/>
          <w:szCs w:val="28"/>
        </w:rPr>
        <w:t>Законом Камчатского края от</w:t>
      </w:r>
      <w:r w:rsidR="007C11B9" w:rsidRPr="007C11B9">
        <w:t xml:space="preserve"> </w:t>
      </w:r>
      <w:r w:rsidR="007C11B9" w:rsidRPr="007C11B9">
        <w:rPr>
          <w:rFonts w:ascii="Times New Roman" w:hAnsi="Times New Roman" w:cs="Times New Roman"/>
          <w:kern w:val="28"/>
          <w:sz w:val="28"/>
          <w:szCs w:val="28"/>
        </w:rPr>
        <w:t>Законом Камчатского края от 29.11.2019 № 396 «О краевом бюджете на 2020 год и на плановый период 2021 и 2022 годов»</w:t>
      </w:r>
      <w:r w:rsidR="0071016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7B0BBB" w:rsidRPr="007B0B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B0BBB" w:rsidRPr="007B0BB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постановлением Правительства Камчатского края от 07.06.2013 </w:t>
      </w:r>
      <w:r w:rsidR="007918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 w:rsidR="007B0BBB" w:rsidRPr="007B0BBB">
        <w:rPr>
          <w:rFonts w:ascii="Times New Roman" w:eastAsia="Times New Roman" w:hAnsi="Times New Roman" w:cs="Times New Roman"/>
          <w:color w:val="000000"/>
          <w:sz w:val="28"/>
          <w:szCs w:val="28"/>
        </w:rPr>
        <w:t>№ 235-П</w:t>
      </w:r>
      <w:r w:rsidR="007B0BB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B0BBB" w:rsidRPr="007B0BBB">
        <w:rPr>
          <w:rFonts w:ascii="Times New Roman" w:eastAsia="Times New Roman" w:hAnsi="Times New Roman" w:cs="Times New Roman"/>
          <w:color w:val="000000"/>
          <w:sz w:val="28"/>
          <w:szCs w:val="28"/>
        </w:rPr>
        <w:t>«Об утверждении порядка принятия решений о разработке государственных программ Камчатского края, их формирования и реализации», приказом Минэкономразвития Камчатского края от 19.10.2015 № 598-п «Об утверждении Методических указаний по разработке и реализации государственных программ Камчатского края», с целью уточнения сроков реал</w:t>
      </w:r>
      <w:r w:rsidR="006007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изации, объемов финансирования </w:t>
      </w:r>
      <w:r w:rsidR="007B0BBB" w:rsidRPr="007B0BBB">
        <w:rPr>
          <w:rFonts w:ascii="Times New Roman" w:eastAsia="Times New Roman" w:hAnsi="Times New Roman" w:cs="Times New Roman"/>
          <w:color w:val="000000"/>
          <w:sz w:val="28"/>
          <w:szCs w:val="28"/>
        </w:rPr>
        <w:t>и отдельных положений государственной программы Камчатского края, подпрограмм Государственной программы Камчатского края</w:t>
      </w:r>
      <w:r w:rsidR="008A64E8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0F121D" w:rsidRPr="000E18D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F121D">
        <w:rPr>
          <w:rFonts w:ascii="Times New Roman" w:hAnsi="Times New Roman" w:cs="Times New Roman"/>
          <w:color w:val="000000"/>
          <w:sz w:val="28"/>
          <w:szCs w:val="28"/>
        </w:rPr>
        <w:t xml:space="preserve">для </w:t>
      </w:r>
      <w:r w:rsidR="00F61411" w:rsidRPr="00F61411">
        <w:rPr>
          <w:rFonts w:ascii="Times New Roman" w:hAnsi="Times New Roman" w:cs="Times New Roman"/>
          <w:sz w:val="28"/>
          <w:szCs w:val="28"/>
        </w:rPr>
        <w:t xml:space="preserve">внесения изменений в </w:t>
      </w:r>
      <w:r w:rsidR="00F61411" w:rsidRPr="00F61411">
        <w:rPr>
          <w:rFonts w:ascii="Times New Roman" w:hAnsi="Times New Roman" w:cs="Times New Roman"/>
          <w:kern w:val="28"/>
          <w:sz w:val="28"/>
          <w:szCs w:val="28"/>
        </w:rPr>
        <w:t>государственную программу Камчатского края</w:t>
      </w:r>
      <w:r w:rsidR="00D6308C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="00D6308C" w:rsidRPr="00D6308C">
        <w:rPr>
          <w:rFonts w:ascii="Times New Roman" w:hAnsi="Times New Roman" w:cs="Times New Roman"/>
          <w:kern w:val="28"/>
          <w:sz w:val="28"/>
          <w:szCs w:val="28"/>
        </w:rPr>
        <w:t>«Совершенствование управления имуществом, находящимся в государственной собственности Камчатского края</w:t>
      </w:r>
      <w:r w:rsidR="00D6308C">
        <w:rPr>
          <w:rFonts w:ascii="Times New Roman" w:hAnsi="Times New Roman" w:cs="Times New Roman"/>
          <w:kern w:val="28"/>
          <w:sz w:val="28"/>
          <w:szCs w:val="28"/>
        </w:rPr>
        <w:t>»</w:t>
      </w:r>
      <w:r w:rsidR="007B0BBB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="000F121D">
        <w:rPr>
          <w:rFonts w:ascii="Times New Roman" w:hAnsi="Times New Roman" w:cs="Times New Roman"/>
          <w:kern w:val="28"/>
          <w:sz w:val="28"/>
          <w:szCs w:val="28"/>
        </w:rPr>
        <w:t xml:space="preserve">приняты </w:t>
      </w:r>
      <w:r w:rsidR="00A8711B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0F121D">
        <w:rPr>
          <w:rFonts w:ascii="Times New Roman" w:hAnsi="Times New Roman" w:cs="Times New Roman"/>
          <w:sz w:val="28"/>
          <w:szCs w:val="28"/>
        </w:rPr>
        <w:t>Постановления Правительства Камчатского края</w:t>
      </w:r>
      <w:r w:rsidR="00A8711B" w:rsidRPr="00A8711B">
        <w:rPr>
          <w:rFonts w:ascii="Times New Roman" w:hAnsi="Times New Roman" w:cs="Times New Roman"/>
          <w:sz w:val="28"/>
          <w:szCs w:val="28"/>
        </w:rPr>
        <w:t>:</w:t>
      </w:r>
    </w:p>
    <w:p w:rsidR="00A8711B" w:rsidRPr="00591606" w:rsidRDefault="00A8711B" w:rsidP="007C11B9">
      <w:pPr>
        <w:pStyle w:val="a3"/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606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Камчатского края от </w:t>
      </w:r>
      <w:r w:rsidR="007C11B9" w:rsidRPr="007C11B9">
        <w:rPr>
          <w:rFonts w:ascii="Times New Roman" w:hAnsi="Times New Roman" w:cs="Times New Roman"/>
          <w:sz w:val="28"/>
          <w:szCs w:val="28"/>
        </w:rPr>
        <w:t xml:space="preserve">03.02.2020 N 32-П </w:t>
      </w:r>
      <w:r w:rsidRPr="00591606">
        <w:rPr>
          <w:rFonts w:ascii="Times New Roman" w:hAnsi="Times New Roman" w:cs="Times New Roman"/>
          <w:sz w:val="28"/>
          <w:szCs w:val="28"/>
        </w:rPr>
        <w:t>«</w:t>
      </w:r>
      <w:r w:rsidR="00591606" w:rsidRPr="00591606">
        <w:rPr>
          <w:rFonts w:ascii="Times New Roman" w:hAnsi="Times New Roman" w:cs="Times New Roman"/>
          <w:sz w:val="28"/>
          <w:szCs w:val="28"/>
        </w:rPr>
        <w:t>О внесении изменений в государственную программу Камчатского края «Совершенствование управления имуществом, находящимся в государственной собственности Камчатского края», утвержденную постановлением Правительства Камчатского края от 11.11.2013 № 489-П</w:t>
      </w:r>
      <w:r w:rsidRPr="00591606">
        <w:rPr>
          <w:rFonts w:ascii="Times New Roman" w:hAnsi="Times New Roman" w:cs="Times New Roman"/>
          <w:sz w:val="28"/>
          <w:szCs w:val="28"/>
        </w:rPr>
        <w:t>»</w:t>
      </w:r>
      <w:r w:rsidR="000F121D" w:rsidRPr="00591606">
        <w:rPr>
          <w:rFonts w:ascii="Times New Roman" w:hAnsi="Times New Roman" w:cs="Times New Roman"/>
          <w:sz w:val="28"/>
          <w:szCs w:val="28"/>
        </w:rPr>
        <w:t>.</w:t>
      </w:r>
    </w:p>
    <w:p w:rsidR="007D676C" w:rsidRDefault="007D676C" w:rsidP="0022708E">
      <w:pPr>
        <w:pStyle w:val="a3"/>
        <w:widowControl w:val="0"/>
        <w:spacing w:before="240" w:after="120" w:line="240" w:lineRule="auto"/>
        <w:ind w:left="1069"/>
        <w:rPr>
          <w:rFonts w:ascii="Times New Roman" w:hAnsi="Times New Roman" w:cs="Times New Roman"/>
          <w:b/>
          <w:sz w:val="28"/>
          <w:szCs w:val="28"/>
        </w:rPr>
      </w:pPr>
    </w:p>
    <w:p w:rsidR="00590C3E" w:rsidRPr="0022708E" w:rsidRDefault="0022708E" w:rsidP="0022708E">
      <w:pPr>
        <w:pStyle w:val="a3"/>
        <w:widowControl w:val="0"/>
        <w:spacing w:before="240" w:after="120" w:line="240" w:lineRule="auto"/>
        <w:ind w:left="106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3. </w:t>
      </w:r>
      <w:r w:rsidR="001C1AEA" w:rsidRPr="0022708E">
        <w:rPr>
          <w:rFonts w:ascii="Times New Roman" w:hAnsi="Times New Roman" w:cs="Times New Roman"/>
          <w:b/>
          <w:sz w:val="28"/>
          <w:szCs w:val="28"/>
        </w:rPr>
        <w:t>Предложения по дальнейшей реализации</w:t>
      </w:r>
      <w:r w:rsidR="006E49FF" w:rsidRPr="0022708E">
        <w:rPr>
          <w:rFonts w:ascii="Times New Roman" w:hAnsi="Times New Roman" w:cs="Times New Roman"/>
          <w:b/>
          <w:sz w:val="28"/>
          <w:szCs w:val="28"/>
        </w:rPr>
        <w:t xml:space="preserve"> П</w:t>
      </w:r>
      <w:r w:rsidR="00D31BE5" w:rsidRPr="0022708E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2373DC" w:rsidRDefault="002373DC" w:rsidP="00DC1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2373DC">
        <w:rPr>
          <w:rFonts w:ascii="Times New Roman" w:hAnsi="Times New Roman" w:cs="Times New Roman"/>
          <w:sz w:val="28"/>
          <w:szCs w:val="28"/>
        </w:rPr>
        <w:t>С учетом проведенной оценки эффективности реализации</w:t>
      </w:r>
      <w:r w:rsidR="00200B03">
        <w:rPr>
          <w:rFonts w:ascii="Times New Roman" w:hAnsi="Times New Roman" w:cs="Times New Roman"/>
          <w:sz w:val="28"/>
          <w:szCs w:val="28"/>
        </w:rPr>
        <w:t xml:space="preserve"> Программы за 2020</w:t>
      </w:r>
      <w:r>
        <w:rPr>
          <w:rFonts w:ascii="Times New Roman" w:hAnsi="Times New Roman" w:cs="Times New Roman"/>
          <w:sz w:val="28"/>
          <w:szCs w:val="28"/>
        </w:rPr>
        <w:t xml:space="preserve"> год, </w:t>
      </w:r>
      <w:r w:rsidR="00B40E26" w:rsidRPr="002373DC">
        <w:rPr>
          <w:rFonts w:ascii="Times New Roman" w:hAnsi="Times New Roman" w:cs="Times New Roman"/>
          <w:sz w:val="28"/>
          <w:szCs w:val="28"/>
        </w:rPr>
        <w:t>для повышения рейтинга Программы по итогам будущих отчетных периодов</w:t>
      </w:r>
      <w:r w:rsidR="00B40E26" w:rsidRPr="00B40E26">
        <w:rPr>
          <w:rFonts w:ascii="Times New Roman" w:hAnsi="Times New Roman" w:cs="Times New Roman"/>
          <w:sz w:val="28"/>
          <w:szCs w:val="28"/>
        </w:rPr>
        <w:t>,</w:t>
      </w:r>
      <w:r w:rsidR="00B40E26" w:rsidRPr="002373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предложения Министерства </w:t>
      </w:r>
      <w:r w:rsidRPr="002373DC">
        <w:rPr>
          <w:rFonts w:ascii="Times New Roman" w:hAnsi="Times New Roman" w:cs="Times New Roman"/>
          <w:sz w:val="28"/>
          <w:szCs w:val="28"/>
        </w:rPr>
        <w:t>по дальнейшей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73DC">
        <w:rPr>
          <w:rFonts w:ascii="Times New Roman" w:hAnsi="Times New Roman" w:cs="Times New Roman"/>
          <w:sz w:val="28"/>
          <w:szCs w:val="28"/>
        </w:rPr>
        <w:t xml:space="preserve">реализации </w:t>
      </w:r>
      <w:r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Pr="002373DC">
        <w:rPr>
          <w:rFonts w:ascii="Times New Roman" w:hAnsi="Times New Roman" w:cs="Times New Roman"/>
          <w:sz w:val="28"/>
          <w:szCs w:val="28"/>
        </w:rPr>
        <w:t xml:space="preserve">заключаются в </w:t>
      </w:r>
      <w:r w:rsidR="00DC1550">
        <w:rPr>
          <w:rFonts w:ascii="Times New Roman" w:hAnsi="Times New Roman" w:cs="Times New Roman"/>
          <w:sz w:val="28"/>
          <w:szCs w:val="28"/>
        </w:rPr>
        <w:t xml:space="preserve">принятии мер по достижению плановых </w:t>
      </w:r>
      <w:r w:rsidR="00DC1550" w:rsidRPr="00DC1550">
        <w:rPr>
          <w:rFonts w:ascii="Times New Roman" w:hAnsi="Times New Roman" w:cs="Times New Roman"/>
          <w:sz w:val="28"/>
          <w:szCs w:val="28"/>
        </w:rPr>
        <w:t>значений показателей (индикаторов)</w:t>
      </w:r>
      <w:r w:rsidR="0079187E">
        <w:rPr>
          <w:rFonts w:ascii="Times New Roman" w:hAnsi="Times New Roman" w:cs="Times New Roman"/>
          <w:sz w:val="28"/>
          <w:szCs w:val="28"/>
        </w:rPr>
        <w:t xml:space="preserve"> </w:t>
      </w:r>
      <w:r w:rsidR="00FB3BEF">
        <w:rPr>
          <w:rFonts w:ascii="Times New Roman" w:hAnsi="Times New Roman" w:cs="Times New Roman"/>
          <w:sz w:val="28"/>
          <w:szCs w:val="28"/>
        </w:rPr>
        <w:t>Программы</w:t>
      </w:r>
      <w:r w:rsidR="00DC1550">
        <w:rPr>
          <w:rFonts w:ascii="Times New Roman" w:hAnsi="Times New Roman" w:cs="Times New Roman"/>
          <w:sz w:val="28"/>
          <w:szCs w:val="28"/>
        </w:rPr>
        <w:t>, а также по минимизации рисков невыполнения мероприятий, которые характеризуются этими показателями (индикаторами)</w:t>
      </w:r>
      <w:r w:rsidR="00A120A5">
        <w:rPr>
          <w:rFonts w:ascii="Times New Roman" w:hAnsi="Times New Roman" w:cs="Times New Roman"/>
          <w:sz w:val="28"/>
          <w:szCs w:val="28"/>
        </w:rPr>
        <w:t>.</w:t>
      </w:r>
    </w:p>
    <w:p w:rsidR="001C1AEA" w:rsidRPr="004C232A" w:rsidRDefault="004C232A" w:rsidP="004C232A">
      <w:pPr>
        <w:widowControl w:val="0"/>
        <w:spacing w:before="240" w:after="12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1C1AEA" w:rsidRPr="004C232A">
        <w:rPr>
          <w:rFonts w:ascii="Times New Roman" w:hAnsi="Times New Roman" w:cs="Times New Roman"/>
          <w:b/>
          <w:sz w:val="28"/>
          <w:szCs w:val="28"/>
        </w:rPr>
        <w:t xml:space="preserve">Расчет и результаты оценки эффективности реализации </w:t>
      </w:r>
      <w:r w:rsidR="00040AFA" w:rsidRPr="004C232A">
        <w:rPr>
          <w:rFonts w:ascii="Times New Roman" w:hAnsi="Times New Roman" w:cs="Times New Roman"/>
          <w:b/>
          <w:sz w:val="28"/>
          <w:szCs w:val="28"/>
        </w:rPr>
        <w:br/>
        <w:t>П</w:t>
      </w:r>
      <w:r w:rsidR="001C1AEA" w:rsidRPr="004C232A">
        <w:rPr>
          <w:rFonts w:ascii="Times New Roman" w:hAnsi="Times New Roman" w:cs="Times New Roman"/>
          <w:b/>
          <w:sz w:val="28"/>
          <w:szCs w:val="28"/>
        </w:rPr>
        <w:t>рограм</w:t>
      </w:r>
      <w:r w:rsidR="00345CC5" w:rsidRPr="004C232A">
        <w:rPr>
          <w:rFonts w:ascii="Times New Roman" w:hAnsi="Times New Roman" w:cs="Times New Roman"/>
          <w:b/>
          <w:sz w:val="28"/>
          <w:szCs w:val="28"/>
        </w:rPr>
        <w:t>мы в 20</w:t>
      </w:r>
      <w:r w:rsidR="00200B03">
        <w:rPr>
          <w:rFonts w:ascii="Times New Roman" w:hAnsi="Times New Roman" w:cs="Times New Roman"/>
          <w:b/>
          <w:sz w:val="28"/>
          <w:szCs w:val="28"/>
        </w:rPr>
        <w:t>20</w:t>
      </w:r>
      <w:r w:rsidR="00345CC5" w:rsidRPr="004C232A">
        <w:rPr>
          <w:rFonts w:ascii="Times New Roman" w:hAnsi="Times New Roman" w:cs="Times New Roman"/>
          <w:b/>
          <w:sz w:val="28"/>
          <w:szCs w:val="28"/>
        </w:rPr>
        <w:t xml:space="preserve"> году</w:t>
      </w:r>
      <w:r w:rsidR="00AB178B" w:rsidRPr="004C232A">
        <w:rPr>
          <w:rFonts w:ascii="Times New Roman" w:hAnsi="Times New Roman" w:cs="Times New Roman"/>
          <w:b/>
          <w:sz w:val="28"/>
          <w:szCs w:val="28"/>
        </w:rPr>
        <w:t>.</w:t>
      </w:r>
    </w:p>
    <w:p w:rsidR="00AB178B" w:rsidRDefault="00AB178B" w:rsidP="00200B0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1.Оценка степени достижения целей и решения задач</w:t>
      </w:r>
      <w:r w:rsidR="00200B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государственной программы</w:t>
      </w:r>
    </w:p>
    <w:p w:rsidR="00A758CD" w:rsidRDefault="00A758CD" w:rsidP="00BA25E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178B">
        <w:rPr>
          <w:rFonts w:ascii="Times New Roman" w:hAnsi="Times New Roman" w:cs="Times New Roman"/>
          <w:sz w:val="28"/>
          <w:szCs w:val="28"/>
        </w:rPr>
        <w:t>Оценк</w:t>
      </w:r>
      <w:r w:rsidR="002B0903" w:rsidRPr="00AB178B">
        <w:rPr>
          <w:rFonts w:ascii="Times New Roman" w:hAnsi="Times New Roman" w:cs="Times New Roman"/>
          <w:sz w:val="28"/>
          <w:szCs w:val="28"/>
        </w:rPr>
        <w:t>а</w:t>
      </w:r>
      <w:r w:rsidRPr="00AB178B">
        <w:rPr>
          <w:rFonts w:ascii="Times New Roman" w:hAnsi="Times New Roman" w:cs="Times New Roman"/>
          <w:sz w:val="28"/>
          <w:szCs w:val="28"/>
        </w:rPr>
        <w:t xml:space="preserve"> степени достижения целей и </w:t>
      </w:r>
      <w:r w:rsidR="002B0903" w:rsidRPr="00AB178B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AB178B">
        <w:rPr>
          <w:rFonts w:ascii="Times New Roman" w:hAnsi="Times New Roman" w:cs="Times New Roman"/>
          <w:sz w:val="28"/>
          <w:szCs w:val="28"/>
        </w:rPr>
        <w:t>задач в целом путем сопоставления фактически достигнутых значений индикаторов целей и задач Программы (подпрограммы) и их плановых значений, приведенных в Приложении 1 к Программе, по формуле:</w:t>
      </w:r>
    </w:p>
    <w:p w:rsidR="00A758CD" w:rsidRDefault="009B758C" w:rsidP="00BA25E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58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463040" cy="278130"/>
            <wp:effectExtent l="0" t="0" r="3810" b="7620"/>
            <wp:docPr id="18" name="Рисунок 18" descr="base_1_159904_5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base_1_159904_59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3040" cy="2781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758CD">
        <w:rPr>
          <w:rFonts w:ascii="Times New Roman" w:hAnsi="Times New Roman" w:cs="Times New Roman"/>
          <w:sz w:val="28"/>
          <w:szCs w:val="28"/>
        </w:rPr>
        <w:t>где:</w:t>
      </w:r>
    </w:p>
    <w:p w:rsidR="009B758C" w:rsidRPr="009B758C" w:rsidRDefault="009B758C" w:rsidP="009B758C">
      <w:pPr>
        <w:pStyle w:val="ConsPlusNormal"/>
        <w:ind w:firstLine="709"/>
        <w:jc w:val="both"/>
        <w:rPr>
          <w:b w:val="0"/>
          <w:i w:val="0"/>
        </w:rPr>
      </w:pPr>
      <w:r w:rsidRPr="00202676">
        <w:rPr>
          <w:noProof/>
          <w:position w:val="-12"/>
        </w:rPr>
        <w:drawing>
          <wp:inline distT="0" distB="0" distL="0" distR="0">
            <wp:extent cx="485140" cy="246380"/>
            <wp:effectExtent l="0" t="0" r="0" b="1270"/>
            <wp:docPr id="16" name="Рисунок 16" descr="base_1_159904_6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base_1_159904_61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140" cy="2463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2676">
        <w:t xml:space="preserve"> – </w:t>
      </w:r>
      <w:r w:rsidRPr="009B758C">
        <w:rPr>
          <w:b w:val="0"/>
          <w:i w:val="0"/>
        </w:rPr>
        <w:t>степень достижения планового значения показателя (индикатора) государственной программы;</w:t>
      </w:r>
    </w:p>
    <w:p w:rsidR="009B758C" w:rsidRPr="009B758C" w:rsidRDefault="009B758C" w:rsidP="009B758C">
      <w:pPr>
        <w:pStyle w:val="ConsPlusNormal"/>
        <w:ind w:firstLine="709"/>
        <w:jc w:val="both"/>
        <w:rPr>
          <w:b w:val="0"/>
          <w:i w:val="0"/>
        </w:rPr>
      </w:pPr>
      <w:r w:rsidRPr="009B758C">
        <w:rPr>
          <w:b w:val="0"/>
          <w:i w:val="0"/>
          <w:noProof/>
          <w:position w:val="-14"/>
        </w:rPr>
        <w:drawing>
          <wp:inline distT="0" distB="0" distL="0" distR="0">
            <wp:extent cx="421640" cy="278130"/>
            <wp:effectExtent l="0" t="0" r="0" b="7620"/>
            <wp:docPr id="15" name="Рисунок 15" descr="base_1_159904_6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base_1_159904_62"/>
                    <pic:cNvPicPr preferRelativeResize="0">
                      <a:picLocks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2781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758C">
        <w:rPr>
          <w:b w:val="0"/>
          <w:i w:val="0"/>
        </w:rPr>
        <w:t xml:space="preserve"> – значение показателя (индикатора), фактически достигнутое на конец отчетного периода;</w:t>
      </w:r>
    </w:p>
    <w:p w:rsidR="00E44A82" w:rsidRDefault="009B758C" w:rsidP="00123E40">
      <w:pPr>
        <w:pStyle w:val="ConsPlusNormal"/>
        <w:numPr>
          <w:ilvl w:val="0"/>
          <w:numId w:val="22"/>
        </w:numPr>
        <w:jc w:val="both"/>
        <w:rPr>
          <w:b w:val="0"/>
          <w:i w:val="0"/>
        </w:rPr>
      </w:pPr>
      <w:r w:rsidRPr="009B758C">
        <w:rPr>
          <w:b w:val="0"/>
          <w:i w:val="0"/>
        </w:rPr>
        <w:t>– плановое значение показателя (индикатора) государственной программы.</w:t>
      </w:r>
    </w:p>
    <w:tbl>
      <w:tblPr>
        <w:tblStyle w:val="a4"/>
        <w:tblW w:w="9747" w:type="dxa"/>
        <w:tblLayout w:type="fixed"/>
        <w:tblLook w:val="04A0" w:firstRow="1" w:lastRow="0" w:firstColumn="1" w:lastColumn="0" w:noHBand="0" w:noVBand="1"/>
      </w:tblPr>
      <w:tblGrid>
        <w:gridCol w:w="534"/>
        <w:gridCol w:w="6520"/>
        <w:gridCol w:w="2693"/>
      </w:tblGrid>
      <w:tr w:rsidR="009F343A" w:rsidRPr="00A168F1" w:rsidTr="00CF3AA7">
        <w:trPr>
          <w:trHeight w:val="622"/>
        </w:trPr>
        <w:tc>
          <w:tcPr>
            <w:tcW w:w="534" w:type="dxa"/>
          </w:tcPr>
          <w:p w:rsidR="009F343A" w:rsidRPr="00A55DBB" w:rsidRDefault="009F343A" w:rsidP="00BA25E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DBB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6520" w:type="dxa"/>
          </w:tcPr>
          <w:p w:rsidR="009F343A" w:rsidRPr="00A55DBB" w:rsidRDefault="009F343A" w:rsidP="00BA25E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DBB">
              <w:rPr>
                <w:rFonts w:ascii="Times New Roman" w:hAnsi="Times New Roman" w:cs="Times New Roman"/>
                <w:sz w:val="18"/>
                <w:szCs w:val="18"/>
              </w:rPr>
              <w:t>Показатель (индикатор)</w:t>
            </w:r>
          </w:p>
        </w:tc>
        <w:tc>
          <w:tcPr>
            <w:tcW w:w="2693" w:type="dxa"/>
          </w:tcPr>
          <w:p w:rsidR="009F343A" w:rsidRPr="00A55DBB" w:rsidRDefault="009F343A" w:rsidP="002D6E57">
            <w:pPr>
              <w:widowControl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55DB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Оценка степени достижения целей и задач </w:t>
            </w:r>
            <w:r w:rsidR="00A55DB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          </w:t>
            </w:r>
            <w:r w:rsidRPr="00A55DB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Подпрограммы 1 </w:t>
            </w:r>
            <w:r w:rsidR="002D6E57" w:rsidRPr="00A55DBB">
              <w:rPr>
                <w:rFonts w:ascii="Times New Roman" w:hAnsi="Times New Roman" w:cs="Times New Roman"/>
                <w:b/>
                <w:sz w:val="18"/>
                <w:szCs w:val="18"/>
              </w:rPr>
              <w:t>(СД)</w:t>
            </w:r>
          </w:p>
        </w:tc>
      </w:tr>
      <w:tr w:rsidR="009F343A" w:rsidRPr="00A168F1" w:rsidTr="006007E6">
        <w:trPr>
          <w:trHeight w:val="687"/>
        </w:trPr>
        <w:tc>
          <w:tcPr>
            <w:tcW w:w="534" w:type="dxa"/>
          </w:tcPr>
          <w:p w:rsidR="009F343A" w:rsidRPr="00A55DBB" w:rsidRDefault="009F343A" w:rsidP="00BA25EB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55DB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520" w:type="dxa"/>
          </w:tcPr>
          <w:p w:rsidR="009F343A" w:rsidRPr="00A55DBB" w:rsidRDefault="00D87DD8" w:rsidP="00BA25EB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55DBB">
              <w:rPr>
                <w:rFonts w:ascii="Times New Roman" w:hAnsi="Times New Roman" w:cs="Times New Roman"/>
                <w:sz w:val="18"/>
                <w:szCs w:val="18"/>
              </w:rPr>
              <w:t>Удельный вес объектов недвижимости, по которым проведена техническая инвентаризация, по отношению к общему количеству объектов недвижимости, находящихся в реестре</w:t>
            </w:r>
          </w:p>
        </w:tc>
        <w:tc>
          <w:tcPr>
            <w:tcW w:w="2693" w:type="dxa"/>
          </w:tcPr>
          <w:p w:rsidR="009F343A" w:rsidRPr="00A55DBB" w:rsidRDefault="00D87DD8" w:rsidP="00BA25EB">
            <w:pPr>
              <w:widowControl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55DBB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</w:tr>
      <w:tr w:rsidR="009F343A" w:rsidRPr="00A168F1" w:rsidTr="00CF3AA7">
        <w:trPr>
          <w:trHeight w:val="823"/>
        </w:trPr>
        <w:tc>
          <w:tcPr>
            <w:tcW w:w="534" w:type="dxa"/>
          </w:tcPr>
          <w:p w:rsidR="009F343A" w:rsidRPr="00A55DBB" w:rsidRDefault="009F343A" w:rsidP="00BA25EB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55DB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520" w:type="dxa"/>
          </w:tcPr>
          <w:p w:rsidR="009F343A" w:rsidRPr="00A55DBB" w:rsidRDefault="00D87DD8" w:rsidP="009F5ECE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55DBB">
              <w:rPr>
                <w:rFonts w:ascii="Times New Roman" w:hAnsi="Times New Roman" w:cs="Times New Roman"/>
                <w:sz w:val="18"/>
                <w:szCs w:val="18"/>
              </w:rPr>
              <w:t>Доля объектов приватизации, в отношении которых приняты решения об условиях приватизации, от общего числа объектов, включенных в прогнозный план (программу) приватизации имущества, находящегося в государственной собственности Камчатского края, на соответствующий год</w:t>
            </w:r>
          </w:p>
        </w:tc>
        <w:tc>
          <w:tcPr>
            <w:tcW w:w="2693" w:type="dxa"/>
          </w:tcPr>
          <w:p w:rsidR="009F343A" w:rsidRPr="00A55DBB" w:rsidRDefault="00561E84" w:rsidP="00F21492">
            <w:pPr>
              <w:widowControl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</w:tr>
      <w:tr w:rsidR="009F343A" w:rsidRPr="00A168F1" w:rsidTr="00CF3AA7">
        <w:trPr>
          <w:trHeight w:val="270"/>
        </w:trPr>
        <w:tc>
          <w:tcPr>
            <w:tcW w:w="534" w:type="dxa"/>
          </w:tcPr>
          <w:p w:rsidR="009F343A" w:rsidRPr="00A55DBB" w:rsidRDefault="009F343A" w:rsidP="00BA25EB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55DB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6520" w:type="dxa"/>
          </w:tcPr>
          <w:p w:rsidR="009F343A" w:rsidRPr="00A55DBB" w:rsidRDefault="00D87DD8" w:rsidP="00BA25EB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55DBB">
              <w:rPr>
                <w:rFonts w:ascii="Times New Roman" w:hAnsi="Times New Roman" w:cs="Times New Roman"/>
                <w:sz w:val="18"/>
                <w:szCs w:val="18"/>
              </w:rPr>
              <w:t>Отношение количества проведенных аудиторских проверок государственных унитарных предприятий Камчатского края и хозяйственных обществ с участием Камчатского края независимым аудитором к количеству запланированных проверок</w:t>
            </w:r>
          </w:p>
        </w:tc>
        <w:tc>
          <w:tcPr>
            <w:tcW w:w="2693" w:type="dxa"/>
          </w:tcPr>
          <w:p w:rsidR="009F343A" w:rsidRPr="00A55DBB" w:rsidRDefault="00D87DD8" w:rsidP="00BA25EB">
            <w:pPr>
              <w:widowControl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55DBB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</w:tr>
      <w:tr w:rsidR="00CD1903" w:rsidRPr="00A55DBB" w:rsidTr="00CD1903">
        <w:trPr>
          <w:trHeight w:val="552"/>
        </w:trPr>
        <w:tc>
          <w:tcPr>
            <w:tcW w:w="534" w:type="dxa"/>
          </w:tcPr>
          <w:p w:rsidR="00CD1903" w:rsidRPr="00A55DBB" w:rsidRDefault="00CD1903" w:rsidP="00FE1D7C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55DB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520" w:type="dxa"/>
          </w:tcPr>
          <w:p w:rsidR="00CD1903" w:rsidRPr="00A55DBB" w:rsidRDefault="00CD1903" w:rsidP="00FE1D7C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007E6">
              <w:rPr>
                <w:rFonts w:ascii="Times New Roman" w:hAnsi="Times New Roman" w:cs="Times New Roman"/>
                <w:sz w:val="18"/>
                <w:szCs w:val="18"/>
              </w:rPr>
              <w:t>Количество муниципальных образований в Камчатском крае, границ Камчатского края, сведения о которых внесены в государственный кадастр недвижимости</w:t>
            </w:r>
          </w:p>
        </w:tc>
        <w:tc>
          <w:tcPr>
            <w:tcW w:w="2693" w:type="dxa"/>
          </w:tcPr>
          <w:p w:rsidR="00CD1903" w:rsidRPr="00A55DBB" w:rsidRDefault="00CD1903" w:rsidP="00FE1D7C">
            <w:pPr>
              <w:widowControl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</w:tr>
      <w:tr w:rsidR="006007E6" w:rsidRPr="00A55DBB" w:rsidTr="006007E6">
        <w:trPr>
          <w:trHeight w:val="540"/>
        </w:trPr>
        <w:tc>
          <w:tcPr>
            <w:tcW w:w="534" w:type="dxa"/>
          </w:tcPr>
          <w:p w:rsidR="006007E6" w:rsidRPr="00A55DBB" w:rsidRDefault="00B4504B" w:rsidP="00105D0F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6520" w:type="dxa"/>
          </w:tcPr>
          <w:p w:rsidR="006007E6" w:rsidRPr="00A55DBB" w:rsidRDefault="006007E6" w:rsidP="00105D0F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55DBB">
              <w:rPr>
                <w:rFonts w:ascii="Times New Roman" w:hAnsi="Times New Roman" w:cs="Times New Roman"/>
                <w:sz w:val="18"/>
                <w:szCs w:val="18"/>
              </w:rPr>
              <w:t>Площадь сформированных и поставленных на кадастровый учет земельных участков</w:t>
            </w:r>
          </w:p>
        </w:tc>
        <w:tc>
          <w:tcPr>
            <w:tcW w:w="2693" w:type="dxa"/>
          </w:tcPr>
          <w:p w:rsidR="006007E6" w:rsidRPr="00A55DBB" w:rsidRDefault="00561E84" w:rsidP="00105D0F">
            <w:pPr>
              <w:widowControl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</w:tr>
      <w:tr w:rsidR="00E863E9" w:rsidRPr="00A168F1" w:rsidTr="00CF3AA7">
        <w:trPr>
          <w:trHeight w:val="540"/>
        </w:trPr>
        <w:tc>
          <w:tcPr>
            <w:tcW w:w="534" w:type="dxa"/>
          </w:tcPr>
          <w:p w:rsidR="00E863E9" w:rsidRDefault="00B4504B" w:rsidP="00BA25EB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520" w:type="dxa"/>
          </w:tcPr>
          <w:p w:rsidR="00E863E9" w:rsidRPr="006007E6" w:rsidRDefault="00E863E9" w:rsidP="001A3059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863E9">
              <w:rPr>
                <w:rFonts w:ascii="Times New Roman" w:hAnsi="Times New Roman" w:cs="Times New Roman"/>
                <w:sz w:val="18"/>
                <w:szCs w:val="18"/>
              </w:rPr>
              <w:t>Отношение количества видов (категорий) недвижимого имущества, по которым проведена государственная кадастровая оценка, к количеству видов (категорий) недвижимого имущества, в соответствии с принятым решением в отчетном году должна быть проведена кадастровая оценка</w:t>
            </w:r>
          </w:p>
        </w:tc>
        <w:tc>
          <w:tcPr>
            <w:tcW w:w="2693" w:type="dxa"/>
          </w:tcPr>
          <w:p w:rsidR="00E863E9" w:rsidRPr="00A55DBB" w:rsidRDefault="00E863E9" w:rsidP="001A3059">
            <w:pPr>
              <w:widowControl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</w:tr>
      <w:tr w:rsidR="0036551B" w:rsidRPr="00A168F1" w:rsidTr="006007E6">
        <w:trPr>
          <w:trHeight w:val="272"/>
        </w:trPr>
        <w:tc>
          <w:tcPr>
            <w:tcW w:w="534" w:type="dxa"/>
          </w:tcPr>
          <w:p w:rsidR="0036551B" w:rsidRPr="00A55DBB" w:rsidRDefault="00B4504B" w:rsidP="00BA25EB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6520" w:type="dxa"/>
          </w:tcPr>
          <w:p w:rsidR="0036551B" w:rsidRPr="00A55DBB" w:rsidRDefault="0036551B" w:rsidP="001A3059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55DBB">
              <w:rPr>
                <w:rFonts w:ascii="Times New Roman" w:hAnsi="Times New Roman" w:cs="Times New Roman"/>
                <w:sz w:val="18"/>
                <w:szCs w:val="18"/>
              </w:rPr>
              <w:t>Отношение количества проведенных проверок распоряжения, использования по целевому назначению и обеспечения сохранности краевого имущества к количеству запланированных проверок</w:t>
            </w:r>
          </w:p>
        </w:tc>
        <w:tc>
          <w:tcPr>
            <w:tcW w:w="2693" w:type="dxa"/>
          </w:tcPr>
          <w:p w:rsidR="0036551B" w:rsidRPr="00A55DBB" w:rsidRDefault="00561E84" w:rsidP="00E863E9">
            <w:pPr>
              <w:widowControl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</w:t>
            </w:r>
            <w:r w:rsidR="00E863E9">
              <w:rPr>
                <w:rFonts w:ascii="Times New Roman" w:hAnsi="Times New Roman" w:cs="Times New Roman"/>
                <w:b/>
                <w:sz w:val="18"/>
                <w:szCs w:val="18"/>
              </w:rPr>
              <w:t>86</w:t>
            </w:r>
          </w:p>
        </w:tc>
      </w:tr>
      <w:tr w:rsidR="006007E6" w:rsidRPr="00A55DBB" w:rsidTr="006007E6">
        <w:trPr>
          <w:trHeight w:val="414"/>
        </w:trPr>
        <w:tc>
          <w:tcPr>
            <w:tcW w:w="534" w:type="dxa"/>
          </w:tcPr>
          <w:p w:rsidR="006007E6" w:rsidRPr="00A55DBB" w:rsidRDefault="00B4504B" w:rsidP="00105D0F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6520" w:type="dxa"/>
          </w:tcPr>
          <w:p w:rsidR="006007E6" w:rsidRPr="00A55DBB" w:rsidRDefault="006007E6" w:rsidP="00105D0F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55DBB">
              <w:rPr>
                <w:rFonts w:ascii="Times New Roman" w:hAnsi="Times New Roman" w:cs="Times New Roman"/>
                <w:sz w:val="18"/>
                <w:szCs w:val="18"/>
              </w:rPr>
              <w:t>Выполнение плановых показателей доходов краевого бюджета от использования краевого имущества</w:t>
            </w:r>
          </w:p>
        </w:tc>
        <w:tc>
          <w:tcPr>
            <w:tcW w:w="2693" w:type="dxa"/>
          </w:tcPr>
          <w:p w:rsidR="006007E6" w:rsidRPr="00A55DBB" w:rsidRDefault="006007E6" w:rsidP="00105D0F">
            <w:pPr>
              <w:widowControl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55DBB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</w:tr>
      <w:tr w:rsidR="0036551B" w:rsidRPr="00A168F1" w:rsidTr="00CF3AA7">
        <w:trPr>
          <w:trHeight w:val="414"/>
        </w:trPr>
        <w:tc>
          <w:tcPr>
            <w:tcW w:w="534" w:type="dxa"/>
          </w:tcPr>
          <w:p w:rsidR="0036551B" w:rsidRPr="00A55DBB" w:rsidRDefault="00B4504B" w:rsidP="00E863E9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6520" w:type="dxa"/>
          </w:tcPr>
          <w:p w:rsidR="0036551B" w:rsidRPr="00A55DBB" w:rsidRDefault="006007E6" w:rsidP="001A3059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007E6">
              <w:rPr>
                <w:rFonts w:ascii="Times New Roman" w:hAnsi="Times New Roman" w:cs="Times New Roman"/>
                <w:sz w:val="18"/>
                <w:szCs w:val="18"/>
              </w:rPr>
              <w:t>Удельный вес устраненных нарушений, выявленных в процессе проверок, к общему количеству нарушений</w:t>
            </w:r>
          </w:p>
        </w:tc>
        <w:tc>
          <w:tcPr>
            <w:tcW w:w="2693" w:type="dxa"/>
          </w:tcPr>
          <w:p w:rsidR="0036551B" w:rsidRPr="00A55DBB" w:rsidRDefault="00561E84" w:rsidP="00460E36">
            <w:pPr>
              <w:widowControl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</w:t>
            </w:r>
            <w:r w:rsidR="00460E36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</w:tr>
      <w:tr w:rsidR="0036551B" w:rsidRPr="00A168F1" w:rsidTr="00CF3AA7">
        <w:trPr>
          <w:trHeight w:val="461"/>
        </w:trPr>
        <w:tc>
          <w:tcPr>
            <w:tcW w:w="534" w:type="dxa"/>
          </w:tcPr>
          <w:p w:rsidR="0036551B" w:rsidRPr="00A55DBB" w:rsidRDefault="00E863E9" w:rsidP="00B4504B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  <w:r w:rsidR="00B4504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520" w:type="dxa"/>
          </w:tcPr>
          <w:p w:rsidR="0036551B" w:rsidRPr="00A55DBB" w:rsidRDefault="0036551B" w:rsidP="00BA25EB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55DBB">
              <w:rPr>
                <w:rFonts w:ascii="Times New Roman" w:hAnsi="Times New Roman" w:cs="Times New Roman"/>
                <w:sz w:val="18"/>
                <w:szCs w:val="18"/>
              </w:rPr>
              <w:t>Количество объектов недвижимости, сведения о которых включены в карты-планы территории, составленные по результатам проведения комплексных кадастровых работ, и представленные в органы кадастрового учета (в том числе объектов недвижимости, сведения о границах которых уточнены, установлены, по которым исправлены кадастровые ошибки в сведениях государственного кадастра недвижимости, а также образованных в ходе проведения комплексных кадастровых работ объектов недвижимости) (расположенных на территории Камчатского края)</w:t>
            </w:r>
          </w:p>
        </w:tc>
        <w:tc>
          <w:tcPr>
            <w:tcW w:w="2693" w:type="dxa"/>
          </w:tcPr>
          <w:p w:rsidR="0036551B" w:rsidRPr="00A55DBB" w:rsidRDefault="00E863E9" w:rsidP="00BA25EB">
            <w:pPr>
              <w:widowControl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</w:tr>
    </w:tbl>
    <w:p w:rsidR="009B758C" w:rsidRPr="009B758C" w:rsidRDefault="009B758C" w:rsidP="009B758C">
      <w:pPr>
        <w:pStyle w:val="ConsPlusNormal"/>
        <w:widowControl w:val="0"/>
        <w:tabs>
          <w:tab w:val="left" w:pos="1134"/>
        </w:tabs>
        <w:adjustRightInd/>
        <w:jc w:val="both"/>
        <w:rPr>
          <w:b w:val="0"/>
          <w:i w:val="0"/>
        </w:rPr>
      </w:pPr>
      <w:r w:rsidRPr="009B758C">
        <w:rPr>
          <w:b w:val="0"/>
          <w:i w:val="0"/>
        </w:rPr>
        <w:t>Степень реализации рассчитывается по формуле:</w:t>
      </w:r>
    </w:p>
    <w:p w:rsidR="009B758C" w:rsidRPr="009B758C" w:rsidRDefault="009B758C" w:rsidP="009B758C">
      <w:pPr>
        <w:pStyle w:val="ConsPlusNormal"/>
        <w:jc w:val="center"/>
        <w:rPr>
          <w:b w:val="0"/>
          <w:i w:val="0"/>
        </w:rPr>
      </w:pPr>
      <w:r w:rsidRPr="009B758C">
        <w:rPr>
          <w:b w:val="0"/>
          <w:i w:val="0"/>
          <w:noProof/>
          <w:position w:val="-28"/>
        </w:rPr>
        <w:drawing>
          <wp:inline distT="0" distB="0" distL="0" distR="0">
            <wp:extent cx="1399540" cy="485140"/>
            <wp:effectExtent l="0" t="0" r="0" b="0"/>
            <wp:docPr id="13" name="Рисунок 13" descr="base_1_159904_6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base_1_159904_64"/>
                    <pic:cNvPicPr preferRelativeResize="0">
                      <a:picLocks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40" cy="4851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758C">
        <w:rPr>
          <w:b w:val="0"/>
          <w:i w:val="0"/>
        </w:rPr>
        <w:t>,</w:t>
      </w:r>
    </w:p>
    <w:p w:rsidR="009B758C" w:rsidRPr="009B758C" w:rsidRDefault="009B758C" w:rsidP="009B758C">
      <w:pPr>
        <w:pStyle w:val="ConsPlusNormal"/>
        <w:ind w:firstLine="540"/>
        <w:jc w:val="both"/>
        <w:rPr>
          <w:b w:val="0"/>
          <w:i w:val="0"/>
        </w:rPr>
      </w:pPr>
      <w:r w:rsidRPr="009B758C">
        <w:rPr>
          <w:b w:val="0"/>
          <w:i w:val="0"/>
        </w:rPr>
        <w:t>где:</w:t>
      </w:r>
    </w:p>
    <w:p w:rsidR="009B758C" w:rsidRPr="009B758C" w:rsidRDefault="009B758C" w:rsidP="009B758C">
      <w:pPr>
        <w:pStyle w:val="ConsPlusNormal"/>
        <w:ind w:firstLine="540"/>
        <w:jc w:val="both"/>
        <w:rPr>
          <w:b w:val="0"/>
          <w:i w:val="0"/>
        </w:rPr>
      </w:pPr>
      <w:r w:rsidRPr="009B758C">
        <w:rPr>
          <w:b w:val="0"/>
          <w:i w:val="0"/>
          <w:noProof/>
          <w:position w:val="-12"/>
        </w:rPr>
        <w:drawing>
          <wp:inline distT="0" distB="0" distL="0" distR="0">
            <wp:extent cx="349885" cy="246380"/>
            <wp:effectExtent l="0" t="0" r="0" b="1270"/>
            <wp:docPr id="12" name="Рисунок 12" descr="base_1_159904_6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base_1_159904_65"/>
                    <pic:cNvPicPr preferRelativeResize="0">
                      <a:picLocks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2463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758C">
        <w:rPr>
          <w:b w:val="0"/>
          <w:i w:val="0"/>
        </w:rPr>
        <w:t xml:space="preserve"> – степень реализации государственной программы;</w:t>
      </w:r>
    </w:p>
    <w:p w:rsidR="009B758C" w:rsidRPr="009B758C" w:rsidRDefault="009B758C" w:rsidP="009B758C">
      <w:pPr>
        <w:pStyle w:val="ConsPlusNormal"/>
        <w:ind w:firstLine="540"/>
        <w:jc w:val="both"/>
        <w:rPr>
          <w:b w:val="0"/>
          <w:i w:val="0"/>
        </w:rPr>
      </w:pPr>
      <w:r w:rsidRPr="009B758C">
        <w:rPr>
          <w:b w:val="0"/>
          <w:i w:val="0"/>
          <w:noProof/>
          <w:position w:val="-12"/>
        </w:rPr>
        <w:drawing>
          <wp:inline distT="0" distB="0" distL="0" distR="0">
            <wp:extent cx="485140" cy="246380"/>
            <wp:effectExtent l="0" t="0" r="0" b="1270"/>
            <wp:docPr id="11" name="Рисунок 11" descr="base_1_159904_6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base_1_159904_66"/>
                    <pic:cNvPicPr preferRelativeResize="0">
                      <a:picLocks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140" cy="2463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758C">
        <w:rPr>
          <w:b w:val="0"/>
          <w:i w:val="0"/>
        </w:rPr>
        <w:t xml:space="preserve"> – степень достижения планового значения показателя (индикатора) государственной программы;</w:t>
      </w:r>
    </w:p>
    <w:p w:rsidR="009B758C" w:rsidRPr="009B758C" w:rsidRDefault="009B758C" w:rsidP="009B758C">
      <w:pPr>
        <w:pStyle w:val="ConsPlusNormal"/>
        <w:ind w:firstLine="540"/>
        <w:jc w:val="both"/>
        <w:rPr>
          <w:b w:val="0"/>
          <w:i w:val="0"/>
        </w:rPr>
      </w:pPr>
      <w:r w:rsidRPr="009B758C">
        <w:rPr>
          <w:b w:val="0"/>
          <w:i w:val="0"/>
        </w:rPr>
        <w:t>М – число показателей (индикаторов) государственной программы.</w:t>
      </w:r>
    </w:p>
    <w:p w:rsidR="009B758C" w:rsidRPr="009B758C" w:rsidRDefault="009B758C" w:rsidP="009B758C">
      <w:pPr>
        <w:pStyle w:val="ConsPlusNormal"/>
        <w:ind w:firstLine="540"/>
        <w:jc w:val="both"/>
        <w:rPr>
          <w:b w:val="0"/>
          <w:i w:val="0"/>
        </w:rPr>
      </w:pPr>
      <w:r w:rsidRPr="009B758C">
        <w:rPr>
          <w:b w:val="0"/>
          <w:i w:val="0"/>
        </w:rPr>
        <w:t xml:space="preserve">При использовании данной формулы, в случае если </w:t>
      </w:r>
      <w:proofErr w:type="spellStart"/>
      <w:r w:rsidRPr="009B758C">
        <w:rPr>
          <w:b w:val="0"/>
          <w:i w:val="0"/>
        </w:rPr>
        <w:t>СД</w:t>
      </w:r>
      <w:r w:rsidRPr="009B758C">
        <w:rPr>
          <w:b w:val="0"/>
          <w:i w:val="0"/>
          <w:vertAlign w:val="subscript"/>
        </w:rPr>
        <w:t>гппз</w:t>
      </w:r>
      <w:proofErr w:type="spellEnd"/>
      <w:r w:rsidRPr="009B758C">
        <w:rPr>
          <w:b w:val="0"/>
          <w:i w:val="0"/>
        </w:rPr>
        <w:t xml:space="preserve"> больше 1, значение СД</w:t>
      </w:r>
      <w:r w:rsidR="008757E2" w:rsidRPr="008757E2">
        <w:rPr>
          <w:b w:val="0"/>
          <w:i w:val="0"/>
        </w:rPr>
        <w:t xml:space="preserve"> </w:t>
      </w:r>
      <w:proofErr w:type="spellStart"/>
      <w:r w:rsidRPr="009B758C">
        <w:rPr>
          <w:b w:val="0"/>
          <w:i w:val="0"/>
          <w:vertAlign w:val="subscript"/>
        </w:rPr>
        <w:t>гппз</w:t>
      </w:r>
      <w:proofErr w:type="spellEnd"/>
      <w:r w:rsidRPr="009B758C">
        <w:rPr>
          <w:b w:val="0"/>
          <w:i w:val="0"/>
        </w:rPr>
        <w:t xml:space="preserve"> принимается равным 1.</w:t>
      </w:r>
    </w:p>
    <w:p w:rsidR="008A32EB" w:rsidRPr="00486E2B" w:rsidRDefault="00CD37F1" w:rsidP="00BA25E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E2B">
        <w:rPr>
          <w:rFonts w:ascii="Times New Roman" w:hAnsi="Times New Roman" w:cs="Times New Roman"/>
          <w:sz w:val="28"/>
          <w:szCs w:val="28"/>
        </w:rPr>
        <w:t>Таким образом, общая оценка степен</w:t>
      </w:r>
      <w:r w:rsidR="00190955">
        <w:rPr>
          <w:rFonts w:ascii="Times New Roman" w:hAnsi="Times New Roman" w:cs="Times New Roman"/>
          <w:sz w:val="28"/>
          <w:szCs w:val="28"/>
        </w:rPr>
        <w:t>и</w:t>
      </w:r>
      <w:r w:rsidRPr="00486E2B">
        <w:rPr>
          <w:rFonts w:ascii="Times New Roman" w:hAnsi="Times New Roman" w:cs="Times New Roman"/>
          <w:sz w:val="28"/>
          <w:szCs w:val="28"/>
        </w:rPr>
        <w:t xml:space="preserve"> </w:t>
      </w:r>
      <w:r w:rsidR="009B758C" w:rsidRPr="00486E2B">
        <w:rPr>
          <w:rFonts w:ascii="Times New Roman" w:hAnsi="Times New Roman" w:cs="Times New Roman"/>
          <w:sz w:val="28"/>
          <w:szCs w:val="28"/>
        </w:rPr>
        <w:t xml:space="preserve">реализации </w:t>
      </w:r>
      <w:r w:rsidRPr="00486E2B">
        <w:rPr>
          <w:rFonts w:ascii="Times New Roman" w:hAnsi="Times New Roman" w:cs="Times New Roman"/>
          <w:sz w:val="28"/>
          <w:szCs w:val="28"/>
        </w:rPr>
        <w:t xml:space="preserve">целей и задач </w:t>
      </w:r>
      <w:r w:rsidR="00F21492" w:rsidRPr="00486E2B">
        <w:rPr>
          <w:rFonts w:ascii="Times New Roman" w:hAnsi="Times New Roman" w:cs="Times New Roman"/>
          <w:sz w:val="28"/>
          <w:szCs w:val="28"/>
        </w:rPr>
        <w:t xml:space="preserve">составила </w:t>
      </w:r>
      <w:r w:rsidR="00E863E9">
        <w:rPr>
          <w:rFonts w:ascii="Times New Roman" w:hAnsi="Times New Roman" w:cs="Times New Roman"/>
          <w:b/>
          <w:sz w:val="28"/>
          <w:szCs w:val="28"/>
        </w:rPr>
        <w:t>0,96</w:t>
      </w:r>
      <w:r w:rsidR="00E44A82" w:rsidRPr="00190955">
        <w:rPr>
          <w:rFonts w:ascii="Times New Roman" w:hAnsi="Times New Roman" w:cs="Times New Roman"/>
          <w:b/>
          <w:sz w:val="28"/>
          <w:szCs w:val="28"/>
        </w:rPr>
        <w:t>.</w:t>
      </w:r>
    </w:p>
    <w:p w:rsidR="00190955" w:rsidRDefault="00190955" w:rsidP="00190955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90955" w:rsidRDefault="00190955" w:rsidP="00190955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Оценка степени соответствия запланированному уровню затрат</w:t>
      </w:r>
    </w:p>
    <w:p w:rsidR="00C951DC" w:rsidRDefault="00C951DC" w:rsidP="00BA25E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58CD" w:rsidRPr="00486E2B" w:rsidRDefault="00A758CD" w:rsidP="00BA25E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E2B">
        <w:rPr>
          <w:rFonts w:ascii="Times New Roman" w:hAnsi="Times New Roman" w:cs="Times New Roman"/>
          <w:sz w:val="28"/>
          <w:szCs w:val="28"/>
        </w:rPr>
        <w:t>Оценка степени соответствия запланированному уровню затрат и эффективности использования средств краевого бюджета Программы путем сопоставления плановых и фактических объемов финансирования основных мероприятий Программы, представленных в приложении 5 к Программе, по формуле:</w:t>
      </w:r>
    </w:p>
    <w:p w:rsidR="009B758C" w:rsidRPr="009B758C" w:rsidRDefault="009B758C" w:rsidP="009B758C">
      <w:pPr>
        <w:pStyle w:val="ConsPlusNormal"/>
        <w:jc w:val="center"/>
        <w:rPr>
          <w:b w:val="0"/>
          <w:i w:val="0"/>
        </w:rPr>
      </w:pPr>
      <w:r w:rsidRPr="009B758C">
        <w:rPr>
          <w:b w:val="0"/>
          <w:i w:val="0"/>
        </w:rPr>
        <w:t>СС</w:t>
      </w:r>
      <w:r w:rsidR="008757E2" w:rsidRPr="009161AA">
        <w:rPr>
          <w:b w:val="0"/>
          <w:i w:val="0"/>
        </w:rPr>
        <w:t xml:space="preserve"> </w:t>
      </w:r>
      <w:r w:rsidRPr="009B758C">
        <w:rPr>
          <w:b w:val="0"/>
          <w:i w:val="0"/>
          <w:vertAlign w:val="subscript"/>
        </w:rPr>
        <w:t>уз</w:t>
      </w:r>
      <w:r w:rsidRPr="009B758C">
        <w:rPr>
          <w:b w:val="0"/>
          <w:i w:val="0"/>
        </w:rPr>
        <w:t xml:space="preserve"> = </w:t>
      </w:r>
      <w:proofErr w:type="spellStart"/>
      <w:r w:rsidRPr="009B758C">
        <w:rPr>
          <w:b w:val="0"/>
          <w:i w:val="0"/>
        </w:rPr>
        <w:t>З</w:t>
      </w:r>
      <w:r w:rsidRPr="009B758C">
        <w:rPr>
          <w:b w:val="0"/>
          <w:i w:val="0"/>
          <w:vertAlign w:val="subscript"/>
        </w:rPr>
        <w:t>ф</w:t>
      </w:r>
      <w:proofErr w:type="spellEnd"/>
      <w:r w:rsidRPr="009B758C">
        <w:rPr>
          <w:b w:val="0"/>
          <w:i w:val="0"/>
        </w:rPr>
        <w:t xml:space="preserve"> / </w:t>
      </w:r>
      <w:proofErr w:type="spellStart"/>
      <w:r w:rsidRPr="009B758C">
        <w:rPr>
          <w:b w:val="0"/>
          <w:i w:val="0"/>
        </w:rPr>
        <w:t>З</w:t>
      </w:r>
      <w:r w:rsidRPr="009B758C">
        <w:rPr>
          <w:b w:val="0"/>
          <w:i w:val="0"/>
          <w:vertAlign w:val="subscript"/>
        </w:rPr>
        <w:t>п</w:t>
      </w:r>
      <w:proofErr w:type="spellEnd"/>
      <w:r w:rsidRPr="009B758C">
        <w:rPr>
          <w:b w:val="0"/>
          <w:i w:val="0"/>
        </w:rPr>
        <w:t>,</w:t>
      </w:r>
    </w:p>
    <w:p w:rsidR="009B758C" w:rsidRPr="009B758C" w:rsidRDefault="009B758C" w:rsidP="009B758C">
      <w:pPr>
        <w:pStyle w:val="ConsPlusNormal"/>
        <w:jc w:val="center"/>
        <w:rPr>
          <w:b w:val="0"/>
          <w:i w:val="0"/>
        </w:rPr>
      </w:pPr>
    </w:p>
    <w:p w:rsidR="009B758C" w:rsidRPr="009B758C" w:rsidRDefault="009B758C" w:rsidP="009B758C">
      <w:pPr>
        <w:pStyle w:val="ConsPlusNormal"/>
        <w:ind w:firstLine="709"/>
        <w:jc w:val="both"/>
        <w:rPr>
          <w:b w:val="0"/>
          <w:i w:val="0"/>
        </w:rPr>
      </w:pPr>
      <w:r w:rsidRPr="009B758C">
        <w:rPr>
          <w:b w:val="0"/>
          <w:i w:val="0"/>
        </w:rPr>
        <w:t>где:</w:t>
      </w:r>
    </w:p>
    <w:p w:rsidR="009B758C" w:rsidRPr="009B758C" w:rsidRDefault="009B758C" w:rsidP="009B758C">
      <w:pPr>
        <w:pStyle w:val="ConsPlusNormal"/>
        <w:ind w:firstLine="709"/>
        <w:jc w:val="both"/>
        <w:rPr>
          <w:b w:val="0"/>
          <w:i w:val="0"/>
        </w:rPr>
      </w:pPr>
      <w:proofErr w:type="spellStart"/>
      <w:r w:rsidRPr="009B758C">
        <w:rPr>
          <w:b w:val="0"/>
          <w:i w:val="0"/>
        </w:rPr>
        <w:t>СС</w:t>
      </w:r>
      <w:r w:rsidRPr="009B758C">
        <w:rPr>
          <w:b w:val="0"/>
          <w:i w:val="0"/>
          <w:vertAlign w:val="subscript"/>
        </w:rPr>
        <w:t>уз</w:t>
      </w:r>
      <w:proofErr w:type="spellEnd"/>
      <w:r w:rsidRPr="009B758C">
        <w:rPr>
          <w:b w:val="0"/>
          <w:i w:val="0"/>
        </w:rPr>
        <w:t xml:space="preserve"> – степень соответствия запланированному уровню расходов;</w:t>
      </w:r>
    </w:p>
    <w:p w:rsidR="009B758C" w:rsidRPr="009B758C" w:rsidRDefault="009B758C" w:rsidP="009B758C">
      <w:pPr>
        <w:pStyle w:val="ConsPlusNormal"/>
        <w:ind w:firstLine="709"/>
        <w:jc w:val="both"/>
        <w:rPr>
          <w:b w:val="0"/>
          <w:i w:val="0"/>
        </w:rPr>
      </w:pPr>
      <w:proofErr w:type="spellStart"/>
      <w:r w:rsidRPr="009B758C">
        <w:rPr>
          <w:b w:val="0"/>
          <w:i w:val="0"/>
        </w:rPr>
        <w:t>З</w:t>
      </w:r>
      <w:r w:rsidRPr="009B758C">
        <w:rPr>
          <w:b w:val="0"/>
          <w:i w:val="0"/>
          <w:vertAlign w:val="subscript"/>
        </w:rPr>
        <w:t>ф</w:t>
      </w:r>
      <w:proofErr w:type="spellEnd"/>
      <w:r w:rsidRPr="009B758C">
        <w:rPr>
          <w:b w:val="0"/>
          <w:i w:val="0"/>
        </w:rPr>
        <w:t xml:space="preserve"> – фактические расходы краевого бюджета на реализацию государственной программы в отчетном году;</w:t>
      </w:r>
    </w:p>
    <w:p w:rsidR="00F21492" w:rsidRDefault="009B758C" w:rsidP="00F21492">
      <w:pPr>
        <w:pStyle w:val="ConsPlusNormal"/>
        <w:ind w:firstLine="709"/>
        <w:jc w:val="both"/>
        <w:rPr>
          <w:b w:val="0"/>
          <w:i w:val="0"/>
        </w:rPr>
      </w:pPr>
      <w:proofErr w:type="spellStart"/>
      <w:r w:rsidRPr="009B758C">
        <w:rPr>
          <w:b w:val="0"/>
          <w:i w:val="0"/>
        </w:rPr>
        <w:t>З</w:t>
      </w:r>
      <w:r w:rsidRPr="009B758C">
        <w:rPr>
          <w:b w:val="0"/>
          <w:i w:val="0"/>
          <w:vertAlign w:val="subscript"/>
        </w:rPr>
        <w:t>п</w:t>
      </w:r>
      <w:proofErr w:type="spellEnd"/>
      <w:r w:rsidRPr="009B758C">
        <w:rPr>
          <w:b w:val="0"/>
          <w:i w:val="0"/>
        </w:rPr>
        <w:t xml:space="preserve"> – плановые расходы краевого бюджета на реализацию государственной программы в отчетном году.</w:t>
      </w:r>
    </w:p>
    <w:p w:rsidR="000711FB" w:rsidRPr="00CD37F1" w:rsidRDefault="00F21492" w:rsidP="00F21492">
      <w:pPr>
        <w:pStyle w:val="ConsPlusNormal"/>
        <w:ind w:firstLine="709"/>
        <w:jc w:val="both"/>
        <w:rPr>
          <w:sz w:val="20"/>
          <w:szCs w:val="20"/>
        </w:rPr>
      </w:pPr>
      <w:r>
        <w:rPr>
          <w:b w:val="0"/>
          <w:i w:val="0"/>
        </w:rPr>
        <w:t>Ф</w:t>
      </w:r>
      <w:r w:rsidRPr="009B758C">
        <w:rPr>
          <w:b w:val="0"/>
          <w:i w:val="0"/>
        </w:rPr>
        <w:t xml:space="preserve">актические расходы краевого бюджета на реализацию государственной программы в </w:t>
      </w:r>
      <w:r w:rsidR="00486E2B">
        <w:rPr>
          <w:b w:val="0"/>
          <w:i w:val="0"/>
        </w:rPr>
        <w:t>20</w:t>
      </w:r>
      <w:r w:rsidR="00E863E9">
        <w:rPr>
          <w:b w:val="0"/>
          <w:i w:val="0"/>
        </w:rPr>
        <w:t>20</w:t>
      </w:r>
      <w:r w:rsidR="00486E2B">
        <w:rPr>
          <w:b w:val="0"/>
          <w:i w:val="0"/>
        </w:rPr>
        <w:t xml:space="preserve"> году</w:t>
      </w:r>
      <w:r>
        <w:rPr>
          <w:b w:val="0"/>
          <w:i w:val="0"/>
        </w:rPr>
        <w:t xml:space="preserve"> составил</w:t>
      </w:r>
      <w:r w:rsidR="000C3A2C">
        <w:rPr>
          <w:b w:val="0"/>
          <w:i w:val="0"/>
        </w:rPr>
        <w:t>и</w:t>
      </w:r>
      <w:r>
        <w:rPr>
          <w:b w:val="0"/>
          <w:i w:val="0"/>
        </w:rPr>
        <w:t xml:space="preserve"> </w:t>
      </w:r>
      <w:r w:rsidR="00935BC4">
        <w:rPr>
          <w:b w:val="0"/>
          <w:i w:val="0"/>
        </w:rPr>
        <w:t>363 32</w:t>
      </w:r>
      <w:r w:rsidR="00316EA1" w:rsidRPr="00316EA1">
        <w:rPr>
          <w:b w:val="0"/>
          <w:i w:val="0"/>
        </w:rPr>
        <w:t>6</w:t>
      </w:r>
      <w:r w:rsidR="00935BC4">
        <w:rPr>
          <w:b w:val="0"/>
          <w:i w:val="0"/>
        </w:rPr>
        <w:t>,</w:t>
      </w:r>
      <w:r w:rsidR="00316EA1" w:rsidRPr="00316EA1">
        <w:rPr>
          <w:b w:val="0"/>
          <w:i w:val="0"/>
        </w:rPr>
        <w:t>6</w:t>
      </w:r>
      <w:r w:rsidR="00935BC4">
        <w:rPr>
          <w:b w:val="0"/>
          <w:i w:val="0"/>
        </w:rPr>
        <w:t>5</w:t>
      </w:r>
      <w:r w:rsidR="0055208F" w:rsidRPr="00D92B64">
        <w:rPr>
          <w:b w:val="0"/>
          <w:i w:val="0"/>
        </w:rPr>
        <w:t xml:space="preserve"> </w:t>
      </w:r>
      <w:r w:rsidR="00CF4DC9" w:rsidRPr="00D92B64">
        <w:rPr>
          <w:b w:val="0"/>
          <w:i w:val="0"/>
        </w:rPr>
        <w:t>тыс. рублей</w:t>
      </w:r>
      <w:r w:rsidR="00486E2B" w:rsidRPr="00D92B64">
        <w:rPr>
          <w:b w:val="0"/>
          <w:i w:val="0"/>
        </w:rPr>
        <w:t xml:space="preserve">, плановые расходы краевого бюджета – </w:t>
      </w:r>
      <w:r w:rsidR="00935BC4">
        <w:rPr>
          <w:b w:val="0"/>
          <w:i w:val="0"/>
        </w:rPr>
        <w:t>389 033,54</w:t>
      </w:r>
      <w:r w:rsidR="00486E2B" w:rsidRPr="00D92B64">
        <w:rPr>
          <w:b w:val="0"/>
          <w:i w:val="0"/>
        </w:rPr>
        <w:t xml:space="preserve"> тыс. рублей.</w:t>
      </w:r>
      <w:r w:rsidR="00486E2B">
        <w:rPr>
          <w:b w:val="0"/>
          <w:i w:val="0"/>
        </w:rPr>
        <w:t xml:space="preserve"> </w:t>
      </w:r>
    </w:p>
    <w:p w:rsidR="00486E2B" w:rsidRPr="0047226E" w:rsidRDefault="003B46CD" w:rsidP="00486E2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E44A82">
        <w:rPr>
          <w:rFonts w:ascii="Times New Roman" w:hAnsi="Times New Roman" w:cs="Times New Roman"/>
          <w:sz w:val="28"/>
          <w:szCs w:val="28"/>
        </w:rPr>
        <w:t>тепен</w:t>
      </w:r>
      <w:r w:rsidR="00486E2B">
        <w:rPr>
          <w:rFonts w:ascii="Times New Roman" w:hAnsi="Times New Roman" w:cs="Times New Roman"/>
          <w:sz w:val="28"/>
          <w:szCs w:val="28"/>
        </w:rPr>
        <w:t>ь</w:t>
      </w:r>
      <w:r w:rsidR="00E44A82">
        <w:rPr>
          <w:rFonts w:ascii="Times New Roman" w:hAnsi="Times New Roman" w:cs="Times New Roman"/>
          <w:sz w:val="28"/>
          <w:szCs w:val="28"/>
        </w:rPr>
        <w:t xml:space="preserve"> соответствия</w:t>
      </w:r>
      <w:r w:rsidR="00486E2B">
        <w:rPr>
          <w:rFonts w:ascii="Times New Roman" w:hAnsi="Times New Roman" w:cs="Times New Roman"/>
          <w:sz w:val="28"/>
          <w:szCs w:val="28"/>
        </w:rPr>
        <w:t xml:space="preserve"> запланированному уровню расходов Программы с</w:t>
      </w:r>
      <w:r w:rsidR="00F21492">
        <w:rPr>
          <w:rFonts w:ascii="Times New Roman" w:hAnsi="Times New Roman" w:cs="Times New Roman"/>
          <w:sz w:val="28"/>
          <w:szCs w:val="28"/>
        </w:rPr>
        <w:t xml:space="preserve">оставила </w:t>
      </w:r>
      <w:r w:rsidR="00486E2B" w:rsidRPr="00190955">
        <w:rPr>
          <w:rFonts w:ascii="Times New Roman" w:hAnsi="Times New Roman" w:cs="Times New Roman"/>
          <w:b/>
          <w:sz w:val="28"/>
          <w:szCs w:val="28"/>
        </w:rPr>
        <w:t>0,</w:t>
      </w:r>
      <w:r w:rsidR="00123E40">
        <w:rPr>
          <w:rFonts w:ascii="Times New Roman" w:hAnsi="Times New Roman" w:cs="Times New Roman"/>
          <w:b/>
          <w:sz w:val="28"/>
          <w:szCs w:val="28"/>
        </w:rPr>
        <w:t>9</w:t>
      </w:r>
      <w:r w:rsidR="00D92B64">
        <w:rPr>
          <w:rFonts w:ascii="Times New Roman" w:hAnsi="Times New Roman" w:cs="Times New Roman"/>
          <w:b/>
          <w:sz w:val="28"/>
          <w:szCs w:val="28"/>
        </w:rPr>
        <w:t>3</w:t>
      </w:r>
      <w:r w:rsidR="00D87DD8">
        <w:rPr>
          <w:rFonts w:ascii="Times New Roman" w:hAnsi="Times New Roman" w:cs="Times New Roman"/>
          <w:b/>
          <w:sz w:val="28"/>
          <w:szCs w:val="28"/>
        </w:rPr>
        <w:t>.</w:t>
      </w:r>
    </w:p>
    <w:p w:rsidR="00C951DC" w:rsidRDefault="00C951DC" w:rsidP="000C46E3">
      <w:pPr>
        <w:pStyle w:val="a3"/>
        <w:widowControl w:val="0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</w:p>
    <w:p w:rsidR="00C951DC" w:rsidRDefault="002D6E57" w:rsidP="000C46E3">
      <w:pPr>
        <w:pStyle w:val="a3"/>
        <w:widowControl w:val="0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190955">
        <w:rPr>
          <w:rFonts w:ascii="Times New Roman" w:hAnsi="Times New Roman" w:cs="Times New Roman"/>
          <w:sz w:val="28"/>
          <w:szCs w:val="28"/>
        </w:rPr>
        <w:t>Оценка степени реализации контрольных событий.</w:t>
      </w:r>
    </w:p>
    <w:p w:rsidR="00BD30E8" w:rsidRDefault="00190955" w:rsidP="000C46E3">
      <w:pPr>
        <w:pStyle w:val="a3"/>
        <w:widowControl w:val="0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2D6E57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9B758C" w:rsidRPr="00190955" w:rsidRDefault="009B758C" w:rsidP="00C951D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955">
        <w:rPr>
          <w:rFonts w:ascii="Times New Roman" w:hAnsi="Times New Roman" w:cs="Times New Roman"/>
          <w:sz w:val="28"/>
          <w:szCs w:val="28"/>
        </w:rPr>
        <w:t xml:space="preserve">Степень реализации контрольных событий плана реализации </w:t>
      </w:r>
      <w:r w:rsidR="002D6E57">
        <w:rPr>
          <w:rFonts w:ascii="Times New Roman" w:hAnsi="Times New Roman" w:cs="Times New Roman"/>
          <w:sz w:val="28"/>
          <w:szCs w:val="28"/>
        </w:rPr>
        <w:t>П</w:t>
      </w:r>
      <w:r w:rsidRPr="00190955">
        <w:rPr>
          <w:rFonts w:ascii="Times New Roman" w:hAnsi="Times New Roman" w:cs="Times New Roman"/>
          <w:sz w:val="28"/>
          <w:szCs w:val="28"/>
        </w:rPr>
        <w:t>рограммы о</w:t>
      </w:r>
      <w:r w:rsidR="00190955">
        <w:rPr>
          <w:rFonts w:ascii="Times New Roman" w:hAnsi="Times New Roman" w:cs="Times New Roman"/>
          <w:sz w:val="28"/>
          <w:szCs w:val="28"/>
        </w:rPr>
        <w:t>ценивается для П</w:t>
      </w:r>
      <w:r w:rsidRPr="00190955">
        <w:rPr>
          <w:rFonts w:ascii="Times New Roman" w:hAnsi="Times New Roman" w:cs="Times New Roman"/>
          <w:sz w:val="28"/>
          <w:szCs w:val="28"/>
        </w:rPr>
        <w:t>рограммы в целом как доля контрольных событий, выполненных в отчетном году, по следующей формуле:</w:t>
      </w:r>
    </w:p>
    <w:p w:rsidR="009B758C" w:rsidRPr="009B758C" w:rsidRDefault="009B758C" w:rsidP="009B758C">
      <w:pPr>
        <w:pStyle w:val="ConsPlusNormal"/>
        <w:ind w:firstLine="540"/>
        <w:jc w:val="both"/>
        <w:rPr>
          <w:b w:val="0"/>
          <w:i w:val="0"/>
        </w:rPr>
      </w:pPr>
    </w:p>
    <w:p w:rsidR="009B758C" w:rsidRPr="009B758C" w:rsidRDefault="009B758C" w:rsidP="009B758C">
      <w:pPr>
        <w:pStyle w:val="ConsPlusNormal"/>
        <w:jc w:val="center"/>
        <w:rPr>
          <w:b w:val="0"/>
          <w:i w:val="0"/>
        </w:rPr>
      </w:pPr>
      <w:proofErr w:type="spellStart"/>
      <w:r w:rsidRPr="009B758C">
        <w:rPr>
          <w:b w:val="0"/>
          <w:i w:val="0"/>
        </w:rPr>
        <w:t>СР</w:t>
      </w:r>
      <w:r w:rsidRPr="009B758C">
        <w:rPr>
          <w:b w:val="0"/>
          <w:i w:val="0"/>
          <w:vertAlign w:val="subscript"/>
        </w:rPr>
        <w:t>кс</w:t>
      </w:r>
      <w:proofErr w:type="spellEnd"/>
      <w:r w:rsidRPr="009B758C">
        <w:rPr>
          <w:b w:val="0"/>
          <w:i w:val="0"/>
        </w:rPr>
        <w:t xml:space="preserve"> = </w:t>
      </w:r>
      <w:proofErr w:type="spellStart"/>
      <w:r w:rsidRPr="009B758C">
        <w:rPr>
          <w:b w:val="0"/>
          <w:i w:val="0"/>
        </w:rPr>
        <w:t>КС</w:t>
      </w:r>
      <w:r w:rsidRPr="009B758C">
        <w:rPr>
          <w:b w:val="0"/>
          <w:i w:val="0"/>
          <w:vertAlign w:val="subscript"/>
        </w:rPr>
        <w:t>в</w:t>
      </w:r>
      <w:proofErr w:type="spellEnd"/>
      <w:r w:rsidRPr="009B758C">
        <w:rPr>
          <w:b w:val="0"/>
          <w:i w:val="0"/>
        </w:rPr>
        <w:t xml:space="preserve"> / КС,</w:t>
      </w:r>
    </w:p>
    <w:p w:rsidR="009B758C" w:rsidRPr="009B758C" w:rsidRDefault="009B758C" w:rsidP="009B758C">
      <w:pPr>
        <w:pStyle w:val="ConsPlusNormal"/>
        <w:ind w:firstLine="540"/>
        <w:jc w:val="both"/>
        <w:rPr>
          <w:b w:val="0"/>
          <w:i w:val="0"/>
        </w:rPr>
      </w:pPr>
      <w:r w:rsidRPr="009B758C">
        <w:rPr>
          <w:b w:val="0"/>
          <w:i w:val="0"/>
        </w:rPr>
        <w:t>где:</w:t>
      </w:r>
    </w:p>
    <w:p w:rsidR="009B758C" w:rsidRPr="009B758C" w:rsidRDefault="009B758C" w:rsidP="009B758C">
      <w:pPr>
        <w:pStyle w:val="ConsPlusNormal"/>
        <w:ind w:firstLine="540"/>
        <w:jc w:val="both"/>
        <w:rPr>
          <w:b w:val="0"/>
          <w:i w:val="0"/>
        </w:rPr>
      </w:pPr>
      <w:proofErr w:type="spellStart"/>
      <w:r w:rsidRPr="009B758C">
        <w:rPr>
          <w:b w:val="0"/>
          <w:i w:val="0"/>
        </w:rPr>
        <w:t>СР</w:t>
      </w:r>
      <w:r w:rsidRPr="009B758C">
        <w:rPr>
          <w:b w:val="0"/>
          <w:i w:val="0"/>
          <w:vertAlign w:val="subscript"/>
        </w:rPr>
        <w:t>кс</w:t>
      </w:r>
      <w:proofErr w:type="spellEnd"/>
      <w:r w:rsidRPr="009B758C">
        <w:rPr>
          <w:b w:val="0"/>
          <w:i w:val="0"/>
        </w:rPr>
        <w:t xml:space="preserve"> – степень реализации контрольных событий;</w:t>
      </w:r>
    </w:p>
    <w:p w:rsidR="009B758C" w:rsidRPr="009B758C" w:rsidRDefault="009B758C" w:rsidP="009B758C">
      <w:pPr>
        <w:pStyle w:val="ConsPlusNormal"/>
        <w:ind w:firstLine="540"/>
        <w:jc w:val="both"/>
        <w:rPr>
          <w:b w:val="0"/>
          <w:i w:val="0"/>
        </w:rPr>
      </w:pPr>
      <w:proofErr w:type="spellStart"/>
      <w:r w:rsidRPr="009B758C">
        <w:rPr>
          <w:b w:val="0"/>
          <w:i w:val="0"/>
        </w:rPr>
        <w:t>КС</w:t>
      </w:r>
      <w:r w:rsidRPr="009B758C">
        <w:rPr>
          <w:b w:val="0"/>
          <w:i w:val="0"/>
          <w:vertAlign w:val="subscript"/>
        </w:rPr>
        <w:t>в</w:t>
      </w:r>
      <w:proofErr w:type="spellEnd"/>
      <w:r w:rsidRPr="009B758C">
        <w:rPr>
          <w:b w:val="0"/>
          <w:i w:val="0"/>
        </w:rPr>
        <w:t xml:space="preserve"> – количество выполненных контрольных событий, из числа контрольных событий, запланированных к реализации в отчетном году;</w:t>
      </w:r>
    </w:p>
    <w:p w:rsidR="009B758C" w:rsidRPr="009B758C" w:rsidRDefault="009B758C" w:rsidP="009B758C">
      <w:pPr>
        <w:pStyle w:val="ConsPlusNormal"/>
        <w:ind w:firstLine="540"/>
        <w:jc w:val="both"/>
        <w:rPr>
          <w:b w:val="0"/>
          <w:i w:val="0"/>
        </w:rPr>
      </w:pPr>
      <w:r w:rsidRPr="009B758C">
        <w:rPr>
          <w:b w:val="0"/>
          <w:i w:val="0"/>
        </w:rPr>
        <w:t>КС – общее количество контрольных событий, запланированных к реализации в отчетном году.</w:t>
      </w:r>
    </w:p>
    <w:p w:rsidR="00AB178B" w:rsidRPr="00AB178B" w:rsidRDefault="00AB178B" w:rsidP="00AB178B">
      <w:pPr>
        <w:pStyle w:val="ConsPlusNormal"/>
        <w:ind w:firstLine="540"/>
        <w:jc w:val="both"/>
        <w:rPr>
          <w:b w:val="0"/>
          <w:i w:val="0"/>
        </w:rPr>
      </w:pPr>
      <w:r w:rsidRPr="00AB178B">
        <w:rPr>
          <w:b w:val="0"/>
          <w:i w:val="0"/>
        </w:rPr>
        <w:t>Общее количество контрольных событий, запланированных к реализации в 20</w:t>
      </w:r>
      <w:r w:rsidR="00E863E9">
        <w:rPr>
          <w:b w:val="0"/>
          <w:i w:val="0"/>
        </w:rPr>
        <w:t>20</w:t>
      </w:r>
      <w:r w:rsidRPr="00AB178B">
        <w:rPr>
          <w:b w:val="0"/>
          <w:i w:val="0"/>
        </w:rPr>
        <w:t xml:space="preserve"> года - </w:t>
      </w:r>
      <w:proofErr w:type="gramStart"/>
      <w:r w:rsidR="00E863E9">
        <w:rPr>
          <w:b w:val="0"/>
          <w:i w:val="0"/>
        </w:rPr>
        <w:t>1</w:t>
      </w:r>
      <w:r w:rsidR="0016585C">
        <w:rPr>
          <w:b w:val="0"/>
          <w:i w:val="0"/>
        </w:rPr>
        <w:t>3</w:t>
      </w:r>
      <w:r w:rsidRPr="00AB178B">
        <w:rPr>
          <w:b w:val="0"/>
          <w:i w:val="0"/>
        </w:rPr>
        <w:t>,  из</w:t>
      </w:r>
      <w:proofErr w:type="gramEnd"/>
      <w:r w:rsidRPr="00AB178B">
        <w:rPr>
          <w:b w:val="0"/>
          <w:i w:val="0"/>
        </w:rPr>
        <w:t xml:space="preserve"> них выполненных </w:t>
      </w:r>
      <w:r w:rsidR="00E863E9">
        <w:rPr>
          <w:b w:val="0"/>
          <w:i w:val="0"/>
        </w:rPr>
        <w:t>1</w:t>
      </w:r>
      <w:r w:rsidR="008C36BD">
        <w:rPr>
          <w:b w:val="0"/>
          <w:i w:val="0"/>
        </w:rPr>
        <w:t>1</w:t>
      </w:r>
      <w:r w:rsidRPr="00AB178B">
        <w:rPr>
          <w:b w:val="0"/>
          <w:i w:val="0"/>
        </w:rPr>
        <w:t>.</w:t>
      </w:r>
    </w:p>
    <w:p w:rsidR="00AB178B" w:rsidRPr="00AB178B" w:rsidRDefault="00AB178B" w:rsidP="00AB178B">
      <w:pPr>
        <w:pStyle w:val="ConsPlusNormal"/>
        <w:ind w:firstLine="540"/>
        <w:jc w:val="both"/>
        <w:rPr>
          <w:b w:val="0"/>
          <w:i w:val="0"/>
        </w:rPr>
      </w:pPr>
      <w:r w:rsidRPr="00AB178B">
        <w:rPr>
          <w:b w:val="0"/>
          <w:i w:val="0"/>
        </w:rPr>
        <w:t xml:space="preserve">Степень реализации контрольных событий плана реализации Программы составила </w:t>
      </w:r>
      <w:r w:rsidR="00123E40">
        <w:rPr>
          <w:i w:val="0"/>
        </w:rPr>
        <w:t>0,</w:t>
      </w:r>
      <w:r w:rsidR="008C36BD">
        <w:rPr>
          <w:i w:val="0"/>
        </w:rPr>
        <w:t>85</w:t>
      </w:r>
      <w:r w:rsidRPr="00D87DD8">
        <w:rPr>
          <w:i w:val="0"/>
        </w:rPr>
        <w:t>.</w:t>
      </w:r>
      <w:r w:rsidRPr="00AB178B">
        <w:rPr>
          <w:b w:val="0"/>
          <w:i w:val="0"/>
        </w:rPr>
        <w:t xml:space="preserve"> </w:t>
      </w:r>
    </w:p>
    <w:p w:rsidR="009B758C" w:rsidRPr="009B758C" w:rsidRDefault="009B758C" w:rsidP="009B758C">
      <w:pPr>
        <w:pStyle w:val="ConsPlusNormal"/>
        <w:ind w:firstLine="540"/>
        <w:jc w:val="both"/>
        <w:rPr>
          <w:b w:val="0"/>
          <w:i w:val="0"/>
        </w:rPr>
      </w:pPr>
    </w:p>
    <w:p w:rsidR="009B758C" w:rsidRPr="009B758C" w:rsidRDefault="00190955" w:rsidP="009B758C">
      <w:pPr>
        <w:pStyle w:val="ConsPlusNormal"/>
        <w:jc w:val="center"/>
        <w:rPr>
          <w:b w:val="0"/>
          <w:i w:val="0"/>
        </w:rPr>
      </w:pPr>
      <w:r>
        <w:rPr>
          <w:b w:val="0"/>
          <w:i w:val="0"/>
        </w:rPr>
        <w:t xml:space="preserve">4. </w:t>
      </w:r>
      <w:r w:rsidR="009B758C" w:rsidRPr="009B758C">
        <w:rPr>
          <w:b w:val="0"/>
          <w:i w:val="0"/>
        </w:rPr>
        <w:t>Оценка эффективности реализации</w:t>
      </w:r>
    </w:p>
    <w:p w:rsidR="009B758C" w:rsidRDefault="009B758C" w:rsidP="009B758C">
      <w:pPr>
        <w:pStyle w:val="ConsPlusNormal"/>
        <w:jc w:val="center"/>
        <w:rPr>
          <w:b w:val="0"/>
          <w:i w:val="0"/>
        </w:rPr>
      </w:pPr>
      <w:r w:rsidRPr="009B758C">
        <w:rPr>
          <w:b w:val="0"/>
          <w:i w:val="0"/>
        </w:rPr>
        <w:t>государственной программы</w:t>
      </w:r>
    </w:p>
    <w:p w:rsidR="00C951DC" w:rsidRDefault="00C951DC" w:rsidP="009B758C">
      <w:pPr>
        <w:pStyle w:val="ConsPlusNormal"/>
        <w:jc w:val="center"/>
        <w:rPr>
          <w:b w:val="0"/>
          <w:i w:val="0"/>
        </w:rPr>
      </w:pPr>
    </w:p>
    <w:p w:rsidR="009B758C" w:rsidRPr="009B758C" w:rsidRDefault="00190955" w:rsidP="00190955">
      <w:pPr>
        <w:pStyle w:val="ConsPlusNormal"/>
        <w:widowControl w:val="0"/>
        <w:tabs>
          <w:tab w:val="left" w:pos="1134"/>
        </w:tabs>
        <w:adjustRightInd/>
        <w:jc w:val="both"/>
        <w:rPr>
          <w:b w:val="0"/>
          <w:i w:val="0"/>
        </w:rPr>
      </w:pPr>
      <w:r>
        <w:rPr>
          <w:b w:val="0"/>
          <w:i w:val="0"/>
        </w:rPr>
        <w:t xml:space="preserve">        </w:t>
      </w:r>
      <w:r w:rsidR="009B758C" w:rsidRPr="009B758C">
        <w:rPr>
          <w:b w:val="0"/>
          <w:i w:val="0"/>
        </w:rPr>
        <w:t xml:space="preserve">Эффективность реализации </w:t>
      </w:r>
      <w:r>
        <w:rPr>
          <w:b w:val="0"/>
          <w:i w:val="0"/>
        </w:rPr>
        <w:t>П</w:t>
      </w:r>
      <w:r w:rsidR="009B758C" w:rsidRPr="009B758C">
        <w:rPr>
          <w:b w:val="0"/>
          <w:i w:val="0"/>
        </w:rPr>
        <w:t xml:space="preserve">рограммы оценивается в зависимости от значений степени достижения целей и решения задач </w:t>
      </w:r>
      <w:r>
        <w:rPr>
          <w:b w:val="0"/>
          <w:i w:val="0"/>
        </w:rPr>
        <w:t>П</w:t>
      </w:r>
      <w:r w:rsidR="009B758C" w:rsidRPr="009B758C">
        <w:rPr>
          <w:b w:val="0"/>
          <w:i w:val="0"/>
        </w:rPr>
        <w:t xml:space="preserve">рограммы, степени соответствия запланированному уровню затрат, степени реализации контрольных событий </w:t>
      </w:r>
      <w:r>
        <w:rPr>
          <w:b w:val="0"/>
          <w:i w:val="0"/>
        </w:rPr>
        <w:t>П</w:t>
      </w:r>
      <w:r w:rsidR="009B758C" w:rsidRPr="009B758C">
        <w:rPr>
          <w:b w:val="0"/>
          <w:i w:val="0"/>
        </w:rPr>
        <w:t>рограммы, как среднее значение, по следующей формуле:</w:t>
      </w:r>
    </w:p>
    <w:p w:rsidR="009B758C" w:rsidRPr="009B758C" w:rsidRDefault="009B758C" w:rsidP="009B758C">
      <w:pPr>
        <w:pStyle w:val="ConsPlusNormal"/>
        <w:tabs>
          <w:tab w:val="left" w:pos="1134"/>
        </w:tabs>
        <w:ind w:left="709"/>
        <w:jc w:val="both"/>
        <w:rPr>
          <w:b w:val="0"/>
          <w:i w:val="0"/>
        </w:rPr>
      </w:pPr>
    </w:p>
    <w:p w:rsidR="009B758C" w:rsidRPr="009B758C" w:rsidRDefault="00D04E4A" w:rsidP="009B758C">
      <w:pPr>
        <w:pStyle w:val="ConsPlusNormal"/>
        <w:ind w:firstLine="540"/>
        <w:jc w:val="both"/>
        <w:rPr>
          <w:b w:val="0"/>
          <w:i w:val="0"/>
        </w:rPr>
      </w:pPr>
      <m:oMathPara>
        <m:oMath>
          <m:sSub>
            <m:sSubPr>
              <m:ctrlPr>
                <w:rPr>
                  <w:rFonts w:ascii="Cambria Math" w:hAnsi="Cambria Math"/>
                  <w:b w:val="0"/>
                  <w:i w:val="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="Cambria Math" w:hAnsi="Cambria Math"/>
                </w:rPr>
                <m:t>ЭР</m:t>
              </m:r>
            </m:e>
            <m:sub>
              <m:r>
                <m:rPr>
                  <m:sty m:val="bi"/>
                </m:rPr>
                <w:rPr>
                  <w:rFonts w:ascii="Cambria Math" w:eastAsia="Cambria Math" w:hAnsi="Cambria Math"/>
                </w:rPr>
                <m:t>гп</m:t>
              </m:r>
            </m:sub>
          </m:sSub>
          <m:r>
            <m:rPr>
              <m:sty m:val="bi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b w:val="0"/>
                  <w:i w:val="0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b w:val="0"/>
                      <w:i w:val="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СР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гп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b w:val="0"/>
                      <w:i w:val="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СС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уз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b w:val="0"/>
                      <w:i w:val="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СР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кс</m:t>
                  </m:r>
                </m:sub>
              </m:sSub>
            </m:num>
            <m:den>
              <m:r>
                <m:rPr>
                  <m:sty m:val="bi"/>
                </m:rPr>
                <w:rPr>
                  <w:rFonts w:ascii="Cambria Math" w:hAnsi="Cambria Math"/>
                  <w:lang w:val="en-US"/>
                </w:rPr>
                <m:t>3</m:t>
              </m:r>
            </m:den>
          </m:f>
        </m:oMath>
      </m:oMathPara>
    </w:p>
    <w:p w:rsidR="009B758C" w:rsidRPr="009B758C" w:rsidRDefault="009B758C" w:rsidP="009B758C">
      <w:pPr>
        <w:pStyle w:val="ConsPlusNormal"/>
        <w:ind w:firstLine="709"/>
        <w:jc w:val="both"/>
        <w:rPr>
          <w:b w:val="0"/>
          <w:i w:val="0"/>
        </w:rPr>
      </w:pPr>
      <w:r w:rsidRPr="009B758C">
        <w:rPr>
          <w:b w:val="0"/>
          <w:i w:val="0"/>
        </w:rPr>
        <w:t>где:</w:t>
      </w:r>
    </w:p>
    <w:p w:rsidR="009B758C" w:rsidRPr="009B758C" w:rsidRDefault="009B758C" w:rsidP="009B758C">
      <w:pPr>
        <w:pStyle w:val="ConsPlusNormal"/>
        <w:ind w:firstLine="709"/>
        <w:jc w:val="both"/>
        <w:rPr>
          <w:b w:val="0"/>
          <w:i w:val="0"/>
        </w:rPr>
      </w:pPr>
      <w:proofErr w:type="spellStart"/>
      <w:r w:rsidRPr="009B758C">
        <w:rPr>
          <w:b w:val="0"/>
          <w:i w:val="0"/>
        </w:rPr>
        <w:t>ЭР</w:t>
      </w:r>
      <w:r w:rsidRPr="009B758C">
        <w:rPr>
          <w:b w:val="0"/>
          <w:i w:val="0"/>
          <w:vertAlign w:val="subscript"/>
        </w:rPr>
        <w:t>гп</w:t>
      </w:r>
      <w:proofErr w:type="spellEnd"/>
      <w:r w:rsidRPr="009B758C">
        <w:rPr>
          <w:b w:val="0"/>
          <w:i w:val="0"/>
        </w:rPr>
        <w:t xml:space="preserve"> – эффективность реализации государственной программы;</w:t>
      </w:r>
    </w:p>
    <w:p w:rsidR="009B758C" w:rsidRPr="009B758C" w:rsidRDefault="009B758C" w:rsidP="009B758C">
      <w:pPr>
        <w:pStyle w:val="ConsPlusNormal"/>
        <w:ind w:firstLine="709"/>
        <w:jc w:val="both"/>
        <w:rPr>
          <w:b w:val="0"/>
          <w:i w:val="0"/>
        </w:rPr>
      </w:pPr>
      <w:proofErr w:type="spellStart"/>
      <w:r w:rsidRPr="009B758C">
        <w:rPr>
          <w:b w:val="0"/>
          <w:i w:val="0"/>
        </w:rPr>
        <w:t>СР</w:t>
      </w:r>
      <w:r w:rsidRPr="009B758C">
        <w:rPr>
          <w:b w:val="0"/>
          <w:i w:val="0"/>
          <w:vertAlign w:val="subscript"/>
        </w:rPr>
        <w:t>гп</w:t>
      </w:r>
      <w:proofErr w:type="spellEnd"/>
      <w:r w:rsidRPr="009B758C">
        <w:rPr>
          <w:b w:val="0"/>
          <w:i w:val="0"/>
        </w:rPr>
        <w:t xml:space="preserve"> – степень реализации государственной программы;</w:t>
      </w:r>
    </w:p>
    <w:p w:rsidR="009B758C" w:rsidRPr="009B758C" w:rsidRDefault="009B758C" w:rsidP="009B758C">
      <w:pPr>
        <w:pStyle w:val="ConsPlusNormal"/>
        <w:ind w:firstLine="709"/>
        <w:jc w:val="both"/>
        <w:rPr>
          <w:b w:val="0"/>
          <w:i w:val="0"/>
        </w:rPr>
      </w:pPr>
      <w:proofErr w:type="spellStart"/>
      <w:r w:rsidRPr="009B758C">
        <w:rPr>
          <w:b w:val="0"/>
          <w:i w:val="0"/>
        </w:rPr>
        <w:t>СС</w:t>
      </w:r>
      <w:r w:rsidRPr="009B758C">
        <w:rPr>
          <w:b w:val="0"/>
          <w:i w:val="0"/>
          <w:vertAlign w:val="subscript"/>
        </w:rPr>
        <w:t>уз</w:t>
      </w:r>
      <w:proofErr w:type="spellEnd"/>
      <w:r w:rsidRPr="009B758C">
        <w:rPr>
          <w:b w:val="0"/>
          <w:i w:val="0"/>
        </w:rPr>
        <w:t xml:space="preserve"> – степень соответствия запланированному уровню расходов государственной программы;</w:t>
      </w:r>
    </w:p>
    <w:p w:rsidR="00190955" w:rsidRDefault="009B758C" w:rsidP="00190955">
      <w:pPr>
        <w:pStyle w:val="ConsPlusNormal"/>
        <w:ind w:firstLine="709"/>
        <w:jc w:val="both"/>
        <w:rPr>
          <w:b w:val="0"/>
          <w:i w:val="0"/>
        </w:rPr>
      </w:pPr>
      <w:proofErr w:type="spellStart"/>
      <w:r w:rsidRPr="009B758C">
        <w:rPr>
          <w:b w:val="0"/>
          <w:i w:val="0"/>
        </w:rPr>
        <w:t>СР</w:t>
      </w:r>
      <w:r w:rsidRPr="009B758C">
        <w:rPr>
          <w:b w:val="0"/>
          <w:i w:val="0"/>
          <w:vertAlign w:val="subscript"/>
        </w:rPr>
        <w:t>кс</w:t>
      </w:r>
      <w:proofErr w:type="spellEnd"/>
      <w:r w:rsidRPr="009B758C">
        <w:rPr>
          <w:b w:val="0"/>
          <w:i w:val="0"/>
          <w:noProof/>
          <w:position w:val="-12"/>
        </w:rPr>
        <w:t xml:space="preserve"> </w:t>
      </w:r>
      <w:r w:rsidRPr="009B758C">
        <w:rPr>
          <w:b w:val="0"/>
          <w:i w:val="0"/>
        </w:rPr>
        <w:t>– степень реализации контрольных событий государственной программы (имеет весовой коэффициент равный 3, ввиду прямой зависимости показателя от действия (бездействия) ответственного исполнителя при реализации государственной программы, его значимости).</w:t>
      </w:r>
    </w:p>
    <w:p w:rsidR="005324F9" w:rsidRDefault="003B46CD" w:rsidP="003B46CD">
      <w:pPr>
        <w:pStyle w:val="ConsPlusNormal"/>
        <w:ind w:firstLine="709"/>
        <w:jc w:val="both"/>
      </w:pPr>
      <w:r>
        <w:rPr>
          <w:b w:val="0"/>
          <w:i w:val="0"/>
        </w:rPr>
        <w:t>З</w:t>
      </w:r>
      <w:r w:rsidRPr="009B758C">
        <w:rPr>
          <w:b w:val="0"/>
          <w:i w:val="0"/>
        </w:rPr>
        <w:t xml:space="preserve">начение </w:t>
      </w:r>
      <w:proofErr w:type="spellStart"/>
      <w:r w:rsidRPr="009B758C">
        <w:rPr>
          <w:b w:val="0"/>
          <w:i w:val="0"/>
        </w:rPr>
        <w:t>ЭР</w:t>
      </w:r>
      <w:r w:rsidRPr="009B758C">
        <w:rPr>
          <w:b w:val="0"/>
          <w:i w:val="0"/>
          <w:vertAlign w:val="subscript"/>
        </w:rPr>
        <w:t>гп</w:t>
      </w:r>
      <w:proofErr w:type="spellEnd"/>
      <w:r w:rsidR="0065299B">
        <w:rPr>
          <w:b w:val="0"/>
          <w:i w:val="0"/>
        </w:rPr>
        <w:t xml:space="preserve"> составляет </w:t>
      </w:r>
      <w:r w:rsidR="0065299B" w:rsidRPr="004D224F">
        <w:rPr>
          <w:i w:val="0"/>
        </w:rPr>
        <w:t>0,</w:t>
      </w:r>
      <w:proofErr w:type="gramStart"/>
      <w:r w:rsidR="0016585C">
        <w:rPr>
          <w:i w:val="0"/>
        </w:rPr>
        <w:t>9</w:t>
      </w:r>
      <w:r w:rsidR="008C36BD">
        <w:rPr>
          <w:i w:val="0"/>
        </w:rPr>
        <w:t>1</w:t>
      </w:r>
      <w:r w:rsidRPr="004D224F">
        <w:rPr>
          <w:i w:val="0"/>
        </w:rPr>
        <w:t>.</w:t>
      </w:r>
      <w:r w:rsidRPr="004D224F">
        <w:rPr>
          <w:i w:val="0"/>
          <w:vertAlign w:val="superscript"/>
        </w:rPr>
        <w:t>*</w:t>
      </w:r>
      <w:proofErr w:type="gramEnd"/>
      <w:r>
        <w:rPr>
          <w:b w:val="0"/>
          <w:i w:val="0"/>
          <w:vertAlign w:val="superscript"/>
        </w:rPr>
        <w:t xml:space="preserve"> </w:t>
      </w:r>
      <w:r w:rsidRPr="003B46CD">
        <w:rPr>
          <w:b w:val="0"/>
          <w:i w:val="0"/>
        </w:rPr>
        <w:t>Таким образом, э</w:t>
      </w:r>
      <w:r w:rsidR="009B758C" w:rsidRPr="003B46CD">
        <w:rPr>
          <w:b w:val="0"/>
          <w:i w:val="0"/>
        </w:rPr>
        <w:t>ффективность реализации государственной программ</w:t>
      </w:r>
      <w:r w:rsidR="0065299B">
        <w:rPr>
          <w:b w:val="0"/>
          <w:i w:val="0"/>
        </w:rPr>
        <w:t>ы</w:t>
      </w:r>
      <w:r w:rsidR="0053326E" w:rsidRPr="0053326E">
        <w:t xml:space="preserve"> </w:t>
      </w:r>
      <w:r w:rsidR="009225D3">
        <w:rPr>
          <w:b w:val="0"/>
          <w:i w:val="0"/>
        </w:rPr>
        <w:t xml:space="preserve">признается </w:t>
      </w:r>
      <w:r w:rsidR="00AD4E52">
        <w:rPr>
          <w:b w:val="0"/>
          <w:i w:val="0"/>
        </w:rPr>
        <w:t>средней</w:t>
      </w:r>
      <w:r w:rsidR="009B758C" w:rsidRPr="003B46CD">
        <w:t>.</w:t>
      </w:r>
      <w:r>
        <w:t xml:space="preserve">     </w:t>
      </w:r>
    </w:p>
    <w:p w:rsidR="00BD30E8" w:rsidRPr="00BD30E8" w:rsidRDefault="003B46CD" w:rsidP="00C43FF5">
      <w:pPr>
        <w:pStyle w:val="ConsPlusNormal"/>
        <w:widowControl w:val="0"/>
        <w:tabs>
          <w:tab w:val="left" w:pos="1148"/>
        </w:tabs>
        <w:adjustRightInd/>
        <w:jc w:val="both"/>
        <w:rPr>
          <w:b w:val="0"/>
        </w:rPr>
      </w:pPr>
      <w:r>
        <w:t xml:space="preserve"> </w:t>
      </w:r>
      <w:r w:rsidR="00627C59" w:rsidRPr="00BD30E8">
        <w:rPr>
          <w:b w:val="0"/>
          <w:i w:val="0"/>
        </w:rPr>
        <w:t xml:space="preserve">          </w:t>
      </w:r>
      <w:r w:rsidR="00627C59" w:rsidRPr="00BD30E8">
        <w:rPr>
          <w:b w:val="0"/>
        </w:rPr>
        <w:t xml:space="preserve">* </w:t>
      </w:r>
      <w:r w:rsidR="00BD30E8" w:rsidRPr="00BD30E8">
        <w:rPr>
          <w:b w:val="0"/>
          <w:sz w:val="22"/>
        </w:rPr>
        <w:t>Эффективность реализации Программы признается:</w:t>
      </w:r>
    </w:p>
    <w:p w:rsidR="00BD30E8" w:rsidRPr="00BD30E8" w:rsidRDefault="00BD30E8" w:rsidP="00BD30E8">
      <w:pPr>
        <w:pStyle w:val="ConsPlusNormal"/>
        <w:ind w:firstLine="540"/>
        <w:jc w:val="both"/>
        <w:rPr>
          <w:b w:val="0"/>
        </w:rPr>
      </w:pPr>
      <w:r w:rsidRPr="00BD30E8">
        <w:rPr>
          <w:b w:val="0"/>
          <w:sz w:val="22"/>
        </w:rPr>
        <w:t>1) высокой в случае, если значение ЭР</w:t>
      </w:r>
      <w:r w:rsidRPr="00BD30E8">
        <w:rPr>
          <w:b w:val="0"/>
          <w:sz w:val="22"/>
          <w:vertAlign w:val="subscript"/>
        </w:rPr>
        <w:t>ГП</w:t>
      </w:r>
      <w:r w:rsidRPr="00BD30E8">
        <w:rPr>
          <w:b w:val="0"/>
          <w:sz w:val="22"/>
        </w:rPr>
        <w:t xml:space="preserve"> составляет не менее 0,95;</w:t>
      </w:r>
    </w:p>
    <w:p w:rsidR="00BD30E8" w:rsidRPr="00BD30E8" w:rsidRDefault="00BD30E8" w:rsidP="00BD30E8">
      <w:pPr>
        <w:pStyle w:val="ConsPlusNormal"/>
        <w:ind w:firstLine="540"/>
        <w:jc w:val="both"/>
        <w:rPr>
          <w:b w:val="0"/>
        </w:rPr>
      </w:pPr>
      <w:r w:rsidRPr="00BD30E8">
        <w:rPr>
          <w:b w:val="0"/>
          <w:sz w:val="22"/>
        </w:rPr>
        <w:t>2) средней в случае, если значение ЭР</w:t>
      </w:r>
      <w:r w:rsidRPr="00BD30E8">
        <w:rPr>
          <w:b w:val="0"/>
          <w:sz w:val="22"/>
          <w:vertAlign w:val="subscript"/>
        </w:rPr>
        <w:t>ГП</w:t>
      </w:r>
      <w:r w:rsidRPr="00BD30E8">
        <w:rPr>
          <w:b w:val="0"/>
          <w:sz w:val="22"/>
        </w:rPr>
        <w:t xml:space="preserve"> составляет не менее 0,90;</w:t>
      </w:r>
    </w:p>
    <w:p w:rsidR="00BD30E8" w:rsidRPr="00BD30E8" w:rsidRDefault="00BD30E8" w:rsidP="00BD30E8">
      <w:pPr>
        <w:pStyle w:val="ConsPlusNormal"/>
        <w:ind w:firstLine="540"/>
        <w:jc w:val="both"/>
        <w:rPr>
          <w:b w:val="0"/>
        </w:rPr>
      </w:pPr>
      <w:r w:rsidRPr="00BD30E8">
        <w:rPr>
          <w:b w:val="0"/>
          <w:sz w:val="22"/>
        </w:rPr>
        <w:t>3) удовлетворительной в случае, если значение ЭР</w:t>
      </w:r>
      <w:r w:rsidRPr="00BD30E8">
        <w:rPr>
          <w:b w:val="0"/>
          <w:sz w:val="22"/>
          <w:vertAlign w:val="subscript"/>
        </w:rPr>
        <w:t>ГП</w:t>
      </w:r>
      <w:r w:rsidRPr="00BD30E8">
        <w:rPr>
          <w:b w:val="0"/>
          <w:sz w:val="22"/>
        </w:rPr>
        <w:t xml:space="preserve"> составляет не менее 0,80.</w:t>
      </w:r>
    </w:p>
    <w:p w:rsidR="005C134D" w:rsidRPr="00627C59" w:rsidRDefault="00BD30E8" w:rsidP="00605CBD">
      <w:pPr>
        <w:pStyle w:val="ConsPlusNormal"/>
        <w:ind w:firstLine="540"/>
        <w:jc w:val="both"/>
        <w:rPr>
          <w:b w:val="0"/>
          <w:i w:val="0"/>
          <w:sz w:val="20"/>
          <w:szCs w:val="20"/>
        </w:rPr>
      </w:pPr>
      <w:r w:rsidRPr="00BD30E8">
        <w:rPr>
          <w:b w:val="0"/>
          <w:sz w:val="22"/>
        </w:rPr>
        <w:t>В случае, если значение ЭР</w:t>
      </w:r>
      <w:r w:rsidRPr="00BD30E8">
        <w:rPr>
          <w:b w:val="0"/>
          <w:sz w:val="22"/>
          <w:vertAlign w:val="subscript"/>
        </w:rPr>
        <w:t>ГП</w:t>
      </w:r>
      <w:r w:rsidRPr="00BD30E8">
        <w:rPr>
          <w:b w:val="0"/>
          <w:sz w:val="22"/>
        </w:rPr>
        <w:t xml:space="preserve"> составляет менее 0,80, реализация Программы признается недостаточно эффективной.</w:t>
      </w:r>
    </w:p>
    <w:sectPr w:rsidR="005C134D" w:rsidRPr="00627C59" w:rsidSect="009B00E5">
      <w:footerReference w:type="default" r:id="rId15"/>
      <w:pgSz w:w="11906" w:h="16838" w:code="9"/>
      <w:pgMar w:top="1134" w:right="567" w:bottom="1134" w:left="1701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525F" w:rsidRDefault="00E9525F" w:rsidP="00A83D91">
      <w:pPr>
        <w:spacing w:after="0" w:line="240" w:lineRule="auto"/>
      </w:pPr>
      <w:r>
        <w:separator/>
      </w:r>
    </w:p>
  </w:endnote>
  <w:endnote w:type="continuationSeparator" w:id="0">
    <w:p w:rsidR="00E9525F" w:rsidRDefault="00E9525F" w:rsidP="00A83D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409106"/>
      <w:docPartObj>
        <w:docPartGallery w:val="Page Numbers (Bottom of Page)"/>
        <w:docPartUnique/>
      </w:docPartObj>
    </w:sdtPr>
    <w:sdtEndPr/>
    <w:sdtContent>
      <w:p w:rsidR="00E048E9" w:rsidRDefault="00E048E9">
        <w:pPr>
          <w:pStyle w:val="a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04E4A">
          <w:rPr>
            <w:noProof/>
          </w:rPr>
          <w:t>19</w:t>
        </w:r>
        <w:r>
          <w:rPr>
            <w:noProof/>
          </w:rPr>
          <w:fldChar w:fldCharType="end"/>
        </w:r>
      </w:p>
    </w:sdtContent>
  </w:sdt>
  <w:p w:rsidR="00E048E9" w:rsidRDefault="00E048E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525F" w:rsidRDefault="00E9525F" w:rsidP="00A83D91">
      <w:pPr>
        <w:spacing w:after="0" w:line="240" w:lineRule="auto"/>
      </w:pPr>
      <w:r>
        <w:separator/>
      </w:r>
    </w:p>
  </w:footnote>
  <w:footnote w:type="continuationSeparator" w:id="0">
    <w:p w:rsidR="00E9525F" w:rsidRDefault="00E9525F" w:rsidP="00A83D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alt="base_1_159904_63" style="width:696pt;height:6in;visibility:visible;mso-wrap-style:square" o:bullet="t" filled="t">
        <v:imagedata r:id="rId1" o:title="base_1_159904_63"/>
        <o:lock v:ext="edit" aspectratio="f"/>
      </v:shape>
    </w:pict>
  </w:numPicBullet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 w15:restartNumberingAfterBreak="0">
    <w:nsid w:val="00000019"/>
    <w:multiLevelType w:val="multilevel"/>
    <w:tmpl w:val="00000018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</w:abstractNum>
  <w:abstractNum w:abstractNumId="2" w15:restartNumberingAfterBreak="0">
    <w:nsid w:val="015B2E2A"/>
    <w:multiLevelType w:val="hybridMultilevel"/>
    <w:tmpl w:val="B436064A"/>
    <w:lvl w:ilvl="0" w:tplc="7DA0E9B8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0371456C"/>
    <w:multiLevelType w:val="hybridMultilevel"/>
    <w:tmpl w:val="F17A86CC"/>
    <w:lvl w:ilvl="0" w:tplc="A65247B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3C4954"/>
    <w:multiLevelType w:val="hybridMultilevel"/>
    <w:tmpl w:val="D47EA3E4"/>
    <w:lvl w:ilvl="0" w:tplc="E568865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A1A6FD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23A9EB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DC4B96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1C26D0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0EA747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3D6F5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EB2466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9263C7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0CC17248"/>
    <w:multiLevelType w:val="hybridMultilevel"/>
    <w:tmpl w:val="F6D87456"/>
    <w:lvl w:ilvl="0" w:tplc="A65247B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16526C"/>
    <w:multiLevelType w:val="hybridMultilevel"/>
    <w:tmpl w:val="A73422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643028"/>
    <w:multiLevelType w:val="hybridMultilevel"/>
    <w:tmpl w:val="0F88526C"/>
    <w:lvl w:ilvl="0" w:tplc="1794F0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68159C"/>
    <w:multiLevelType w:val="hybridMultilevel"/>
    <w:tmpl w:val="5930209C"/>
    <w:lvl w:ilvl="0" w:tplc="65468C50">
      <w:start w:val="1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242D0C83"/>
    <w:multiLevelType w:val="hybridMultilevel"/>
    <w:tmpl w:val="E89C4AA6"/>
    <w:lvl w:ilvl="0" w:tplc="433A815A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265B33B5"/>
    <w:multiLevelType w:val="hybridMultilevel"/>
    <w:tmpl w:val="CD70D0F6"/>
    <w:lvl w:ilvl="0" w:tplc="A65247B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AF231B"/>
    <w:multiLevelType w:val="hybridMultilevel"/>
    <w:tmpl w:val="BC3E2C3E"/>
    <w:lvl w:ilvl="0" w:tplc="F3802102">
      <w:start w:val="3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CAD2D80"/>
    <w:multiLevelType w:val="hybridMultilevel"/>
    <w:tmpl w:val="72E2C998"/>
    <w:lvl w:ilvl="0" w:tplc="1116CF7C">
      <w:start w:val="1"/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3" w15:restartNumberingAfterBreak="0">
    <w:nsid w:val="328F5045"/>
    <w:multiLevelType w:val="hybridMultilevel"/>
    <w:tmpl w:val="F0129AA4"/>
    <w:lvl w:ilvl="0" w:tplc="1C626458">
      <w:start w:val="1"/>
      <w:numFmt w:val="bullet"/>
      <w:suff w:val="space"/>
      <w:lvlText w:val="-"/>
      <w:lvlJc w:val="left"/>
      <w:pPr>
        <w:ind w:left="0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9121A27"/>
    <w:multiLevelType w:val="hybridMultilevel"/>
    <w:tmpl w:val="E7CE8FA8"/>
    <w:lvl w:ilvl="0" w:tplc="9398D1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4B0C3D"/>
    <w:multiLevelType w:val="hybridMultilevel"/>
    <w:tmpl w:val="45A2E0F6"/>
    <w:lvl w:ilvl="0" w:tplc="3C26D1D8">
      <w:start w:val="1"/>
      <w:numFmt w:val="decimal"/>
      <w:suff w:val="space"/>
      <w:lvlText w:val="1.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061CB4"/>
    <w:multiLevelType w:val="hybridMultilevel"/>
    <w:tmpl w:val="92684E22"/>
    <w:lvl w:ilvl="0" w:tplc="23E681C4">
      <w:start w:val="1"/>
      <w:numFmt w:val="bullet"/>
      <w:lvlText w:val=""/>
      <w:lvlJc w:val="left"/>
      <w:pPr>
        <w:ind w:left="433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ABD71B4"/>
    <w:multiLevelType w:val="hybridMultilevel"/>
    <w:tmpl w:val="79EAAB34"/>
    <w:lvl w:ilvl="0" w:tplc="3E98E14A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665D7E"/>
    <w:multiLevelType w:val="hybridMultilevel"/>
    <w:tmpl w:val="EA48580A"/>
    <w:lvl w:ilvl="0" w:tplc="E132D61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3C26D1D8">
      <w:start w:val="1"/>
      <w:numFmt w:val="decimal"/>
      <w:suff w:val="space"/>
      <w:lvlText w:val="1.%2."/>
      <w:lvlJc w:val="left"/>
      <w:pPr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9" w15:restartNumberingAfterBreak="0">
    <w:nsid w:val="58D35DD8"/>
    <w:multiLevelType w:val="hybridMultilevel"/>
    <w:tmpl w:val="49F47F4C"/>
    <w:lvl w:ilvl="0" w:tplc="04190011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 w15:restartNumberingAfterBreak="0">
    <w:nsid w:val="5AE727A9"/>
    <w:multiLevelType w:val="hybridMultilevel"/>
    <w:tmpl w:val="445E4020"/>
    <w:lvl w:ilvl="0" w:tplc="8888451C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eastAsiaTheme="minorHAnsi" w:hAnsi="Times New Roman" w:cs="Times New Roman"/>
      </w:rPr>
    </w:lvl>
    <w:lvl w:ilvl="1" w:tplc="0930CF02">
      <w:start w:val="1"/>
      <w:numFmt w:val="decimal"/>
      <w:lvlText w:val="1.%2."/>
      <w:lvlJc w:val="left"/>
      <w:pPr>
        <w:ind w:left="22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1" w15:restartNumberingAfterBreak="0">
    <w:nsid w:val="5FCF5F65"/>
    <w:multiLevelType w:val="hybridMultilevel"/>
    <w:tmpl w:val="F258C9C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2" w15:restartNumberingAfterBreak="0">
    <w:nsid w:val="60B5592B"/>
    <w:multiLevelType w:val="hybridMultilevel"/>
    <w:tmpl w:val="79EAAB34"/>
    <w:lvl w:ilvl="0" w:tplc="3E98E14A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533891"/>
    <w:multiLevelType w:val="multilevel"/>
    <w:tmpl w:val="0C80062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4" w15:restartNumberingAfterBreak="0">
    <w:nsid w:val="76EE67C2"/>
    <w:multiLevelType w:val="multilevel"/>
    <w:tmpl w:val="FC5AC8E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" w15:restartNumberingAfterBreak="0">
    <w:nsid w:val="790B6703"/>
    <w:multiLevelType w:val="hybridMultilevel"/>
    <w:tmpl w:val="6EB0E9DA"/>
    <w:lvl w:ilvl="0" w:tplc="CB5C31F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793246CE"/>
    <w:multiLevelType w:val="hybridMultilevel"/>
    <w:tmpl w:val="E42C09B4"/>
    <w:lvl w:ilvl="0" w:tplc="3FFE80C8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8"/>
  </w:num>
  <w:num w:numId="3">
    <w:abstractNumId w:val="20"/>
  </w:num>
  <w:num w:numId="4">
    <w:abstractNumId w:val="17"/>
  </w:num>
  <w:num w:numId="5">
    <w:abstractNumId w:val="5"/>
  </w:num>
  <w:num w:numId="6">
    <w:abstractNumId w:val="10"/>
  </w:num>
  <w:num w:numId="7">
    <w:abstractNumId w:val="3"/>
  </w:num>
  <w:num w:numId="8">
    <w:abstractNumId w:val="22"/>
  </w:num>
  <w:num w:numId="9">
    <w:abstractNumId w:val="21"/>
  </w:num>
  <w:num w:numId="10">
    <w:abstractNumId w:val="12"/>
  </w:num>
  <w:num w:numId="11">
    <w:abstractNumId w:val="16"/>
  </w:num>
  <w:num w:numId="12">
    <w:abstractNumId w:val="11"/>
  </w:num>
  <w:num w:numId="13">
    <w:abstractNumId w:val="24"/>
  </w:num>
  <w:num w:numId="14">
    <w:abstractNumId w:val="6"/>
  </w:num>
  <w:num w:numId="15">
    <w:abstractNumId w:val="7"/>
  </w:num>
  <w:num w:numId="16">
    <w:abstractNumId w:val="25"/>
  </w:num>
  <w:num w:numId="17">
    <w:abstractNumId w:val="14"/>
  </w:num>
  <w:num w:numId="18">
    <w:abstractNumId w:val="19"/>
  </w:num>
  <w:num w:numId="19">
    <w:abstractNumId w:val="15"/>
  </w:num>
  <w:num w:numId="20">
    <w:abstractNumId w:val="13"/>
  </w:num>
  <w:num w:numId="21">
    <w:abstractNumId w:val="2"/>
  </w:num>
  <w:num w:numId="22">
    <w:abstractNumId w:val="4"/>
  </w:num>
  <w:num w:numId="23">
    <w:abstractNumId w:val="26"/>
  </w:num>
  <w:num w:numId="24">
    <w:abstractNumId w:val="0"/>
  </w:num>
  <w:num w:numId="25">
    <w:abstractNumId w:val="1"/>
  </w:num>
  <w:num w:numId="26">
    <w:abstractNumId w:val="8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774"/>
    <w:rsid w:val="00002D2C"/>
    <w:rsid w:val="00003A4D"/>
    <w:rsid w:val="00004253"/>
    <w:rsid w:val="000047DD"/>
    <w:rsid w:val="00012854"/>
    <w:rsid w:val="00013F11"/>
    <w:rsid w:val="00015DEC"/>
    <w:rsid w:val="00020100"/>
    <w:rsid w:val="0002359C"/>
    <w:rsid w:val="000240CA"/>
    <w:rsid w:val="00026377"/>
    <w:rsid w:val="00026784"/>
    <w:rsid w:val="00034B7B"/>
    <w:rsid w:val="00040AFA"/>
    <w:rsid w:val="00041DA2"/>
    <w:rsid w:val="0004200D"/>
    <w:rsid w:val="000424AE"/>
    <w:rsid w:val="00044167"/>
    <w:rsid w:val="00051D57"/>
    <w:rsid w:val="00053F3F"/>
    <w:rsid w:val="0006144E"/>
    <w:rsid w:val="00061767"/>
    <w:rsid w:val="0006318F"/>
    <w:rsid w:val="00064ECD"/>
    <w:rsid w:val="00067E0C"/>
    <w:rsid w:val="00070651"/>
    <w:rsid w:val="00070F55"/>
    <w:rsid w:val="000711FB"/>
    <w:rsid w:val="00071ECF"/>
    <w:rsid w:val="000731B0"/>
    <w:rsid w:val="000755F8"/>
    <w:rsid w:val="00080AEB"/>
    <w:rsid w:val="00085341"/>
    <w:rsid w:val="000872A1"/>
    <w:rsid w:val="000878C7"/>
    <w:rsid w:val="00087F3C"/>
    <w:rsid w:val="00091FD3"/>
    <w:rsid w:val="0009435D"/>
    <w:rsid w:val="0009763C"/>
    <w:rsid w:val="000A6A24"/>
    <w:rsid w:val="000A79E2"/>
    <w:rsid w:val="000B2550"/>
    <w:rsid w:val="000B2559"/>
    <w:rsid w:val="000B2980"/>
    <w:rsid w:val="000B4B13"/>
    <w:rsid w:val="000B5885"/>
    <w:rsid w:val="000B771D"/>
    <w:rsid w:val="000C18D2"/>
    <w:rsid w:val="000C3A2C"/>
    <w:rsid w:val="000C4350"/>
    <w:rsid w:val="000C46E3"/>
    <w:rsid w:val="000D113C"/>
    <w:rsid w:val="000D1293"/>
    <w:rsid w:val="000D17E2"/>
    <w:rsid w:val="000D363A"/>
    <w:rsid w:val="000D3F4F"/>
    <w:rsid w:val="000D6CE1"/>
    <w:rsid w:val="000D6F2B"/>
    <w:rsid w:val="000D6F62"/>
    <w:rsid w:val="000E2EAE"/>
    <w:rsid w:val="000E3C20"/>
    <w:rsid w:val="000E4915"/>
    <w:rsid w:val="000F0E24"/>
    <w:rsid w:val="000F121D"/>
    <w:rsid w:val="000F137C"/>
    <w:rsid w:val="000F188E"/>
    <w:rsid w:val="000F2899"/>
    <w:rsid w:val="000F5642"/>
    <w:rsid w:val="000F56FC"/>
    <w:rsid w:val="001011EE"/>
    <w:rsid w:val="00101B6C"/>
    <w:rsid w:val="00105417"/>
    <w:rsid w:val="00105881"/>
    <w:rsid w:val="00105D0F"/>
    <w:rsid w:val="00107197"/>
    <w:rsid w:val="00111003"/>
    <w:rsid w:val="00113212"/>
    <w:rsid w:val="00113857"/>
    <w:rsid w:val="0011690C"/>
    <w:rsid w:val="001175F1"/>
    <w:rsid w:val="00117E39"/>
    <w:rsid w:val="00123B08"/>
    <w:rsid w:val="00123C6A"/>
    <w:rsid w:val="00123E40"/>
    <w:rsid w:val="001248B8"/>
    <w:rsid w:val="00132696"/>
    <w:rsid w:val="001338C6"/>
    <w:rsid w:val="00134420"/>
    <w:rsid w:val="0013727F"/>
    <w:rsid w:val="00143FA8"/>
    <w:rsid w:val="001518AD"/>
    <w:rsid w:val="00154824"/>
    <w:rsid w:val="00156CDC"/>
    <w:rsid w:val="0016585C"/>
    <w:rsid w:val="00171439"/>
    <w:rsid w:val="001753A7"/>
    <w:rsid w:val="00183C6D"/>
    <w:rsid w:val="0018529B"/>
    <w:rsid w:val="001865BF"/>
    <w:rsid w:val="00187A79"/>
    <w:rsid w:val="00190955"/>
    <w:rsid w:val="001933CB"/>
    <w:rsid w:val="00194097"/>
    <w:rsid w:val="00194CDE"/>
    <w:rsid w:val="0019511B"/>
    <w:rsid w:val="00196F8A"/>
    <w:rsid w:val="001A3059"/>
    <w:rsid w:val="001A417A"/>
    <w:rsid w:val="001A735B"/>
    <w:rsid w:val="001B21F3"/>
    <w:rsid w:val="001C15CD"/>
    <w:rsid w:val="001C1AEA"/>
    <w:rsid w:val="001C2BF1"/>
    <w:rsid w:val="001C3EA0"/>
    <w:rsid w:val="001C4263"/>
    <w:rsid w:val="001C6711"/>
    <w:rsid w:val="001D04A7"/>
    <w:rsid w:val="001D26EC"/>
    <w:rsid w:val="001D27FB"/>
    <w:rsid w:val="001D56DF"/>
    <w:rsid w:val="001E37E6"/>
    <w:rsid w:val="001E4FE1"/>
    <w:rsid w:val="001F0423"/>
    <w:rsid w:val="001F44CA"/>
    <w:rsid w:val="001F750C"/>
    <w:rsid w:val="001F78BB"/>
    <w:rsid w:val="00200B03"/>
    <w:rsid w:val="00200D63"/>
    <w:rsid w:val="0020548E"/>
    <w:rsid w:val="00211B17"/>
    <w:rsid w:val="0021667A"/>
    <w:rsid w:val="0021722D"/>
    <w:rsid w:val="00226B28"/>
    <w:rsid w:val="0022708E"/>
    <w:rsid w:val="002365CA"/>
    <w:rsid w:val="00236FAD"/>
    <w:rsid w:val="002373DC"/>
    <w:rsid w:val="0024181B"/>
    <w:rsid w:val="00241F03"/>
    <w:rsid w:val="00245C06"/>
    <w:rsid w:val="002476C5"/>
    <w:rsid w:val="002556EF"/>
    <w:rsid w:val="00260050"/>
    <w:rsid w:val="0026161E"/>
    <w:rsid w:val="00262AA1"/>
    <w:rsid w:val="002668B5"/>
    <w:rsid w:val="002700AB"/>
    <w:rsid w:val="00270992"/>
    <w:rsid w:val="00273912"/>
    <w:rsid w:val="00273C27"/>
    <w:rsid w:val="002748C7"/>
    <w:rsid w:val="00274984"/>
    <w:rsid w:val="00275DCD"/>
    <w:rsid w:val="00276D8D"/>
    <w:rsid w:val="002827FF"/>
    <w:rsid w:val="00287504"/>
    <w:rsid w:val="0029177E"/>
    <w:rsid w:val="00293543"/>
    <w:rsid w:val="0029486A"/>
    <w:rsid w:val="002978E5"/>
    <w:rsid w:val="002A227E"/>
    <w:rsid w:val="002B0903"/>
    <w:rsid w:val="002B43D1"/>
    <w:rsid w:val="002B4B44"/>
    <w:rsid w:val="002B72DF"/>
    <w:rsid w:val="002C1F6A"/>
    <w:rsid w:val="002C5093"/>
    <w:rsid w:val="002C6CBC"/>
    <w:rsid w:val="002D2B4D"/>
    <w:rsid w:val="002D52EF"/>
    <w:rsid w:val="002D597A"/>
    <w:rsid w:val="002D6E57"/>
    <w:rsid w:val="002E0941"/>
    <w:rsid w:val="002E0BB2"/>
    <w:rsid w:val="002E6B5A"/>
    <w:rsid w:val="002F532B"/>
    <w:rsid w:val="002F6CA0"/>
    <w:rsid w:val="003001E4"/>
    <w:rsid w:val="003014D8"/>
    <w:rsid w:val="00303EC4"/>
    <w:rsid w:val="00311C79"/>
    <w:rsid w:val="00316EA1"/>
    <w:rsid w:val="003177A5"/>
    <w:rsid w:val="003236F0"/>
    <w:rsid w:val="00326AF6"/>
    <w:rsid w:val="003308F1"/>
    <w:rsid w:val="0033172B"/>
    <w:rsid w:val="0033402D"/>
    <w:rsid w:val="00341549"/>
    <w:rsid w:val="00341F50"/>
    <w:rsid w:val="00345CC5"/>
    <w:rsid w:val="00345CFD"/>
    <w:rsid w:val="00347895"/>
    <w:rsid w:val="00350E6E"/>
    <w:rsid w:val="0035684C"/>
    <w:rsid w:val="00357DEA"/>
    <w:rsid w:val="0036356A"/>
    <w:rsid w:val="003645D3"/>
    <w:rsid w:val="0036551B"/>
    <w:rsid w:val="00365988"/>
    <w:rsid w:val="0036697E"/>
    <w:rsid w:val="00370AB9"/>
    <w:rsid w:val="0037279B"/>
    <w:rsid w:val="003730E0"/>
    <w:rsid w:val="00374270"/>
    <w:rsid w:val="0038332F"/>
    <w:rsid w:val="00386D6F"/>
    <w:rsid w:val="00390127"/>
    <w:rsid w:val="00390C88"/>
    <w:rsid w:val="00393D50"/>
    <w:rsid w:val="0039791A"/>
    <w:rsid w:val="00397D3D"/>
    <w:rsid w:val="003A13F8"/>
    <w:rsid w:val="003A1A38"/>
    <w:rsid w:val="003A2026"/>
    <w:rsid w:val="003A3031"/>
    <w:rsid w:val="003A39B8"/>
    <w:rsid w:val="003B14EF"/>
    <w:rsid w:val="003B340C"/>
    <w:rsid w:val="003B46CD"/>
    <w:rsid w:val="003B72A6"/>
    <w:rsid w:val="003B7C4B"/>
    <w:rsid w:val="003D3350"/>
    <w:rsid w:val="003E064B"/>
    <w:rsid w:val="003E0974"/>
    <w:rsid w:val="003E0CE0"/>
    <w:rsid w:val="003E12CC"/>
    <w:rsid w:val="003E2821"/>
    <w:rsid w:val="003E67AB"/>
    <w:rsid w:val="00402774"/>
    <w:rsid w:val="00402D01"/>
    <w:rsid w:val="00406847"/>
    <w:rsid w:val="0041049E"/>
    <w:rsid w:val="00410C72"/>
    <w:rsid w:val="00417316"/>
    <w:rsid w:val="00417CD6"/>
    <w:rsid w:val="0042028B"/>
    <w:rsid w:val="00421836"/>
    <w:rsid w:val="00422FA0"/>
    <w:rsid w:val="00443199"/>
    <w:rsid w:val="00444B21"/>
    <w:rsid w:val="0045087F"/>
    <w:rsid w:val="00455C95"/>
    <w:rsid w:val="0045648B"/>
    <w:rsid w:val="00460BF3"/>
    <w:rsid w:val="00460E36"/>
    <w:rsid w:val="004639C2"/>
    <w:rsid w:val="0046584B"/>
    <w:rsid w:val="00467F4D"/>
    <w:rsid w:val="00467F67"/>
    <w:rsid w:val="0047226E"/>
    <w:rsid w:val="00475228"/>
    <w:rsid w:val="00475433"/>
    <w:rsid w:val="0048033D"/>
    <w:rsid w:val="00480695"/>
    <w:rsid w:val="004809A7"/>
    <w:rsid w:val="00480ECE"/>
    <w:rsid w:val="00484300"/>
    <w:rsid w:val="004846BA"/>
    <w:rsid w:val="00486E2B"/>
    <w:rsid w:val="00491559"/>
    <w:rsid w:val="00496403"/>
    <w:rsid w:val="00496892"/>
    <w:rsid w:val="004A20AE"/>
    <w:rsid w:val="004A4A09"/>
    <w:rsid w:val="004B08B9"/>
    <w:rsid w:val="004B25BF"/>
    <w:rsid w:val="004C232A"/>
    <w:rsid w:val="004D1C40"/>
    <w:rsid w:val="004D224F"/>
    <w:rsid w:val="004D2727"/>
    <w:rsid w:val="004E41FC"/>
    <w:rsid w:val="004E7805"/>
    <w:rsid w:val="004F5778"/>
    <w:rsid w:val="004F5E07"/>
    <w:rsid w:val="004F5E1E"/>
    <w:rsid w:val="004F6A77"/>
    <w:rsid w:val="004F6F35"/>
    <w:rsid w:val="0050541B"/>
    <w:rsid w:val="00505705"/>
    <w:rsid w:val="00524892"/>
    <w:rsid w:val="005324F9"/>
    <w:rsid w:val="0053326E"/>
    <w:rsid w:val="00533AD1"/>
    <w:rsid w:val="00534AFA"/>
    <w:rsid w:val="00534E9F"/>
    <w:rsid w:val="0053754D"/>
    <w:rsid w:val="00537E6A"/>
    <w:rsid w:val="0054239E"/>
    <w:rsid w:val="0054402B"/>
    <w:rsid w:val="005478B2"/>
    <w:rsid w:val="0055012C"/>
    <w:rsid w:val="0055208F"/>
    <w:rsid w:val="0055583F"/>
    <w:rsid w:val="00555A60"/>
    <w:rsid w:val="0056159C"/>
    <w:rsid w:val="00561E84"/>
    <w:rsid w:val="005653A9"/>
    <w:rsid w:val="00566751"/>
    <w:rsid w:val="00566865"/>
    <w:rsid w:val="00566C70"/>
    <w:rsid w:val="00574466"/>
    <w:rsid w:val="00577799"/>
    <w:rsid w:val="00584F5C"/>
    <w:rsid w:val="00590C3E"/>
    <w:rsid w:val="00591606"/>
    <w:rsid w:val="0059293E"/>
    <w:rsid w:val="00595138"/>
    <w:rsid w:val="00596C46"/>
    <w:rsid w:val="005977F8"/>
    <w:rsid w:val="00597EFB"/>
    <w:rsid w:val="005A5805"/>
    <w:rsid w:val="005A638E"/>
    <w:rsid w:val="005A73E1"/>
    <w:rsid w:val="005B06BD"/>
    <w:rsid w:val="005B23E7"/>
    <w:rsid w:val="005B3EA3"/>
    <w:rsid w:val="005B79AC"/>
    <w:rsid w:val="005C134D"/>
    <w:rsid w:val="005C2D16"/>
    <w:rsid w:val="005C6E67"/>
    <w:rsid w:val="005C7226"/>
    <w:rsid w:val="005D01BD"/>
    <w:rsid w:val="005D0FA1"/>
    <w:rsid w:val="005D1DD0"/>
    <w:rsid w:val="005D2C77"/>
    <w:rsid w:val="005E2373"/>
    <w:rsid w:val="005E760A"/>
    <w:rsid w:val="005F1298"/>
    <w:rsid w:val="005F28DB"/>
    <w:rsid w:val="005F2C3E"/>
    <w:rsid w:val="006007E6"/>
    <w:rsid w:val="006014F8"/>
    <w:rsid w:val="00605CBD"/>
    <w:rsid w:val="006065CE"/>
    <w:rsid w:val="00611ED4"/>
    <w:rsid w:val="00615046"/>
    <w:rsid w:val="00615590"/>
    <w:rsid w:val="00616F7F"/>
    <w:rsid w:val="00622D58"/>
    <w:rsid w:val="006272C3"/>
    <w:rsid w:val="00627C59"/>
    <w:rsid w:val="00632811"/>
    <w:rsid w:val="00645E44"/>
    <w:rsid w:val="006479BB"/>
    <w:rsid w:val="00652218"/>
    <w:rsid w:val="006528C8"/>
    <w:rsid w:val="0065299B"/>
    <w:rsid w:val="00654349"/>
    <w:rsid w:val="0066238E"/>
    <w:rsid w:val="00662662"/>
    <w:rsid w:val="00670327"/>
    <w:rsid w:val="00671B99"/>
    <w:rsid w:val="00676421"/>
    <w:rsid w:val="00677602"/>
    <w:rsid w:val="00677FE6"/>
    <w:rsid w:val="006809A6"/>
    <w:rsid w:val="00681A64"/>
    <w:rsid w:val="00693FAB"/>
    <w:rsid w:val="0069563A"/>
    <w:rsid w:val="00696DC5"/>
    <w:rsid w:val="006A109A"/>
    <w:rsid w:val="006A3D13"/>
    <w:rsid w:val="006A4865"/>
    <w:rsid w:val="006A6526"/>
    <w:rsid w:val="006A6587"/>
    <w:rsid w:val="006B1282"/>
    <w:rsid w:val="006B1BA9"/>
    <w:rsid w:val="006B59E8"/>
    <w:rsid w:val="006C0896"/>
    <w:rsid w:val="006D1397"/>
    <w:rsid w:val="006D240F"/>
    <w:rsid w:val="006D3A0B"/>
    <w:rsid w:val="006E0FA7"/>
    <w:rsid w:val="006E16F0"/>
    <w:rsid w:val="006E49FF"/>
    <w:rsid w:val="006E4B89"/>
    <w:rsid w:val="006E5BAA"/>
    <w:rsid w:val="006E6383"/>
    <w:rsid w:val="006E7042"/>
    <w:rsid w:val="006E7DF6"/>
    <w:rsid w:val="006F0462"/>
    <w:rsid w:val="006F13E5"/>
    <w:rsid w:val="006F1DBC"/>
    <w:rsid w:val="006F41AB"/>
    <w:rsid w:val="007002F5"/>
    <w:rsid w:val="00700CB1"/>
    <w:rsid w:val="00702E2D"/>
    <w:rsid w:val="007030A4"/>
    <w:rsid w:val="00707DC2"/>
    <w:rsid w:val="00710163"/>
    <w:rsid w:val="00713ABD"/>
    <w:rsid w:val="007160AE"/>
    <w:rsid w:val="00721A53"/>
    <w:rsid w:val="00721C7B"/>
    <w:rsid w:val="007246DB"/>
    <w:rsid w:val="00727381"/>
    <w:rsid w:val="007279B6"/>
    <w:rsid w:val="00727B6A"/>
    <w:rsid w:val="0073028F"/>
    <w:rsid w:val="00731577"/>
    <w:rsid w:val="00731E3B"/>
    <w:rsid w:val="00740B4F"/>
    <w:rsid w:val="00752788"/>
    <w:rsid w:val="007538AD"/>
    <w:rsid w:val="00754807"/>
    <w:rsid w:val="00756C8B"/>
    <w:rsid w:val="00763204"/>
    <w:rsid w:val="007667F5"/>
    <w:rsid w:val="0077025A"/>
    <w:rsid w:val="0077198A"/>
    <w:rsid w:val="007725A6"/>
    <w:rsid w:val="0077783F"/>
    <w:rsid w:val="007826D4"/>
    <w:rsid w:val="0079003E"/>
    <w:rsid w:val="0079124A"/>
    <w:rsid w:val="00791670"/>
    <w:rsid w:val="0079187E"/>
    <w:rsid w:val="007940AF"/>
    <w:rsid w:val="00794331"/>
    <w:rsid w:val="007959EF"/>
    <w:rsid w:val="007A1192"/>
    <w:rsid w:val="007A22F1"/>
    <w:rsid w:val="007A2997"/>
    <w:rsid w:val="007B002B"/>
    <w:rsid w:val="007B0BBB"/>
    <w:rsid w:val="007B5702"/>
    <w:rsid w:val="007B5A4A"/>
    <w:rsid w:val="007B5B7E"/>
    <w:rsid w:val="007C11B9"/>
    <w:rsid w:val="007C40DF"/>
    <w:rsid w:val="007C66CD"/>
    <w:rsid w:val="007D0641"/>
    <w:rsid w:val="007D2824"/>
    <w:rsid w:val="007D2BB4"/>
    <w:rsid w:val="007D5E4F"/>
    <w:rsid w:val="007D676C"/>
    <w:rsid w:val="007E691D"/>
    <w:rsid w:val="007F05C0"/>
    <w:rsid w:val="007F2EA9"/>
    <w:rsid w:val="007F4597"/>
    <w:rsid w:val="007F59AF"/>
    <w:rsid w:val="0080077C"/>
    <w:rsid w:val="00802A11"/>
    <w:rsid w:val="008032BA"/>
    <w:rsid w:val="00803D30"/>
    <w:rsid w:val="0080595B"/>
    <w:rsid w:val="008137A2"/>
    <w:rsid w:val="008175DE"/>
    <w:rsid w:val="0082420F"/>
    <w:rsid w:val="008258EA"/>
    <w:rsid w:val="00825A2B"/>
    <w:rsid w:val="0083051E"/>
    <w:rsid w:val="00833717"/>
    <w:rsid w:val="008405EF"/>
    <w:rsid w:val="00841274"/>
    <w:rsid w:val="008435B1"/>
    <w:rsid w:val="00845629"/>
    <w:rsid w:val="00847A09"/>
    <w:rsid w:val="0085721B"/>
    <w:rsid w:val="00861ECE"/>
    <w:rsid w:val="00871520"/>
    <w:rsid w:val="008757E2"/>
    <w:rsid w:val="008773F3"/>
    <w:rsid w:val="00882E8F"/>
    <w:rsid w:val="00884931"/>
    <w:rsid w:val="008850DF"/>
    <w:rsid w:val="0089286C"/>
    <w:rsid w:val="00894583"/>
    <w:rsid w:val="0089698C"/>
    <w:rsid w:val="00896CB4"/>
    <w:rsid w:val="008A3271"/>
    <w:rsid w:val="008A32EB"/>
    <w:rsid w:val="008A64E8"/>
    <w:rsid w:val="008A783F"/>
    <w:rsid w:val="008A7FF5"/>
    <w:rsid w:val="008B14AF"/>
    <w:rsid w:val="008B5EFE"/>
    <w:rsid w:val="008B78AE"/>
    <w:rsid w:val="008C1742"/>
    <w:rsid w:val="008C34FA"/>
    <w:rsid w:val="008C36BD"/>
    <w:rsid w:val="008C37ED"/>
    <w:rsid w:val="008C5725"/>
    <w:rsid w:val="008C64D1"/>
    <w:rsid w:val="008C6D1E"/>
    <w:rsid w:val="008C7468"/>
    <w:rsid w:val="008D38A5"/>
    <w:rsid w:val="008D5D68"/>
    <w:rsid w:val="008D7046"/>
    <w:rsid w:val="008E23D8"/>
    <w:rsid w:val="008E3BAE"/>
    <w:rsid w:val="008E767F"/>
    <w:rsid w:val="008E7760"/>
    <w:rsid w:val="008F1645"/>
    <w:rsid w:val="008F4518"/>
    <w:rsid w:val="008F70D8"/>
    <w:rsid w:val="00901365"/>
    <w:rsid w:val="00904FA1"/>
    <w:rsid w:val="00905C79"/>
    <w:rsid w:val="00907AFA"/>
    <w:rsid w:val="009112A1"/>
    <w:rsid w:val="00912365"/>
    <w:rsid w:val="009128D4"/>
    <w:rsid w:val="00913FED"/>
    <w:rsid w:val="009143E2"/>
    <w:rsid w:val="009157E6"/>
    <w:rsid w:val="009161AA"/>
    <w:rsid w:val="00917E09"/>
    <w:rsid w:val="00920602"/>
    <w:rsid w:val="00922340"/>
    <w:rsid w:val="009225D3"/>
    <w:rsid w:val="00924375"/>
    <w:rsid w:val="00924C36"/>
    <w:rsid w:val="00925793"/>
    <w:rsid w:val="00935BC4"/>
    <w:rsid w:val="00936D63"/>
    <w:rsid w:val="00937144"/>
    <w:rsid w:val="0094000F"/>
    <w:rsid w:val="00940819"/>
    <w:rsid w:val="00940911"/>
    <w:rsid w:val="009413A0"/>
    <w:rsid w:val="00942B1C"/>
    <w:rsid w:val="009539EF"/>
    <w:rsid w:val="00956890"/>
    <w:rsid w:val="00957955"/>
    <w:rsid w:val="009640A6"/>
    <w:rsid w:val="00964D27"/>
    <w:rsid w:val="009847AA"/>
    <w:rsid w:val="009851D0"/>
    <w:rsid w:val="0098776E"/>
    <w:rsid w:val="00993211"/>
    <w:rsid w:val="00996119"/>
    <w:rsid w:val="0099628F"/>
    <w:rsid w:val="00997414"/>
    <w:rsid w:val="009A1411"/>
    <w:rsid w:val="009B00E5"/>
    <w:rsid w:val="009B53D5"/>
    <w:rsid w:val="009B650D"/>
    <w:rsid w:val="009B758C"/>
    <w:rsid w:val="009B76AE"/>
    <w:rsid w:val="009C3138"/>
    <w:rsid w:val="009C5298"/>
    <w:rsid w:val="009D1308"/>
    <w:rsid w:val="009D161C"/>
    <w:rsid w:val="009D2603"/>
    <w:rsid w:val="009D2A45"/>
    <w:rsid w:val="009D560E"/>
    <w:rsid w:val="009E2559"/>
    <w:rsid w:val="009F343A"/>
    <w:rsid w:val="009F5ECE"/>
    <w:rsid w:val="00A028FF"/>
    <w:rsid w:val="00A037DE"/>
    <w:rsid w:val="00A05042"/>
    <w:rsid w:val="00A10A79"/>
    <w:rsid w:val="00A120A5"/>
    <w:rsid w:val="00A12CAA"/>
    <w:rsid w:val="00A13465"/>
    <w:rsid w:val="00A134CB"/>
    <w:rsid w:val="00A153F8"/>
    <w:rsid w:val="00A168F1"/>
    <w:rsid w:val="00A25D51"/>
    <w:rsid w:val="00A2707A"/>
    <w:rsid w:val="00A32907"/>
    <w:rsid w:val="00A367DF"/>
    <w:rsid w:val="00A37A14"/>
    <w:rsid w:val="00A408E9"/>
    <w:rsid w:val="00A4649B"/>
    <w:rsid w:val="00A46699"/>
    <w:rsid w:val="00A471B4"/>
    <w:rsid w:val="00A53578"/>
    <w:rsid w:val="00A55DBB"/>
    <w:rsid w:val="00A566C8"/>
    <w:rsid w:val="00A615AC"/>
    <w:rsid w:val="00A650D6"/>
    <w:rsid w:val="00A66C34"/>
    <w:rsid w:val="00A67962"/>
    <w:rsid w:val="00A67EA8"/>
    <w:rsid w:val="00A7360A"/>
    <w:rsid w:val="00A73F73"/>
    <w:rsid w:val="00A758CD"/>
    <w:rsid w:val="00A76EA9"/>
    <w:rsid w:val="00A8258F"/>
    <w:rsid w:val="00A82D32"/>
    <w:rsid w:val="00A83A34"/>
    <w:rsid w:val="00A83D91"/>
    <w:rsid w:val="00A84792"/>
    <w:rsid w:val="00A8711B"/>
    <w:rsid w:val="00A9203C"/>
    <w:rsid w:val="00A927C1"/>
    <w:rsid w:val="00AA2E2C"/>
    <w:rsid w:val="00AA3E7C"/>
    <w:rsid w:val="00AA5F59"/>
    <w:rsid w:val="00AA7C88"/>
    <w:rsid w:val="00AB178B"/>
    <w:rsid w:val="00AB588D"/>
    <w:rsid w:val="00AB5F9B"/>
    <w:rsid w:val="00AB725C"/>
    <w:rsid w:val="00AC3DFE"/>
    <w:rsid w:val="00AC4921"/>
    <w:rsid w:val="00AC584D"/>
    <w:rsid w:val="00AD2F5B"/>
    <w:rsid w:val="00AD34F7"/>
    <w:rsid w:val="00AD4E52"/>
    <w:rsid w:val="00AE25C4"/>
    <w:rsid w:val="00AE2A76"/>
    <w:rsid w:val="00AE3619"/>
    <w:rsid w:val="00AE6A4C"/>
    <w:rsid w:val="00AF55B6"/>
    <w:rsid w:val="00AF7008"/>
    <w:rsid w:val="00B030FA"/>
    <w:rsid w:val="00B0440C"/>
    <w:rsid w:val="00B04A27"/>
    <w:rsid w:val="00B04D6D"/>
    <w:rsid w:val="00B14585"/>
    <w:rsid w:val="00B20856"/>
    <w:rsid w:val="00B2165D"/>
    <w:rsid w:val="00B24FA1"/>
    <w:rsid w:val="00B325AF"/>
    <w:rsid w:val="00B36136"/>
    <w:rsid w:val="00B3620D"/>
    <w:rsid w:val="00B377A7"/>
    <w:rsid w:val="00B40E26"/>
    <w:rsid w:val="00B4504B"/>
    <w:rsid w:val="00B4734E"/>
    <w:rsid w:val="00B50176"/>
    <w:rsid w:val="00B528E2"/>
    <w:rsid w:val="00B548B3"/>
    <w:rsid w:val="00B56536"/>
    <w:rsid w:val="00B57EA9"/>
    <w:rsid w:val="00B619A5"/>
    <w:rsid w:val="00B623A8"/>
    <w:rsid w:val="00B636F8"/>
    <w:rsid w:val="00B65209"/>
    <w:rsid w:val="00B665D5"/>
    <w:rsid w:val="00B66EEB"/>
    <w:rsid w:val="00B7040F"/>
    <w:rsid w:val="00B7785D"/>
    <w:rsid w:val="00B824B4"/>
    <w:rsid w:val="00B909B5"/>
    <w:rsid w:val="00B937C9"/>
    <w:rsid w:val="00B946E5"/>
    <w:rsid w:val="00B94865"/>
    <w:rsid w:val="00B95F9C"/>
    <w:rsid w:val="00BA25EB"/>
    <w:rsid w:val="00BA3224"/>
    <w:rsid w:val="00BA39FF"/>
    <w:rsid w:val="00BB2579"/>
    <w:rsid w:val="00BB725C"/>
    <w:rsid w:val="00BB73F2"/>
    <w:rsid w:val="00BB7E9B"/>
    <w:rsid w:val="00BC2AAB"/>
    <w:rsid w:val="00BC4185"/>
    <w:rsid w:val="00BC76E6"/>
    <w:rsid w:val="00BD2CE6"/>
    <w:rsid w:val="00BD30E8"/>
    <w:rsid w:val="00BD4096"/>
    <w:rsid w:val="00BD64AF"/>
    <w:rsid w:val="00BD7687"/>
    <w:rsid w:val="00BE0243"/>
    <w:rsid w:val="00BE2215"/>
    <w:rsid w:val="00BE58D3"/>
    <w:rsid w:val="00BE7B68"/>
    <w:rsid w:val="00BF1086"/>
    <w:rsid w:val="00BF3C59"/>
    <w:rsid w:val="00BF463D"/>
    <w:rsid w:val="00BF4F21"/>
    <w:rsid w:val="00BF6AD3"/>
    <w:rsid w:val="00C02E1B"/>
    <w:rsid w:val="00C075FF"/>
    <w:rsid w:val="00C109CB"/>
    <w:rsid w:val="00C23395"/>
    <w:rsid w:val="00C23B0F"/>
    <w:rsid w:val="00C306C8"/>
    <w:rsid w:val="00C355CF"/>
    <w:rsid w:val="00C423D2"/>
    <w:rsid w:val="00C42A9E"/>
    <w:rsid w:val="00C43FF5"/>
    <w:rsid w:val="00C54258"/>
    <w:rsid w:val="00C57D51"/>
    <w:rsid w:val="00C61ADA"/>
    <w:rsid w:val="00C62101"/>
    <w:rsid w:val="00C6385D"/>
    <w:rsid w:val="00C6520B"/>
    <w:rsid w:val="00C662E6"/>
    <w:rsid w:val="00C71D9F"/>
    <w:rsid w:val="00C75FEB"/>
    <w:rsid w:val="00C772FA"/>
    <w:rsid w:val="00C81C6C"/>
    <w:rsid w:val="00C85F47"/>
    <w:rsid w:val="00C862FD"/>
    <w:rsid w:val="00C869BF"/>
    <w:rsid w:val="00C9360E"/>
    <w:rsid w:val="00C951DC"/>
    <w:rsid w:val="00C9529B"/>
    <w:rsid w:val="00CA0E01"/>
    <w:rsid w:val="00CA361E"/>
    <w:rsid w:val="00CA5924"/>
    <w:rsid w:val="00CA593E"/>
    <w:rsid w:val="00CA7C39"/>
    <w:rsid w:val="00CB0006"/>
    <w:rsid w:val="00CB12DA"/>
    <w:rsid w:val="00CB35CA"/>
    <w:rsid w:val="00CB43FE"/>
    <w:rsid w:val="00CB7349"/>
    <w:rsid w:val="00CB7EA1"/>
    <w:rsid w:val="00CC25A5"/>
    <w:rsid w:val="00CC4516"/>
    <w:rsid w:val="00CD1903"/>
    <w:rsid w:val="00CD2608"/>
    <w:rsid w:val="00CD26CE"/>
    <w:rsid w:val="00CD2AD8"/>
    <w:rsid w:val="00CD2AEA"/>
    <w:rsid w:val="00CD2D80"/>
    <w:rsid w:val="00CD37F1"/>
    <w:rsid w:val="00CD7977"/>
    <w:rsid w:val="00CE0481"/>
    <w:rsid w:val="00CE168E"/>
    <w:rsid w:val="00CE617B"/>
    <w:rsid w:val="00CE63B4"/>
    <w:rsid w:val="00CF156F"/>
    <w:rsid w:val="00CF17F0"/>
    <w:rsid w:val="00CF2E4E"/>
    <w:rsid w:val="00CF3AA7"/>
    <w:rsid w:val="00CF46FC"/>
    <w:rsid w:val="00CF4DC9"/>
    <w:rsid w:val="00D04E4A"/>
    <w:rsid w:val="00D050B4"/>
    <w:rsid w:val="00D07996"/>
    <w:rsid w:val="00D23E10"/>
    <w:rsid w:val="00D24656"/>
    <w:rsid w:val="00D2496F"/>
    <w:rsid w:val="00D312EE"/>
    <w:rsid w:val="00D31BE5"/>
    <w:rsid w:val="00D3502A"/>
    <w:rsid w:val="00D42E53"/>
    <w:rsid w:val="00D46496"/>
    <w:rsid w:val="00D47D2C"/>
    <w:rsid w:val="00D52212"/>
    <w:rsid w:val="00D52638"/>
    <w:rsid w:val="00D5534E"/>
    <w:rsid w:val="00D60BCA"/>
    <w:rsid w:val="00D62224"/>
    <w:rsid w:val="00D62475"/>
    <w:rsid w:val="00D62D28"/>
    <w:rsid w:val="00D6308C"/>
    <w:rsid w:val="00D632C6"/>
    <w:rsid w:val="00D65A03"/>
    <w:rsid w:val="00D76F0C"/>
    <w:rsid w:val="00D85A4A"/>
    <w:rsid w:val="00D85C88"/>
    <w:rsid w:val="00D86A55"/>
    <w:rsid w:val="00D87DD8"/>
    <w:rsid w:val="00D903A3"/>
    <w:rsid w:val="00D92B64"/>
    <w:rsid w:val="00DA0D6F"/>
    <w:rsid w:val="00DA43DF"/>
    <w:rsid w:val="00DA5472"/>
    <w:rsid w:val="00DB2C81"/>
    <w:rsid w:val="00DC1550"/>
    <w:rsid w:val="00DC2972"/>
    <w:rsid w:val="00DC58EC"/>
    <w:rsid w:val="00DC646F"/>
    <w:rsid w:val="00DC6E13"/>
    <w:rsid w:val="00DD1C2B"/>
    <w:rsid w:val="00DE5459"/>
    <w:rsid w:val="00DE5F07"/>
    <w:rsid w:val="00DF015C"/>
    <w:rsid w:val="00DF14E8"/>
    <w:rsid w:val="00DF18EB"/>
    <w:rsid w:val="00DF33D3"/>
    <w:rsid w:val="00E006B3"/>
    <w:rsid w:val="00E01F3C"/>
    <w:rsid w:val="00E03252"/>
    <w:rsid w:val="00E048E9"/>
    <w:rsid w:val="00E05054"/>
    <w:rsid w:val="00E0625F"/>
    <w:rsid w:val="00E06BE5"/>
    <w:rsid w:val="00E0783B"/>
    <w:rsid w:val="00E20005"/>
    <w:rsid w:val="00E23E16"/>
    <w:rsid w:val="00E27F92"/>
    <w:rsid w:val="00E310A4"/>
    <w:rsid w:val="00E379C3"/>
    <w:rsid w:val="00E42A7F"/>
    <w:rsid w:val="00E42FC6"/>
    <w:rsid w:val="00E44A82"/>
    <w:rsid w:val="00E465CA"/>
    <w:rsid w:val="00E52C05"/>
    <w:rsid w:val="00E52CCD"/>
    <w:rsid w:val="00E54C1B"/>
    <w:rsid w:val="00E65A8E"/>
    <w:rsid w:val="00E74217"/>
    <w:rsid w:val="00E831EF"/>
    <w:rsid w:val="00E85B79"/>
    <w:rsid w:val="00E863E9"/>
    <w:rsid w:val="00E9525F"/>
    <w:rsid w:val="00E97CD2"/>
    <w:rsid w:val="00EA5DF1"/>
    <w:rsid w:val="00EA632A"/>
    <w:rsid w:val="00EB24B0"/>
    <w:rsid w:val="00EB2C3D"/>
    <w:rsid w:val="00EB6A9E"/>
    <w:rsid w:val="00EB763B"/>
    <w:rsid w:val="00EC2836"/>
    <w:rsid w:val="00EC34EF"/>
    <w:rsid w:val="00EC5BB2"/>
    <w:rsid w:val="00EC65CA"/>
    <w:rsid w:val="00ED0384"/>
    <w:rsid w:val="00ED0535"/>
    <w:rsid w:val="00ED414A"/>
    <w:rsid w:val="00ED4C6F"/>
    <w:rsid w:val="00EE2C18"/>
    <w:rsid w:val="00EF07A3"/>
    <w:rsid w:val="00EF22BF"/>
    <w:rsid w:val="00EF6A0A"/>
    <w:rsid w:val="00F00113"/>
    <w:rsid w:val="00F02D30"/>
    <w:rsid w:val="00F21492"/>
    <w:rsid w:val="00F21956"/>
    <w:rsid w:val="00F23AD8"/>
    <w:rsid w:val="00F24C59"/>
    <w:rsid w:val="00F2592F"/>
    <w:rsid w:val="00F271F6"/>
    <w:rsid w:val="00F27908"/>
    <w:rsid w:val="00F30B3E"/>
    <w:rsid w:val="00F42DEA"/>
    <w:rsid w:val="00F474BA"/>
    <w:rsid w:val="00F50240"/>
    <w:rsid w:val="00F51FE9"/>
    <w:rsid w:val="00F52584"/>
    <w:rsid w:val="00F532C3"/>
    <w:rsid w:val="00F61411"/>
    <w:rsid w:val="00F627B2"/>
    <w:rsid w:val="00F640B8"/>
    <w:rsid w:val="00F730D1"/>
    <w:rsid w:val="00F769AD"/>
    <w:rsid w:val="00F82FBF"/>
    <w:rsid w:val="00F86179"/>
    <w:rsid w:val="00F918B0"/>
    <w:rsid w:val="00F91F10"/>
    <w:rsid w:val="00F9413D"/>
    <w:rsid w:val="00F957EA"/>
    <w:rsid w:val="00F95D41"/>
    <w:rsid w:val="00F9634F"/>
    <w:rsid w:val="00FA1D28"/>
    <w:rsid w:val="00FA715D"/>
    <w:rsid w:val="00FA7EEB"/>
    <w:rsid w:val="00FB3474"/>
    <w:rsid w:val="00FB3BEF"/>
    <w:rsid w:val="00FB5B37"/>
    <w:rsid w:val="00FC530F"/>
    <w:rsid w:val="00FC7F3D"/>
    <w:rsid w:val="00FD1E5D"/>
    <w:rsid w:val="00FD25E8"/>
    <w:rsid w:val="00FD3962"/>
    <w:rsid w:val="00FE26E4"/>
    <w:rsid w:val="00FE5CD8"/>
    <w:rsid w:val="00FE78F8"/>
    <w:rsid w:val="00FE7936"/>
    <w:rsid w:val="00FF0EE9"/>
    <w:rsid w:val="00FF1EE0"/>
    <w:rsid w:val="00FF683B"/>
    <w:rsid w:val="00FF73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F566531C-0663-451F-B71A-7486C054E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D27F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7C39"/>
    <w:pPr>
      <w:ind w:left="720"/>
      <w:contextualSpacing/>
    </w:pPr>
  </w:style>
  <w:style w:type="table" w:styleId="a4">
    <w:name w:val="Table Grid"/>
    <w:basedOn w:val="a1"/>
    <w:uiPriority w:val="59"/>
    <w:rsid w:val="004B25B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5">
    <w:name w:val="line number"/>
    <w:basedOn w:val="a0"/>
    <w:uiPriority w:val="99"/>
    <w:semiHidden/>
    <w:unhideWhenUsed/>
    <w:rsid w:val="00A83D91"/>
  </w:style>
  <w:style w:type="paragraph" w:styleId="a6">
    <w:name w:val="header"/>
    <w:basedOn w:val="a"/>
    <w:link w:val="a7"/>
    <w:uiPriority w:val="99"/>
    <w:semiHidden/>
    <w:unhideWhenUsed/>
    <w:rsid w:val="00A83D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83D91"/>
  </w:style>
  <w:style w:type="paragraph" w:styleId="a8">
    <w:name w:val="footer"/>
    <w:basedOn w:val="a"/>
    <w:link w:val="a9"/>
    <w:uiPriority w:val="99"/>
    <w:unhideWhenUsed/>
    <w:rsid w:val="00A83D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83D91"/>
  </w:style>
  <w:style w:type="paragraph" w:styleId="2">
    <w:name w:val="Body Text Indent 2"/>
    <w:basedOn w:val="a"/>
    <w:link w:val="20"/>
    <w:rsid w:val="00012854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0128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01285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5">
    <w:name w:val="Основной текст5"/>
    <w:basedOn w:val="a0"/>
    <w:rsid w:val="007002F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paragraph" w:customStyle="1" w:styleId="ConsPlusNormal">
    <w:name w:val="ConsPlusNormal"/>
    <w:rsid w:val="00917E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i/>
      <w:iCs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9B7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B758C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semiHidden/>
    <w:unhideWhenUsed/>
    <w:rsid w:val="00F82FBF"/>
    <w:rPr>
      <w:color w:val="0000FF"/>
      <w:u w:val="single"/>
    </w:rPr>
  </w:style>
  <w:style w:type="character" w:customStyle="1" w:styleId="tel">
    <w:name w:val="tel"/>
    <w:basedOn w:val="a0"/>
    <w:rsid w:val="00F82FBF"/>
  </w:style>
  <w:style w:type="character" w:customStyle="1" w:styleId="10">
    <w:name w:val="Заголовок 1 Знак"/>
    <w:basedOn w:val="a0"/>
    <w:link w:val="1"/>
    <w:uiPriority w:val="9"/>
    <w:rsid w:val="001D27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d">
    <w:name w:val="TOC Heading"/>
    <w:basedOn w:val="1"/>
    <w:next w:val="a"/>
    <w:uiPriority w:val="39"/>
    <w:semiHidden/>
    <w:unhideWhenUsed/>
    <w:qFormat/>
    <w:rsid w:val="001D27FB"/>
    <w:pPr>
      <w:outlineLvl w:val="9"/>
    </w:pPr>
    <w:rPr>
      <w:rFonts w:ascii="Cambria" w:eastAsia="Times New Roman" w:hAnsi="Cambria" w:cs="Times New Roman"/>
      <w:color w:val="365F91"/>
    </w:rPr>
  </w:style>
  <w:style w:type="paragraph" w:styleId="11">
    <w:name w:val="toc 1"/>
    <w:basedOn w:val="a"/>
    <w:next w:val="a"/>
    <w:autoRedefine/>
    <w:uiPriority w:val="39"/>
    <w:unhideWhenUsed/>
    <w:rsid w:val="001D27FB"/>
    <w:pPr>
      <w:tabs>
        <w:tab w:val="right" w:leader="dot" w:pos="9356"/>
      </w:tabs>
      <w:spacing w:after="0" w:line="360" w:lineRule="auto"/>
    </w:pPr>
    <w:rPr>
      <w:rFonts w:ascii="Gulim" w:eastAsia="Gulim" w:hAnsi="Gulim" w:cs="Gulim"/>
      <w:color w:val="000000"/>
      <w:sz w:val="24"/>
      <w:szCs w:val="24"/>
    </w:rPr>
  </w:style>
  <w:style w:type="paragraph" w:styleId="ae">
    <w:name w:val="No Spacing"/>
    <w:uiPriority w:val="1"/>
    <w:qFormat/>
    <w:rsid w:val="00105417"/>
    <w:pPr>
      <w:spacing w:after="0" w:line="240" w:lineRule="auto"/>
    </w:pPr>
  </w:style>
  <w:style w:type="paragraph" w:customStyle="1" w:styleId="Default">
    <w:name w:val="Default"/>
    <w:rsid w:val="004068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66">
    <w:name w:val="xl66"/>
    <w:basedOn w:val="a"/>
    <w:rsid w:val="00013F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Body Text"/>
    <w:basedOn w:val="a"/>
    <w:link w:val="af0"/>
    <w:uiPriority w:val="99"/>
    <w:semiHidden/>
    <w:unhideWhenUsed/>
    <w:rsid w:val="00534E9F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534E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15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7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shakovaEN@kamgov.ru" TargetMode="External"/><Relationship Id="rId13" Type="http://schemas.openxmlformats.org/officeDocument/2006/relationships/image" Target="media/image6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7.w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6C1116-26DE-4E92-8EA9-FD8221B8E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19</Pages>
  <Words>6630</Words>
  <Characters>37796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Римошевская Ольга Викторовна</dc:creator>
  <cp:lastModifiedBy>Лошакова Елена Николаевна</cp:lastModifiedBy>
  <cp:revision>24</cp:revision>
  <cp:lastPrinted>2021-02-26T01:59:00Z</cp:lastPrinted>
  <dcterms:created xsi:type="dcterms:W3CDTF">2021-02-26T01:54:00Z</dcterms:created>
  <dcterms:modified xsi:type="dcterms:W3CDTF">2021-03-30T04:49:00Z</dcterms:modified>
</cp:coreProperties>
</file>