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B33065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B33065">
              <w:rPr>
                <w:bCs/>
                <w:szCs w:val="28"/>
              </w:rPr>
              <w:t>Елизовским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B33065">
              <w:rPr>
                <w:bCs/>
                <w:szCs w:val="28"/>
              </w:rPr>
              <w:t xml:space="preserve">Раздольненским </w:t>
            </w:r>
            <w:r w:rsidR="008D51F5">
              <w:rPr>
                <w:bCs/>
                <w:szCs w:val="28"/>
              </w:rPr>
              <w:t>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  <w:r w:rsidR="00805C2A">
              <w:rPr>
                <w:bCs/>
                <w:szCs w:val="28"/>
              </w:rPr>
              <w:t xml:space="preserve"> 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B33065">
        <w:rPr>
          <w:bCs/>
          <w:szCs w:val="28"/>
        </w:rPr>
        <w:t>Елизовским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B33065">
        <w:rPr>
          <w:bCs/>
          <w:szCs w:val="28"/>
        </w:rPr>
        <w:t xml:space="preserve">Раздольненского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B33065">
        <w:rPr>
          <w:szCs w:val="28"/>
        </w:rPr>
        <w:t xml:space="preserve">Раздольненскому </w:t>
      </w:r>
      <w:r w:rsidR="008D51F5">
        <w:rPr>
          <w:szCs w:val="28"/>
        </w:rPr>
        <w:t>сельскому</w:t>
      </w:r>
      <w:r w:rsidR="00783BF3">
        <w:rPr>
          <w:szCs w:val="28"/>
        </w:rPr>
        <w:t xml:space="preserve">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B33065">
        <w:rPr>
          <w:szCs w:val="28"/>
        </w:rPr>
        <w:t xml:space="preserve">Раздольненского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DD2066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DD2066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DD2066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B33065">
        <w:rPr>
          <w:bCs/>
          <w:szCs w:val="28"/>
        </w:rPr>
        <w:t>Елизовским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B33065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 xml:space="preserve">Раздольненского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693"/>
        <w:gridCol w:w="3544"/>
        <w:gridCol w:w="2770"/>
        <w:gridCol w:w="1483"/>
      </w:tblGrid>
      <w:tr w:rsidR="00DD2066" w:rsidRPr="00DD2066" w:rsidTr="00A81590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Полное наиме</w:t>
            </w:r>
            <w:r w:rsidRPr="00DD2066">
              <w:rPr>
                <w:sz w:val="24"/>
              </w:rPr>
              <w:softHyphen/>
              <w:t>нование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 местона</w:t>
            </w:r>
            <w:r w:rsidRPr="00DD2066">
              <w:rPr>
                <w:sz w:val="24"/>
              </w:rPr>
              <w:softHyphen/>
              <w:t>хождения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Наименование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местонахождения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Индивидуализирующие 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Пункт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части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статьи 50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Федераль</w:t>
            </w:r>
            <w:r w:rsidRPr="00DD2066">
              <w:rPr>
                <w:sz w:val="24"/>
              </w:rPr>
              <w:softHyphen/>
              <w:t xml:space="preserve">ного закона от 06.10.2003 </w:t>
            </w:r>
            <w:r w:rsidRPr="00DD2066">
              <w:rPr>
                <w:sz w:val="24"/>
              </w:rPr>
              <w:br/>
              <w:t xml:space="preserve">№ 131-ФЗ </w:t>
            </w:r>
          </w:p>
        </w:tc>
      </w:tr>
      <w:tr w:rsidR="00DD2066" w:rsidRPr="00DD2066" w:rsidTr="00A81590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7</w:t>
            </w:r>
          </w:p>
        </w:tc>
      </w:tr>
      <w:tr w:rsidR="00DD2066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C55E6D" w:rsidP="00A8159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B33065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 w:rsidR="00B33065">
              <w:rPr>
                <w:rStyle w:val="11pt"/>
                <w:sz w:val="24"/>
                <w:szCs w:val="24"/>
              </w:rPr>
              <w:t>Елизовский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 w:rsidR="00B33065"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 w:rsidR="00B33065">
              <w:rPr>
                <w:rStyle w:val="11pt"/>
                <w:sz w:val="24"/>
                <w:szCs w:val="24"/>
              </w:rPr>
              <w:t>Раздольный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="00805C2A">
              <w:rPr>
                <w:rStyle w:val="11pt"/>
                <w:sz w:val="24"/>
                <w:szCs w:val="24"/>
              </w:rPr>
              <w:t xml:space="preserve">ул. </w:t>
            </w:r>
            <w:r w:rsidR="00B33065">
              <w:rPr>
                <w:rStyle w:val="11pt"/>
                <w:sz w:val="24"/>
                <w:szCs w:val="24"/>
              </w:rPr>
              <w:t>Кольцевая</w:t>
            </w:r>
            <w:r w:rsidR="00805C2A">
              <w:rPr>
                <w:rStyle w:val="11pt"/>
                <w:sz w:val="24"/>
                <w:szCs w:val="24"/>
              </w:rPr>
              <w:t xml:space="preserve">, д. </w:t>
            </w:r>
            <w:r w:rsidR="00B33065">
              <w:rPr>
                <w:rStyle w:val="11pt"/>
                <w:sz w:val="24"/>
                <w:szCs w:val="24"/>
              </w:rPr>
              <w:t>8</w:t>
            </w:r>
            <w:r w:rsidR="00C55E6D">
              <w:rPr>
                <w:rStyle w:val="11pt"/>
                <w:sz w:val="24"/>
                <w:szCs w:val="24"/>
              </w:rPr>
              <w:t xml:space="preserve">, кв. </w:t>
            </w:r>
            <w:r w:rsidR="00B33065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DD2066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 w:rsidR="00B33065">
              <w:rPr>
                <w:rStyle w:val="11pt"/>
                <w:sz w:val="24"/>
                <w:szCs w:val="24"/>
              </w:rPr>
              <w:t>41:05</w:t>
            </w:r>
            <w:r w:rsidR="00805C2A">
              <w:rPr>
                <w:rStyle w:val="11pt"/>
                <w:sz w:val="24"/>
                <w:szCs w:val="24"/>
              </w:rPr>
              <w:t>:0</w:t>
            </w:r>
            <w:r w:rsidR="00B33065">
              <w:rPr>
                <w:rStyle w:val="11pt"/>
                <w:sz w:val="24"/>
                <w:szCs w:val="24"/>
              </w:rPr>
              <w:t>101037:297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DD2066" w:rsidRPr="00DD2066" w:rsidRDefault="00B33065" w:rsidP="00B33065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="00DD2066"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46</w:t>
            </w:r>
            <w:r w:rsidR="00805C2A"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>8</w:t>
            </w:r>
            <w:r w:rsidR="00DD2066"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66" w:rsidRPr="00DD2066" w:rsidRDefault="00CC5FF4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 w:rsidR="00805C2A"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B3306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B33065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65" w:rsidRPr="00DD2066" w:rsidRDefault="00B33065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Елизовский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Раздольный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Кольцевая, д. 8, кв.</w:t>
            </w:r>
            <w:r>
              <w:rPr>
                <w:rStyle w:val="11pt"/>
                <w:sz w:val="24"/>
                <w:szCs w:val="24"/>
              </w:rPr>
              <w:t xml:space="preserve"> 14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B33065" w:rsidP="00B33065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41:05:0101037:</w:t>
            </w:r>
            <w:r>
              <w:rPr>
                <w:rStyle w:val="11pt"/>
                <w:sz w:val="24"/>
                <w:szCs w:val="24"/>
              </w:rPr>
              <w:t>31</w:t>
            </w:r>
            <w:r>
              <w:rPr>
                <w:rStyle w:val="11pt"/>
                <w:sz w:val="24"/>
                <w:szCs w:val="24"/>
              </w:rPr>
              <w:t>7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B33065" w:rsidRPr="00DD2066" w:rsidRDefault="00B33065" w:rsidP="00B33065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4</w:t>
            </w:r>
            <w:r>
              <w:rPr>
                <w:rStyle w:val="11pt"/>
                <w:sz w:val="24"/>
                <w:szCs w:val="24"/>
              </w:rPr>
              <w:t>7</w:t>
            </w:r>
            <w:r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>1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065" w:rsidRPr="00401508" w:rsidRDefault="00B33065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B3306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B33065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65" w:rsidRPr="00DD2066" w:rsidRDefault="00B33065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Елизовский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Раздольный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Кольцевая, д. 8, кв.</w:t>
            </w:r>
            <w:r>
              <w:rPr>
                <w:rStyle w:val="11pt"/>
                <w:sz w:val="24"/>
                <w:szCs w:val="24"/>
              </w:rPr>
              <w:t xml:space="preserve"> 53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B33065" w:rsidP="00B33065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41:05:0101037:</w:t>
            </w:r>
            <w:r>
              <w:rPr>
                <w:rStyle w:val="11pt"/>
                <w:sz w:val="24"/>
                <w:szCs w:val="24"/>
              </w:rPr>
              <w:t>350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B33065" w:rsidRPr="00DD2066" w:rsidRDefault="00B33065" w:rsidP="00B33065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>
              <w:rPr>
                <w:rStyle w:val="11pt"/>
                <w:sz w:val="24"/>
                <w:szCs w:val="24"/>
              </w:rPr>
              <w:t>51</w:t>
            </w:r>
            <w:r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>7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065" w:rsidRPr="00401508" w:rsidRDefault="00B33065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  <w:bookmarkStart w:id="0" w:name="_GoBack"/>
            <w:bookmarkEnd w:id="0"/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05C2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3306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56A4"/>
    <w:rsid w:val="00BF3927"/>
    <w:rsid w:val="00BF5293"/>
    <w:rsid w:val="00C00871"/>
    <w:rsid w:val="00C55E6D"/>
    <w:rsid w:val="00C87DDD"/>
    <w:rsid w:val="00C93614"/>
    <w:rsid w:val="00C942BC"/>
    <w:rsid w:val="00C966C3"/>
    <w:rsid w:val="00CA2E6F"/>
    <w:rsid w:val="00CB67A4"/>
    <w:rsid w:val="00CC5FF4"/>
    <w:rsid w:val="00CD4A09"/>
    <w:rsid w:val="00CE5360"/>
    <w:rsid w:val="00D04C82"/>
    <w:rsid w:val="00D23436"/>
    <w:rsid w:val="00D605CF"/>
    <w:rsid w:val="00DA3A2D"/>
    <w:rsid w:val="00DC34F7"/>
    <w:rsid w:val="00DD2066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3F223-DC90-408B-BF75-25247EE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6"/>
    <w:rsid w:val="00DD2066"/>
    <w:rPr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d"/>
    <w:rsid w:val="00DD2066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d"/>
    <w:rsid w:val="00DD2066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1009-75B4-49EB-98B5-7AAA10E2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2736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2020-10-14T22:59:00Z</cp:lastPrinted>
  <dcterms:created xsi:type="dcterms:W3CDTF">2020-12-17T21:05:00Z</dcterms:created>
  <dcterms:modified xsi:type="dcterms:W3CDTF">2020-12-17T21:05:00Z</dcterms:modified>
</cp:coreProperties>
</file>