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 wp14:anchorId="72814DAA" wp14:editId="658D5B6E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06419B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</w:tblGrid>
      <w:tr w:rsidR="00B60245" w:rsidRPr="008D13CF" w:rsidTr="00D23436">
        <w:tc>
          <w:tcPr>
            <w:tcW w:w="4395" w:type="dxa"/>
          </w:tcPr>
          <w:p w:rsidR="00B60245" w:rsidRPr="008D13CF" w:rsidRDefault="004A2F2F" w:rsidP="00805C2A">
            <w:pPr>
              <w:adjustRightInd w:val="0"/>
              <w:spacing w:before="108" w:after="108"/>
              <w:jc w:val="both"/>
              <w:outlineLvl w:val="0"/>
              <w:rPr>
                <w:szCs w:val="28"/>
              </w:rPr>
            </w:pPr>
            <w:r>
              <w:rPr>
                <w:bCs/>
                <w:szCs w:val="28"/>
              </w:rPr>
              <w:t>О разграничении имущества, нахо</w:t>
            </w:r>
            <w:r>
              <w:rPr>
                <w:bCs/>
                <w:szCs w:val="28"/>
              </w:rPr>
              <w:softHyphen/>
              <w:t>дящегося в муниципальной соб</w:t>
            </w:r>
            <w:r>
              <w:rPr>
                <w:bCs/>
                <w:szCs w:val="28"/>
              </w:rPr>
              <w:softHyphen/>
              <w:t xml:space="preserve">ственности, между </w:t>
            </w:r>
            <w:r w:rsidR="00805C2A">
              <w:rPr>
                <w:bCs/>
                <w:szCs w:val="28"/>
              </w:rPr>
              <w:t>Карагинским</w:t>
            </w:r>
            <w:r>
              <w:rPr>
                <w:bCs/>
                <w:szCs w:val="28"/>
              </w:rPr>
              <w:t xml:space="preserve"> муниципальным районом и </w:t>
            </w:r>
            <w:r w:rsidR="008D51F5">
              <w:rPr>
                <w:bCs/>
                <w:szCs w:val="28"/>
              </w:rPr>
              <w:t>сельским</w:t>
            </w:r>
            <w:r w:rsidR="00783BF3">
              <w:rPr>
                <w:bCs/>
                <w:szCs w:val="28"/>
              </w:rPr>
              <w:t xml:space="preserve"> поселением</w:t>
            </w:r>
            <w:r w:rsidR="00805C2A">
              <w:rPr>
                <w:bCs/>
                <w:szCs w:val="28"/>
              </w:rPr>
              <w:t xml:space="preserve"> «село Карага»</w:t>
            </w:r>
          </w:p>
        </w:tc>
      </w:tr>
    </w:tbl>
    <w:p w:rsidR="00B60245" w:rsidRPr="0006419B" w:rsidRDefault="00B60245" w:rsidP="0006419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B60245" w:rsidRDefault="004A2F2F" w:rsidP="0006419B">
      <w:pPr>
        <w:suppressAutoHyphens/>
        <w:adjustRightInd w:val="0"/>
        <w:ind w:firstLine="720"/>
        <w:jc w:val="both"/>
        <w:rPr>
          <w:szCs w:val="28"/>
        </w:rPr>
      </w:pPr>
      <w:r>
        <w:rPr>
          <w:szCs w:val="28"/>
        </w:rPr>
        <w:t>В соответствии с Законом Камчатского края от 25.03.2008 № 28 «О Порядке разграничения муниципального имущества между муниципальными образованиями в Камчатском крае»</w:t>
      </w:r>
    </w:p>
    <w:p w:rsidR="006E4B23" w:rsidRPr="0006419B" w:rsidRDefault="006E4B23" w:rsidP="0006419B">
      <w:pPr>
        <w:adjustRightInd w:val="0"/>
        <w:ind w:firstLine="720"/>
        <w:jc w:val="both"/>
        <w:rPr>
          <w:sz w:val="24"/>
        </w:rPr>
      </w:pPr>
    </w:p>
    <w:p w:rsidR="00B60245" w:rsidRPr="008D13CF" w:rsidRDefault="00B60245" w:rsidP="0006419B">
      <w:pPr>
        <w:adjustRightInd w:val="0"/>
        <w:ind w:firstLine="720"/>
        <w:jc w:val="both"/>
        <w:rPr>
          <w:szCs w:val="28"/>
        </w:rPr>
      </w:pPr>
      <w:r w:rsidRPr="008D13CF">
        <w:rPr>
          <w:szCs w:val="28"/>
        </w:rPr>
        <w:t>ПРАВИТЕЛЬСТВО ПОСТАНОВЛЯЕТ:</w:t>
      </w:r>
    </w:p>
    <w:p w:rsidR="00B60245" w:rsidRPr="0006419B" w:rsidRDefault="00B60245" w:rsidP="0006419B">
      <w:pPr>
        <w:adjustRightInd w:val="0"/>
        <w:ind w:firstLine="720"/>
        <w:jc w:val="both"/>
        <w:rPr>
          <w:sz w:val="24"/>
        </w:rPr>
      </w:pPr>
    </w:p>
    <w:p w:rsidR="004A2F2F" w:rsidRDefault="004A2F2F" w:rsidP="0006419B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Cs w:val="28"/>
        </w:rPr>
      </w:pPr>
      <w:r>
        <w:rPr>
          <w:szCs w:val="28"/>
        </w:rPr>
        <w:t xml:space="preserve">Утвердить перечень имущества, передаваемого </w:t>
      </w:r>
      <w:r w:rsidR="00805C2A">
        <w:rPr>
          <w:bCs/>
          <w:szCs w:val="28"/>
        </w:rPr>
        <w:t>Карагинским</w:t>
      </w:r>
      <w:r w:rsidRPr="00831938">
        <w:rPr>
          <w:bCs/>
          <w:szCs w:val="28"/>
        </w:rPr>
        <w:t xml:space="preserve"> </w:t>
      </w:r>
      <w:r>
        <w:rPr>
          <w:bCs/>
          <w:szCs w:val="28"/>
        </w:rPr>
        <w:t>муниципальным районом</w:t>
      </w:r>
      <w:r>
        <w:rPr>
          <w:szCs w:val="28"/>
        </w:rPr>
        <w:t xml:space="preserve"> в муниципальную собственность</w:t>
      </w:r>
      <w:r>
        <w:rPr>
          <w:bCs/>
          <w:szCs w:val="28"/>
        </w:rPr>
        <w:t xml:space="preserve"> </w:t>
      </w:r>
      <w:r w:rsidR="008D51F5">
        <w:rPr>
          <w:szCs w:val="28"/>
        </w:rPr>
        <w:t>сельского</w:t>
      </w:r>
      <w:r w:rsidR="00783BF3">
        <w:rPr>
          <w:szCs w:val="28"/>
        </w:rPr>
        <w:t xml:space="preserve"> поселения</w:t>
      </w:r>
      <w:r w:rsidRPr="00831938">
        <w:rPr>
          <w:szCs w:val="28"/>
        </w:rPr>
        <w:t xml:space="preserve"> </w:t>
      </w:r>
      <w:r w:rsidR="00805C2A">
        <w:rPr>
          <w:szCs w:val="28"/>
        </w:rPr>
        <w:t xml:space="preserve">«село Карага» </w:t>
      </w:r>
      <w:r>
        <w:rPr>
          <w:szCs w:val="28"/>
        </w:rPr>
        <w:t>в порядке разграничения муниципального имущества, согласно приложению к настоящему постановлению.</w:t>
      </w:r>
    </w:p>
    <w:p w:rsidR="004A2F2F" w:rsidRDefault="004A2F2F" w:rsidP="0006419B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Cs w:val="28"/>
        </w:rPr>
      </w:pPr>
      <w:r w:rsidRPr="00B33817">
        <w:rPr>
          <w:szCs w:val="28"/>
        </w:rPr>
        <w:t>Право муниципальной собственности на муници</w:t>
      </w:r>
      <w:r>
        <w:rPr>
          <w:szCs w:val="28"/>
        </w:rPr>
        <w:t xml:space="preserve">пальное имущество, передаваемое </w:t>
      </w:r>
      <w:r w:rsidR="008D51F5">
        <w:rPr>
          <w:szCs w:val="28"/>
        </w:rPr>
        <w:t>сельскому</w:t>
      </w:r>
      <w:r w:rsidR="00783BF3">
        <w:rPr>
          <w:szCs w:val="28"/>
        </w:rPr>
        <w:t xml:space="preserve"> поселению</w:t>
      </w:r>
      <w:r w:rsidR="00805C2A">
        <w:rPr>
          <w:szCs w:val="28"/>
        </w:rPr>
        <w:t xml:space="preserve"> «село Карага»</w:t>
      </w:r>
      <w:r>
        <w:rPr>
          <w:bCs/>
          <w:szCs w:val="28"/>
        </w:rPr>
        <w:t xml:space="preserve"> </w:t>
      </w:r>
      <w:r w:rsidRPr="00B33817">
        <w:rPr>
          <w:szCs w:val="28"/>
        </w:rPr>
        <w:t xml:space="preserve">в соответствии с настоящим постановлением, возникает со дня подписания передаточного акта о принятии имущества в муниципальную собственность </w:t>
      </w:r>
      <w:r w:rsidR="008D51F5">
        <w:rPr>
          <w:szCs w:val="28"/>
        </w:rPr>
        <w:t>сельского</w:t>
      </w:r>
      <w:r w:rsidR="00783BF3">
        <w:rPr>
          <w:szCs w:val="28"/>
        </w:rPr>
        <w:t xml:space="preserve"> поселения</w:t>
      </w:r>
      <w:r w:rsidR="00805C2A">
        <w:rPr>
          <w:szCs w:val="28"/>
        </w:rPr>
        <w:t xml:space="preserve"> «село Карага»</w:t>
      </w:r>
      <w:r>
        <w:rPr>
          <w:szCs w:val="28"/>
        </w:rPr>
        <w:t xml:space="preserve">. </w:t>
      </w:r>
    </w:p>
    <w:p w:rsidR="00B60245" w:rsidRPr="004A2F2F" w:rsidRDefault="004A2F2F" w:rsidP="0006419B">
      <w:pPr>
        <w:pStyle w:val="ac"/>
        <w:numPr>
          <w:ilvl w:val="0"/>
          <w:numId w:val="1"/>
        </w:numPr>
        <w:tabs>
          <w:tab w:val="left" w:pos="1134"/>
        </w:tabs>
        <w:suppressAutoHyphens/>
        <w:adjustRightInd w:val="0"/>
        <w:ind w:left="0" w:firstLine="709"/>
        <w:jc w:val="both"/>
        <w:rPr>
          <w:szCs w:val="28"/>
        </w:rPr>
      </w:pPr>
      <w:r w:rsidRPr="004A2F2F">
        <w:rPr>
          <w:szCs w:val="28"/>
        </w:rPr>
        <w:t>Настоящее постановление вступает в силу после дня его официального опубликования</w:t>
      </w:r>
      <w:r w:rsidR="006E4B23" w:rsidRPr="004A2F2F">
        <w:rPr>
          <w:szCs w:val="28"/>
        </w:rPr>
        <w:t>.</w:t>
      </w:r>
    </w:p>
    <w:p w:rsidR="006E4B23" w:rsidRPr="0006419B" w:rsidRDefault="006E4B23" w:rsidP="00B60245">
      <w:pPr>
        <w:adjustRightInd w:val="0"/>
        <w:ind w:firstLine="720"/>
        <w:jc w:val="both"/>
        <w:rPr>
          <w:sz w:val="22"/>
          <w:szCs w:val="22"/>
        </w:rPr>
      </w:pPr>
    </w:p>
    <w:p w:rsidR="006E4B23" w:rsidRPr="0006419B" w:rsidRDefault="006E4B23" w:rsidP="00B60245">
      <w:pPr>
        <w:adjustRightInd w:val="0"/>
        <w:ind w:firstLine="720"/>
        <w:jc w:val="both"/>
        <w:rPr>
          <w:sz w:val="22"/>
          <w:szCs w:val="22"/>
        </w:rPr>
      </w:pPr>
    </w:p>
    <w:p w:rsidR="006E4B23" w:rsidRDefault="006E4B23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  <w:t xml:space="preserve">                               </w:t>
      </w: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936"/>
        <w:gridCol w:w="3861"/>
        <w:gridCol w:w="2126"/>
      </w:tblGrid>
      <w:tr w:rsidR="00EB3439" w:rsidRPr="001E6FE1" w:rsidTr="00C942BC">
        <w:trPr>
          <w:trHeight w:val="1658"/>
        </w:trPr>
        <w:tc>
          <w:tcPr>
            <w:tcW w:w="3936" w:type="dxa"/>
            <w:shd w:val="clear" w:color="auto" w:fill="auto"/>
          </w:tcPr>
          <w:p w:rsidR="00EB3439" w:rsidRPr="001E6FE1" w:rsidRDefault="00EB3439" w:rsidP="00DD2066">
            <w:pPr>
              <w:pStyle w:val="ConsPlusNormal"/>
              <w:ind w:firstLine="0"/>
              <w:jc w:val="both"/>
              <w:rPr>
                <w:szCs w:val="28"/>
              </w:rPr>
            </w:pPr>
            <w:r w:rsidRPr="001E6FE1">
              <w:rPr>
                <w:rFonts w:ascii="Times New Roman" w:hAnsi="Times New Roman"/>
                <w:sz w:val="28"/>
              </w:rPr>
              <w:t>Председател</w:t>
            </w:r>
            <w:r w:rsidR="00DD2066">
              <w:rPr>
                <w:rFonts w:ascii="Times New Roman" w:hAnsi="Times New Roman"/>
                <w:sz w:val="28"/>
              </w:rPr>
              <w:t>ь</w:t>
            </w:r>
            <w:r w:rsidRPr="001E6FE1">
              <w:rPr>
                <w:rFonts w:ascii="Times New Roman" w:hAnsi="Times New Roman"/>
                <w:sz w:val="28"/>
              </w:rPr>
              <w:t xml:space="preserve"> Правительства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1E6FE1">
              <w:rPr>
                <w:rFonts w:ascii="Times New Roman" w:hAnsi="Times New Roman"/>
                <w:sz w:val="28"/>
              </w:rPr>
              <w:t>-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1E6FE1">
              <w:rPr>
                <w:rFonts w:ascii="Times New Roman" w:hAnsi="Times New Roman"/>
                <w:sz w:val="28"/>
              </w:rPr>
              <w:t>Перв</w:t>
            </w:r>
            <w:r w:rsidR="00DD2066">
              <w:rPr>
                <w:rFonts w:ascii="Times New Roman" w:hAnsi="Times New Roman"/>
                <w:sz w:val="28"/>
              </w:rPr>
              <w:t>ый</w:t>
            </w:r>
            <w:r w:rsidRPr="001E6FE1">
              <w:rPr>
                <w:rFonts w:ascii="Times New Roman" w:hAnsi="Times New Roman"/>
                <w:sz w:val="28"/>
              </w:rPr>
              <w:t xml:space="preserve"> вице-губернатор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C942BC">
              <w:rPr>
                <w:rFonts w:ascii="Times New Roman" w:hAnsi="Times New Roman" w:cs="Times New Roman"/>
                <w:sz w:val="28"/>
                <w:szCs w:val="28"/>
              </w:rPr>
              <w:t>Камчатского края</w:t>
            </w:r>
          </w:p>
        </w:tc>
        <w:tc>
          <w:tcPr>
            <w:tcW w:w="3861" w:type="dxa"/>
            <w:shd w:val="clear" w:color="auto" w:fill="auto"/>
          </w:tcPr>
          <w:p w:rsidR="00EB3439" w:rsidRPr="001E6FE1" w:rsidRDefault="00EB3439" w:rsidP="001E6FE1">
            <w:pPr>
              <w:jc w:val="center"/>
              <w:rPr>
                <w:color w:val="D9D9D9"/>
              </w:rPr>
            </w:pPr>
            <w:r w:rsidRPr="001E6FE1">
              <w:rPr>
                <w:color w:val="D9D9D9"/>
              </w:rPr>
              <w:t>[горизонтальный штамп подписи 1]</w:t>
            </w:r>
          </w:p>
          <w:p w:rsidR="00EB3439" w:rsidRPr="001E6FE1" w:rsidRDefault="00EB3439" w:rsidP="001E6FE1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06419B" w:rsidRDefault="0006419B" w:rsidP="00C942BC">
            <w:pPr>
              <w:adjustRightInd w:val="0"/>
              <w:ind w:right="36"/>
              <w:jc w:val="right"/>
            </w:pPr>
          </w:p>
          <w:p w:rsidR="0006419B" w:rsidRDefault="0006419B" w:rsidP="00C942BC">
            <w:pPr>
              <w:adjustRightInd w:val="0"/>
              <w:ind w:right="36"/>
              <w:jc w:val="right"/>
            </w:pPr>
          </w:p>
          <w:p w:rsidR="00EB3439" w:rsidRDefault="00EB3439" w:rsidP="00C942BC">
            <w:pPr>
              <w:adjustRightInd w:val="0"/>
              <w:ind w:right="36"/>
              <w:jc w:val="right"/>
            </w:pPr>
            <w:r w:rsidRPr="00EB3439">
              <w:t>А.О. Кузнецов</w:t>
            </w:r>
          </w:p>
          <w:p w:rsidR="0006419B" w:rsidRPr="001E6FE1" w:rsidRDefault="0006419B" w:rsidP="00C942BC">
            <w:pPr>
              <w:adjustRightInd w:val="0"/>
              <w:ind w:right="36"/>
              <w:jc w:val="right"/>
              <w:rPr>
                <w:szCs w:val="28"/>
              </w:rPr>
            </w:pPr>
          </w:p>
        </w:tc>
      </w:tr>
    </w:tbl>
    <w:p w:rsidR="0006419B" w:rsidRDefault="0006419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  <w:sectPr w:rsidR="0006419B" w:rsidSect="006604E4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E67BD0" w:rsidRDefault="00E67BD0" w:rsidP="0006419B">
      <w:pPr>
        <w:autoSpaceDE w:val="0"/>
        <w:autoSpaceDN w:val="0"/>
        <w:adjustRightInd w:val="0"/>
        <w:ind w:left="10773" w:hanging="283"/>
        <w:outlineLvl w:val="0"/>
        <w:rPr>
          <w:szCs w:val="28"/>
        </w:rPr>
      </w:pPr>
      <w:r>
        <w:rPr>
          <w:szCs w:val="28"/>
        </w:rPr>
        <w:lastRenderedPageBreak/>
        <w:t>Приложение к постановлению</w:t>
      </w:r>
    </w:p>
    <w:p w:rsidR="00E67BD0" w:rsidRPr="00A55E9C" w:rsidRDefault="0006419B" w:rsidP="0006419B">
      <w:pPr>
        <w:autoSpaceDE w:val="0"/>
        <w:autoSpaceDN w:val="0"/>
        <w:adjustRightInd w:val="0"/>
        <w:outlineLvl w:val="0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    </w:t>
      </w:r>
      <w:r w:rsidR="00E67BD0" w:rsidRPr="00EF446D">
        <w:rPr>
          <w:szCs w:val="28"/>
        </w:rPr>
        <w:t>Правительства Камчатского края</w:t>
      </w:r>
    </w:p>
    <w:p w:rsidR="00E67BD0" w:rsidRPr="00EF446D" w:rsidRDefault="0006419B" w:rsidP="0006419B">
      <w:pPr>
        <w:autoSpaceDE w:val="0"/>
        <w:autoSpaceDN w:val="0"/>
        <w:adjustRightInd w:val="0"/>
        <w:outlineLvl w:val="0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    </w:t>
      </w:r>
      <w:r w:rsidR="00E67BD0" w:rsidRPr="00EF446D">
        <w:rPr>
          <w:szCs w:val="28"/>
        </w:rPr>
        <w:t>от _______________№_________</w:t>
      </w:r>
    </w:p>
    <w:p w:rsidR="00E67BD0" w:rsidRDefault="00E67BD0" w:rsidP="00E67BD0">
      <w:pPr>
        <w:autoSpaceDE w:val="0"/>
        <w:autoSpaceDN w:val="0"/>
        <w:adjustRightInd w:val="0"/>
        <w:outlineLvl w:val="0"/>
        <w:rPr>
          <w:bCs/>
          <w:szCs w:val="28"/>
        </w:rPr>
      </w:pPr>
    </w:p>
    <w:p w:rsidR="00E67BD0" w:rsidRDefault="00E67BD0" w:rsidP="00E67BD0">
      <w:pPr>
        <w:autoSpaceDE w:val="0"/>
        <w:autoSpaceDN w:val="0"/>
        <w:adjustRightInd w:val="0"/>
        <w:jc w:val="center"/>
        <w:outlineLvl w:val="0"/>
        <w:rPr>
          <w:bCs/>
          <w:szCs w:val="28"/>
        </w:rPr>
      </w:pPr>
      <w:r>
        <w:rPr>
          <w:bCs/>
          <w:szCs w:val="28"/>
        </w:rPr>
        <w:t>Перечень</w:t>
      </w:r>
    </w:p>
    <w:p w:rsidR="00E67BD0" w:rsidRPr="001C7287" w:rsidRDefault="00E67BD0" w:rsidP="00E67BD0">
      <w:pPr>
        <w:autoSpaceDE w:val="0"/>
        <w:autoSpaceDN w:val="0"/>
        <w:adjustRightInd w:val="0"/>
        <w:jc w:val="center"/>
        <w:outlineLvl w:val="0"/>
        <w:rPr>
          <w:szCs w:val="28"/>
        </w:rPr>
      </w:pPr>
      <w:r w:rsidRPr="001C7287">
        <w:rPr>
          <w:szCs w:val="28"/>
        </w:rPr>
        <w:t xml:space="preserve">имущества, передаваемого </w:t>
      </w:r>
      <w:r w:rsidR="00805C2A">
        <w:rPr>
          <w:bCs/>
          <w:szCs w:val="28"/>
        </w:rPr>
        <w:t>Карагинским</w:t>
      </w:r>
      <w:r w:rsidRPr="001C7287">
        <w:rPr>
          <w:szCs w:val="28"/>
        </w:rPr>
        <w:t xml:space="preserve"> муниципальным районом в муниципальную собственность </w:t>
      </w:r>
    </w:p>
    <w:p w:rsidR="00E67BD0" w:rsidRPr="001C7287" w:rsidRDefault="008D51F5" w:rsidP="00E67BD0">
      <w:pPr>
        <w:autoSpaceDE w:val="0"/>
        <w:autoSpaceDN w:val="0"/>
        <w:adjustRightInd w:val="0"/>
        <w:jc w:val="center"/>
        <w:outlineLvl w:val="0"/>
        <w:rPr>
          <w:szCs w:val="28"/>
        </w:rPr>
      </w:pPr>
      <w:r>
        <w:rPr>
          <w:szCs w:val="28"/>
        </w:rPr>
        <w:t>сельского</w:t>
      </w:r>
      <w:r w:rsidR="00783BF3">
        <w:rPr>
          <w:szCs w:val="28"/>
        </w:rPr>
        <w:t xml:space="preserve"> поселения</w:t>
      </w:r>
      <w:r w:rsidR="00805C2A">
        <w:rPr>
          <w:szCs w:val="28"/>
        </w:rPr>
        <w:t xml:space="preserve"> «село Карага»</w:t>
      </w:r>
      <w:r w:rsidR="00783BF3">
        <w:rPr>
          <w:szCs w:val="28"/>
        </w:rPr>
        <w:t xml:space="preserve"> </w:t>
      </w:r>
      <w:r w:rsidR="00E67BD0" w:rsidRPr="001C7287">
        <w:rPr>
          <w:szCs w:val="28"/>
        </w:rPr>
        <w:t>в порядке разграничения муниципального имущества</w:t>
      </w:r>
    </w:p>
    <w:p w:rsidR="00E67BD0" w:rsidRDefault="00E67BD0" w:rsidP="00E67BD0">
      <w:pPr>
        <w:autoSpaceDE w:val="0"/>
        <w:autoSpaceDN w:val="0"/>
        <w:adjustRightInd w:val="0"/>
        <w:jc w:val="center"/>
        <w:outlineLvl w:val="0"/>
        <w:rPr>
          <w:szCs w:val="28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576"/>
        <w:gridCol w:w="2277"/>
        <w:gridCol w:w="1840"/>
        <w:gridCol w:w="2693"/>
        <w:gridCol w:w="3544"/>
        <w:gridCol w:w="2770"/>
        <w:gridCol w:w="1483"/>
      </w:tblGrid>
      <w:tr w:rsidR="00DD2066" w:rsidRPr="00DD2066" w:rsidTr="00A81590">
        <w:trPr>
          <w:trHeight w:val="5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№ п/п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Полное наиме</w:t>
            </w:r>
            <w:r w:rsidRPr="00DD2066">
              <w:rPr>
                <w:sz w:val="24"/>
              </w:rPr>
              <w:softHyphen/>
              <w:t>нование орга</w:t>
            </w:r>
            <w:r w:rsidRPr="00DD2066">
              <w:rPr>
                <w:sz w:val="24"/>
              </w:rPr>
              <w:softHyphen/>
              <w:t>низации, на ба</w:t>
            </w:r>
            <w:r w:rsidRPr="00DD2066">
              <w:rPr>
                <w:sz w:val="24"/>
              </w:rPr>
              <w:softHyphen/>
              <w:t>лансе которой находится пред</w:t>
            </w:r>
            <w:r w:rsidRPr="00DD2066">
              <w:rPr>
                <w:sz w:val="24"/>
              </w:rPr>
              <w:softHyphen/>
              <w:t>лагаемое к пере</w:t>
            </w:r>
            <w:r w:rsidRPr="00DD2066">
              <w:rPr>
                <w:sz w:val="24"/>
              </w:rPr>
              <w:softHyphen/>
              <w:t>даче имущество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Адрес местона</w:t>
            </w:r>
            <w:r w:rsidRPr="00DD2066">
              <w:rPr>
                <w:sz w:val="24"/>
              </w:rPr>
              <w:softHyphen/>
              <w:t>хождения орга</w:t>
            </w:r>
            <w:r w:rsidRPr="00DD2066">
              <w:rPr>
                <w:sz w:val="24"/>
              </w:rPr>
              <w:softHyphen/>
              <w:t>низации, на ба</w:t>
            </w:r>
            <w:r w:rsidRPr="00DD2066">
              <w:rPr>
                <w:sz w:val="24"/>
              </w:rPr>
              <w:softHyphen/>
              <w:t>лансе которой находится пред</w:t>
            </w:r>
            <w:r w:rsidRPr="00DD2066">
              <w:rPr>
                <w:sz w:val="24"/>
              </w:rPr>
              <w:softHyphen/>
              <w:t>лагаемое к пере</w:t>
            </w:r>
            <w:r w:rsidRPr="00DD2066">
              <w:rPr>
                <w:sz w:val="24"/>
              </w:rPr>
              <w:softHyphen/>
              <w:t>даче имущество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Наименование</w:t>
            </w:r>
          </w:p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 xml:space="preserve"> имущества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Адрес</w:t>
            </w:r>
          </w:p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местонахождения</w:t>
            </w:r>
          </w:p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имущества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 xml:space="preserve">Индивидуализирующие </w:t>
            </w:r>
          </w:p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характеристики имущества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Пункт ____</w:t>
            </w:r>
          </w:p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части ____</w:t>
            </w:r>
          </w:p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статьи 50</w:t>
            </w:r>
          </w:p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Федераль</w:t>
            </w:r>
            <w:r w:rsidRPr="00DD2066">
              <w:rPr>
                <w:sz w:val="24"/>
              </w:rPr>
              <w:softHyphen/>
              <w:t xml:space="preserve">ного закона от 06.10.2003 </w:t>
            </w:r>
            <w:r w:rsidRPr="00DD2066">
              <w:rPr>
                <w:sz w:val="24"/>
              </w:rPr>
              <w:br/>
              <w:t xml:space="preserve">№ 131-ФЗ </w:t>
            </w:r>
          </w:p>
        </w:tc>
      </w:tr>
      <w:tr w:rsidR="00DD2066" w:rsidRPr="00DD2066" w:rsidTr="00A81590">
        <w:trPr>
          <w:trHeight w:val="18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5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7</w:t>
            </w:r>
          </w:p>
        </w:tc>
      </w:tr>
      <w:tr w:rsidR="00DD2066" w:rsidRPr="00DD2066" w:rsidTr="00A81590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C55E6D" w:rsidP="00A81590">
            <w:pPr>
              <w:pStyle w:val="6"/>
              <w:shd w:val="clear" w:color="auto" w:fill="auto"/>
              <w:spacing w:line="254" w:lineRule="exact"/>
              <w:jc w:val="left"/>
              <w:rPr>
                <w:sz w:val="24"/>
                <w:szCs w:val="24"/>
              </w:rPr>
            </w:pPr>
            <w:r>
              <w:rPr>
                <w:rStyle w:val="11pt"/>
              </w:rPr>
              <w:t>Квартира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66" w:rsidRPr="00DD2066" w:rsidRDefault="00DD2066" w:rsidP="00805C2A">
            <w:pPr>
              <w:pStyle w:val="6"/>
              <w:shd w:val="clear" w:color="auto" w:fill="auto"/>
              <w:spacing w:line="250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Камчатский край, </w:t>
            </w:r>
            <w:r w:rsidR="00805C2A">
              <w:rPr>
                <w:rStyle w:val="11pt"/>
                <w:sz w:val="24"/>
                <w:szCs w:val="24"/>
              </w:rPr>
              <w:t>Карагинский</w:t>
            </w:r>
            <w:r w:rsidRPr="00DD2066">
              <w:rPr>
                <w:rStyle w:val="11pt"/>
                <w:sz w:val="24"/>
                <w:szCs w:val="24"/>
              </w:rPr>
              <w:t xml:space="preserve"> район, </w:t>
            </w:r>
            <w:r w:rsidR="00805C2A">
              <w:rPr>
                <w:rStyle w:val="11pt"/>
                <w:sz w:val="24"/>
                <w:szCs w:val="24"/>
              </w:rPr>
              <w:t>с</w:t>
            </w:r>
            <w:r w:rsidRPr="00DD2066">
              <w:rPr>
                <w:rStyle w:val="11pt"/>
                <w:sz w:val="24"/>
                <w:szCs w:val="24"/>
              </w:rPr>
              <w:t xml:space="preserve">. </w:t>
            </w:r>
            <w:r w:rsidR="00805C2A">
              <w:rPr>
                <w:rStyle w:val="11pt"/>
                <w:sz w:val="24"/>
                <w:szCs w:val="24"/>
              </w:rPr>
              <w:t>Карага</w:t>
            </w:r>
            <w:r w:rsidRPr="00DD2066">
              <w:rPr>
                <w:rStyle w:val="11pt"/>
                <w:sz w:val="24"/>
                <w:szCs w:val="24"/>
              </w:rPr>
              <w:t xml:space="preserve">, </w:t>
            </w:r>
            <w:r w:rsidR="00805C2A">
              <w:rPr>
                <w:rStyle w:val="11pt"/>
                <w:sz w:val="24"/>
                <w:szCs w:val="24"/>
              </w:rPr>
              <w:t>ул. Солодчука, д. 5</w:t>
            </w:r>
            <w:r w:rsidR="00C55E6D">
              <w:rPr>
                <w:rStyle w:val="11pt"/>
                <w:sz w:val="24"/>
                <w:szCs w:val="24"/>
              </w:rPr>
              <w:t xml:space="preserve">, кв. </w:t>
            </w:r>
            <w:r w:rsidR="00805C2A">
              <w:rPr>
                <w:rStyle w:val="11pt"/>
                <w:sz w:val="24"/>
                <w:szCs w:val="24"/>
              </w:rPr>
              <w:t>3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805C2A">
            <w:pPr>
              <w:pStyle w:val="6"/>
              <w:shd w:val="clear" w:color="auto" w:fill="auto"/>
              <w:spacing w:line="250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кадастровый номер </w:t>
            </w:r>
            <w:r w:rsidR="00805C2A">
              <w:rPr>
                <w:rStyle w:val="11pt"/>
                <w:sz w:val="24"/>
                <w:szCs w:val="24"/>
              </w:rPr>
              <w:t>82:02:000010:420</w:t>
            </w:r>
            <w:r w:rsidRPr="00DD2066">
              <w:rPr>
                <w:rStyle w:val="11pt"/>
                <w:sz w:val="24"/>
                <w:szCs w:val="24"/>
              </w:rPr>
              <w:t xml:space="preserve">, площадь </w:t>
            </w:r>
            <w:r w:rsidR="00805C2A">
              <w:rPr>
                <w:rStyle w:val="11pt"/>
                <w:sz w:val="24"/>
                <w:szCs w:val="24"/>
              </w:rPr>
              <w:t>68,3</w:t>
            </w:r>
            <w:r w:rsidRPr="00DD2066">
              <w:rPr>
                <w:rStyle w:val="11pt"/>
                <w:sz w:val="24"/>
                <w:szCs w:val="24"/>
              </w:rPr>
              <w:t xml:space="preserve"> кв.м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066" w:rsidRPr="00DD2066" w:rsidRDefault="00CC5FF4" w:rsidP="00805C2A">
            <w:pPr>
              <w:tabs>
                <w:tab w:val="left" w:pos="5595"/>
              </w:tabs>
              <w:jc w:val="center"/>
              <w:rPr>
                <w:color w:val="2F2F2F"/>
                <w:sz w:val="24"/>
              </w:rPr>
            </w:pPr>
            <w:r w:rsidRPr="00401508">
              <w:rPr>
                <w:color w:val="2F2F2F"/>
                <w:sz w:val="24"/>
              </w:rPr>
              <w:t xml:space="preserve">п. </w:t>
            </w:r>
            <w:r w:rsidR="00805C2A">
              <w:rPr>
                <w:color w:val="2F2F2F"/>
                <w:sz w:val="24"/>
              </w:rPr>
              <w:t>1</w:t>
            </w:r>
            <w:bookmarkStart w:id="0" w:name="_GoBack"/>
            <w:bookmarkEnd w:id="0"/>
            <w:r w:rsidRPr="00401508">
              <w:rPr>
                <w:color w:val="2F2F2F"/>
                <w:sz w:val="24"/>
              </w:rPr>
              <w:t xml:space="preserve"> ч.1</w:t>
            </w:r>
          </w:p>
        </w:tc>
      </w:tr>
    </w:tbl>
    <w:p w:rsidR="00E67BD0" w:rsidRDefault="00E67BD0" w:rsidP="00E67BD0">
      <w:pPr>
        <w:tabs>
          <w:tab w:val="left" w:pos="5595"/>
        </w:tabs>
      </w:pPr>
    </w:p>
    <w:p w:rsidR="00E67BD0" w:rsidRDefault="00E67BD0" w:rsidP="00E67BD0">
      <w:pPr>
        <w:tabs>
          <w:tab w:val="left" w:pos="5595"/>
        </w:tabs>
      </w:pPr>
    </w:p>
    <w:p w:rsidR="005318D4" w:rsidRDefault="005318D4" w:rsidP="0006419B">
      <w:pPr>
        <w:rPr>
          <w:sz w:val="20"/>
          <w:szCs w:val="20"/>
        </w:rPr>
      </w:pPr>
    </w:p>
    <w:sectPr w:rsidR="005318D4" w:rsidSect="0006419B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660" w:rsidRDefault="00421660" w:rsidP="00342D13">
      <w:r>
        <w:separator/>
      </w:r>
    </w:p>
  </w:endnote>
  <w:endnote w:type="continuationSeparator" w:id="0">
    <w:p w:rsidR="00421660" w:rsidRDefault="00421660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660" w:rsidRDefault="00421660" w:rsidP="00342D13">
      <w:r>
        <w:separator/>
      </w:r>
    </w:p>
  </w:footnote>
  <w:footnote w:type="continuationSeparator" w:id="0">
    <w:p w:rsidR="00421660" w:rsidRDefault="00421660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F56975"/>
    <w:multiLevelType w:val="hybridMultilevel"/>
    <w:tmpl w:val="60005AE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3329F"/>
    <w:rsid w:val="00035C9A"/>
    <w:rsid w:val="00043020"/>
    <w:rsid w:val="00044126"/>
    <w:rsid w:val="00054118"/>
    <w:rsid w:val="000545B3"/>
    <w:rsid w:val="0006419B"/>
    <w:rsid w:val="000C1841"/>
    <w:rsid w:val="001723D0"/>
    <w:rsid w:val="00191854"/>
    <w:rsid w:val="00196836"/>
    <w:rsid w:val="001B5371"/>
    <w:rsid w:val="001E0B39"/>
    <w:rsid w:val="001E62AB"/>
    <w:rsid w:val="001E6FE1"/>
    <w:rsid w:val="00200564"/>
    <w:rsid w:val="00223D68"/>
    <w:rsid w:val="00230F4D"/>
    <w:rsid w:val="00232A85"/>
    <w:rsid w:val="002722F0"/>
    <w:rsid w:val="00296585"/>
    <w:rsid w:val="002A71B0"/>
    <w:rsid w:val="002B334D"/>
    <w:rsid w:val="002D43BE"/>
    <w:rsid w:val="00321E7D"/>
    <w:rsid w:val="00342D13"/>
    <w:rsid w:val="00362299"/>
    <w:rsid w:val="003832CF"/>
    <w:rsid w:val="003926A3"/>
    <w:rsid w:val="003A5BEF"/>
    <w:rsid w:val="003A7F52"/>
    <w:rsid w:val="003C2A43"/>
    <w:rsid w:val="003D6F0D"/>
    <w:rsid w:val="003E38BA"/>
    <w:rsid w:val="00421660"/>
    <w:rsid w:val="00441A91"/>
    <w:rsid w:val="00460247"/>
    <w:rsid w:val="0046790E"/>
    <w:rsid w:val="0048068C"/>
    <w:rsid w:val="0048261B"/>
    <w:rsid w:val="004A2F2F"/>
    <w:rsid w:val="004D492F"/>
    <w:rsid w:val="004D79DB"/>
    <w:rsid w:val="004F0472"/>
    <w:rsid w:val="00511A74"/>
    <w:rsid w:val="00512C6C"/>
    <w:rsid w:val="005318D4"/>
    <w:rsid w:val="0054446A"/>
    <w:rsid w:val="005709CE"/>
    <w:rsid w:val="005E22DD"/>
    <w:rsid w:val="005F0B57"/>
    <w:rsid w:val="005F2BC6"/>
    <w:rsid w:val="006317BF"/>
    <w:rsid w:val="006360DB"/>
    <w:rsid w:val="006604E4"/>
    <w:rsid w:val="006650EC"/>
    <w:rsid w:val="006979FB"/>
    <w:rsid w:val="006A5AB2"/>
    <w:rsid w:val="006D0570"/>
    <w:rsid w:val="006D4BF2"/>
    <w:rsid w:val="006E4B23"/>
    <w:rsid w:val="007120E9"/>
    <w:rsid w:val="0072115F"/>
    <w:rsid w:val="00723BA0"/>
    <w:rsid w:val="00733DC4"/>
    <w:rsid w:val="00745F9C"/>
    <w:rsid w:val="00747197"/>
    <w:rsid w:val="00760202"/>
    <w:rsid w:val="00783BF3"/>
    <w:rsid w:val="00793645"/>
    <w:rsid w:val="007A764E"/>
    <w:rsid w:val="007B0A91"/>
    <w:rsid w:val="007C6DC9"/>
    <w:rsid w:val="007E17B7"/>
    <w:rsid w:val="007F49CA"/>
    <w:rsid w:val="00805C2A"/>
    <w:rsid w:val="00815D96"/>
    <w:rsid w:val="0083039A"/>
    <w:rsid w:val="00832E23"/>
    <w:rsid w:val="008434A6"/>
    <w:rsid w:val="00856C9C"/>
    <w:rsid w:val="00863EEF"/>
    <w:rsid w:val="008B7954"/>
    <w:rsid w:val="008D13CF"/>
    <w:rsid w:val="008D51F5"/>
    <w:rsid w:val="008F114E"/>
    <w:rsid w:val="008F586A"/>
    <w:rsid w:val="00905B59"/>
    <w:rsid w:val="009244DB"/>
    <w:rsid w:val="00941FB5"/>
    <w:rsid w:val="00970B2B"/>
    <w:rsid w:val="009A5446"/>
    <w:rsid w:val="009B185D"/>
    <w:rsid w:val="009B1C1D"/>
    <w:rsid w:val="009B6B79"/>
    <w:rsid w:val="009D04C0"/>
    <w:rsid w:val="009D27F0"/>
    <w:rsid w:val="009E0C88"/>
    <w:rsid w:val="009E5EC5"/>
    <w:rsid w:val="009F2212"/>
    <w:rsid w:val="00A16406"/>
    <w:rsid w:val="00A52C9A"/>
    <w:rsid w:val="00A540B6"/>
    <w:rsid w:val="00A5593D"/>
    <w:rsid w:val="00A62100"/>
    <w:rsid w:val="00A63668"/>
    <w:rsid w:val="00A7789B"/>
    <w:rsid w:val="00A96A62"/>
    <w:rsid w:val="00AA3CED"/>
    <w:rsid w:val="00AB08DC"/>
    <w:rsid w:val="00AB3503"/>
    <w:rsid w:val="00AC284F"/>
    <w:rsid w:val="00AC6BC7"/>
    <w:rsid w:val="00AE6285"/>
    <w:rsid w:val="00AE7CE5"/>
    <w:rsid w:val="00B0143F"/>
    <w:rsid w:val="00B047CC"/>
    <w:rsid w:val="00B05805"/>
    <w:rsid w:val="00B440AB"/>
    <w:rsid w:val="00B524A1"/>
    <w:rsid w:val="00B539F9"/>
    <w:rsid w:val="00B540BB"/>
    <w:rsid w:val="00B60245"/>
    <w:rsid w:val="00B74965"/>
    <w:rsid w:val="00BA2CFB"/>
    <w:rsid w:val="00BA2D9F"/>
    <w:rsid w:val="00BD3083"/>
    <w:rsid w:val="00BE56A4"/>
    <w:rsid w:val="00BF3927"/>
    <w:rsid w:val="00BF5293"/>
    <w:rsid w:val="00C00871"/>
    <w:rsid w:val="00C55E6D"/>
    <w:rsid w:val="00C87DDD"/>
    <w:rsid w:val="00C93614"/>
    <w:rsid w:val="00C942BC"/>
    <w:rsid w:val="00C966C3"/>
    <w:rsid w:val="00CA2E6F"/>
    <w:rsid w:val="00CB67A4"/>
    <w:rsid w:val="00CC5FF4"/>
    <w:rsid w:val="00CD4A09"/>
    <w:rsid w:val="00CE5360"/>
    <w:rsid w:val="00D04C82"/>
    <w:rsid w:val="00D23436"/>
    <w:rsid w:val="00D605CF"/>
    <w:rsid w:val="00DA3A2D"/>
    <w:rsid w:val="00DC34F7"/>
    <w:rsid w:val="00DD2066"/>
    <w:rsid w:val="00DD3F53"/>
    <w:rsid w:val="00E0636D"/>
    <w:rsid w:val="00E24ECE"/>
    <w:rsid w:val="00E34935"/>
    <w:rsid w:val="00E3601E"/>
    <w:rsid w:val="00E371B1"/>
    <w:rsid w:val="00E43D52"/>
    <w:rsid w:val="00E50355"/>
    <w:rsid w:val="00E67BD0"/>
    <w:rsid w:val="00E704ED"/>
    <w:rsid w:val="00E872A5"/>
    <w:rsid w:val="00E94805"/>
    <w:rsid w:val="00EB3439"/>
    <w:rsid w:val="00EE0DFD"/>
    <w:rsid w:val="00EE60C2"/>
    <w:rsid w:val="00EE6F1E"/>
    <w:rsid w:val="00F35D89"/>
    <w:rsid w:val="00F73B10"/>
    <w:rsid w:val="00F74A59"/>
    <w:rsid w:val="00F85F83"/>
    <w:rsid w:val="00FA06A4"/>
    <w:rsid w:val="00FA11B3"/>
    <w:rsid w:val="00FB6E5E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7C3F223-DC90-408B-BF75-25247EE27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4A2F2F"/>
    <w:pPr>
      <w:ind w:left="720"/>
      <w:contextualSpacing/>
    </w:pPr>
  </w:style>
  <w:style w:type="character" w:customStyle="1" w:styleId="ad">
    <w:name w:val="Основной текст_"/>
    <w:basedOn w:val="a0"/>
    <w:link w:val="6"/>
    <w:rsid w:val="00DD2066"/>
    <w:rPr>
      <w:sz w:val="25"/>
      <w:szCs w:val="25"/>
      <w:shd w:val="clear" w:color="auto" w:fill="FFFFFF"/>
    </w:rPr>
  </w:style>
  <w:style w:type="character" w:customStyle="1" w:styleId="11pt">
    <w:name w:val="Основной текст + 11 pt"/>
    <w:basedOn w:val="ad"/>
    <w:rsid w:val="00DD2066"/>
    <w:rPr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6">
    <w:name w:val="Основной текст6"/>
    <w:basedOn w:val="a"/>
    <w:link w:val="ad"/>
    <w:rsid w:val="00DD2066"/>
    <w:pPr>
      <w:widowControl w:val="0"/>
      <w:shd w:val="clear" w:color="auto" w:fill="FFFFFF"/>
      <w:spacing w:line="322" w:lineRule="exact"/>
      <w:jc w:val="both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1ABEF-7547-41D1-9797-25A99D788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2153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2393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creator>*</dc:creator>
  <cp:lastModifiedBy>Борзило Татьяна Николаевна</cp:lastModifiedBy>
  <cp:revision>2</cp:revision>
  <cp:lastPrinted>2020-10-14T22:59:00Z</cp:lastPrinted>
  <dcterms:created xsi:type="dcterms:W3CDTF">2020-11-20T01:58:00Z</dcterms:created>
  <dcterms:modified xsi:type="dcterms:W3CDTF">2020-11-20T01:58:00Z</dcterms:modified>
</cp:coreProperties>
</file>