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72814DAA" wp14:editId="658D5B6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06419B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013103">
            <w:pPr>
              <w:adjustRightInd w:val="0"/>
              <w:spacing w:before="108" w:after="108"/>
              <w:ind w:right="-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r w:rsidR="00013103">
              <w:rPr>
                <w:bCs/>
                <w:szCs w:val="28"/>
              </w:rPr>
              <w:t>Октябрьски</w:t>
            </w:r>
            <w:r w:rsidR="00342FA9">
              <w:rPr>
                <w:bCs/>
                <w:szCs w:val="28"/>
              </w:rPr>
              <w:t xml:space="preserve">м </w:t>
            </w:r>
            <w:r w:rsidR="00013103">
              <w:rPr>
                <w:bCs/>
                <w:szCs w:val="28"/>
              </w:rPr>
              <w:t xml:space="preserve">городским </w:t>
            </w:r>
            <w:r w:rsidR="00342FA9">
              <w:rPr>
                <w:bCs/>
                <w:szCs w:val="28"/>
              </w:rPr>
              <w:t xml:space="preserve">поселением </w:t>
            </w:r>
            <w:r>
              <w:rPr>
                <w:bCs/>
                <w:szCs w:val="28"/>
              </w:rPr>
              <w:t xml:space="preserve">и </w:t>
            </w:r>
            <w:proofErr w:type="spellStart"/>
            <w:r w:rsidR="00013103">
              <w:rPr>
                <w:bCs/>
                <w:szCs w:val="28"/>
              </w:rPr>
              <w:t>Усть</w:t>
            </w:r>
            <w:proofErr w:type="spellEnd"/>
            <w:r w:rsidR="00013103">
              <w:rPr>
                <w:bCs/>
                <w:szCs w:val="28"/>
              </w:rPr>
              <w:t>-Большерецким</w:t>
            </w:r>
            <w:r w:rsidR="00342FA9">
              <w:rPr>
                <w:bCs/>
                <w:szCs w:val="28"/>
              </w:rPr>
              <w:t xml:space="preserve"> муниципальным районом</w:t>
            </w:r>
          </w:p>
        </w:tc>
      </w:tr>
    </w:tbl>
    <w:p w:rsidR="00B60245" w:rsidRPr="0006419B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Default="004A2F2F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06419B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8D13CF" w:rsidRDefault="00B60245" w:rsidP="0006419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06419B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r w:rsidR="00013103">
        <w:rPr>
          <w:bCs/>
          <w:szCs w:val="28"/>
        </w:rPr>
        <w:t>Октябрьским городским</w:t>
      </w:r>
      <w:r w:rsidR="00342FA9">
        <w:rPr>
          <w:bCs/>
          <w:szCs w:val="28"/>
        </w:rPr>
        <w:t xml:space="preserve"> поселением </w:t>
      </w:r>
      <w:r>
        <w:rPr>
          <w:szCs w:val="28"/>
        </w:rPr>
        <w:t>в муниципальную собственность</w:t>
      </w:r>
      <w:r>
        <w:rPr>
          <w:bCs/>
          <w:szCs w:val="28"/>
        </w:rPr>
        <w:t xml:space="preserve"> </w:t>
      </w:r>
      <w:r w:rsidR="00013103">
        <w:rPr>
          <w:bCs/>
          <w:szCs w:val="28"/>
        </w:rPr>
        <w:t>Усть-Большерецкого</w:t>
      </w:r>
      <w:r w:rsidR="00342FA9">
        <w:rPr>
          <w:bCs/>
          <w:szCs w:val="28"/>
        </w:rPr>
        <w:t xml:space="preserve"> муниципального района</w:t>
      </w:r>
      <w:r w:rsidRPr="00831938">
        <w:rPr>
          <w:szCs w:val="28"/>
        </w:rPr>
        <w:t xml:space="preserve"> </w:t>
      </w:r>
      <w:r>
        <w:rPr>
          <w:szCs w:val="28"/>
        </w:rPr>
        <w:t xml:space="preserve">в </w:t>
      </w:r>
      <w:proofErr w:type="gramStart"/>
      <w:r>
        <w:rPr>
          <w:szCs w:val="28"/>
        </w:rPr>
        <w:t>порядке</w:t>
      </w:r>
      <w:proofErr w:type="gramEnd"/>
      <w:r>
        <w:rPr>
          <w:szCs w:val="28"/>
        </w:rPr>
        <w:t xml:space="preserve"> разграничения муниципального имущества, согласно приложению к настоящему постановлению.</w:t>
      </w: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proofErr w:type="spellStart"/>
      <w:r w:rsidR="00013103">
        <w:rPr>
          <w:bCs/>
          <w:szCs w:val="28"/>
        </w:rPr>
        <w:t>Усть</w:t>
      </w:r>
      <w:proofErr w:type="spellEnd"/>
      <w:r w:rsidR="00013103">
        <w:rPr>
          <w:bCs/>
          <w:szCs w:val="28"/>
        </w:rPr>
        <w:t>-Большерецкому</w:t>
      </w:r>
      <w:r w:rsidR="00342FA9">
        <w:rPr>
          <w:bCs/>
          <w:szCs w:val="28"/>
        </w:rPr>
        <w:t xml:space="preserve"> муниципальному району</w:t>
      </w:r>
      <w:r>
        <w:rPr>
          <w:bCs/>
          <w:szCs w:val="28"/>
        </w:rPr>
        <w:t xml:space="preserve"> </w:t>
      </w:r>
      <w:r w:rsidRPr="00B33817">
        <w:rPr>
          <w:szCs w:val="28"/>
        </w:rPr>
        <w:t>в соответствии с настоящим постановлением, возникает со дня подписания передаточного акта о принятии имущества в муниципальную собств</w:t>
      </w:r>
      <w:bookmarkStart w:id="0" w:name="_GoBack"/>
      <w:bookmarkEnd w:id="0"/>
      <w:r w:rsidRPr="00B33817">
        <w:rPr>
          <w:szCs w:val="28"/>
        </w:rPr>
        <w:t xml:space="preserve">енность </w:t>
      </w:r>
      <w:r w:rsidR="00013103">
        <w:rPr>
          <w:bCs/>
          <w:szCs w:val="28"/>
        </w:rPr>
        <w:t>Усть-Большерецкого</w:t>
      </w:r>
      <w:r w:rsidR="00342FA9">
        <w:rPr>
          <w:bCs/>
          <w:szCs w:val="28"/>
        </w:rPr>
        <w:t xml:space="preserve"> муниципального района</w:t>
      </w:r>
      <w:r>
        <w:rPr>
          <w:szCs w:val="28"/>
        </w:rPr>
        <w:t xml:space="preserve">. </w:t>
      </w:r>
    </w:p>
    <w:p w:rsidR="00B60245" w:rsidRPr="004A2F2F" w:rsidRDefault="004A2F2F" w:rsidP="0006419B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 xml:space="preserve">Временно </w:t>
            </w:r>
            <w:proofErr w:type="gramStart"/>
            <w:r w:rsidRPr="001E6FE1"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 w:rsidRPr="001E6FE1">
              <w:rPr>
                <w:rFonts w:ascii="Times New Roman" w:hAnsi="Times New Roman"/>
                <w:sz w:val="28"/>
              </w:rPr>
              <w:t xml:space="preserve"> обязанности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EB3439" w:rsidRDefault="00EB3439" w:rsidP="00C942BC">
            <w:pPr>
              <w:adjustRightInd w:val="0"/>
              <w:ind w:right="36"/>
              <w:jc w:val="right"/>
            </w:pPr>
            <w:r w:rsidRPr="00EB3439">
              <w:t>А.О. Кузнецов</w:t>
            </w:r>
          </w:p>
          <w:p w:rsidR="0006419B" w:rsidRPr="001E6FE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06419B">
      <w:pPr>
        <w:autoSpaceDE w:val="0"/>
        <w:autoSpaceDN w:val="0"/>
        <w:adjustRightInd w:val="0"/>
        <w:ind w:left="10773" w:hanging="28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r w:rsidR="00013103">
        <w:rPr>
          <w:bCs/>
          <w:szCs w:val="28"/>
        </w:rPr>
        <w:t>Октябрьским городским</w:t>
      </w:r>
      <w:r w:rsidR="00342FA9">
        <w:rPr>
          <w:bCs/>
          <w:szCs w:val="28"/>
        </w:rPr>
        <w:t xml:space="preserve"> поселением </w:t>
      </w:r>
      <w:r w:rsidRPr="001C7287">
        <w:rPr>
          <w:szCs w:val="28"/>
        </w:rPr>
        <w:t xml:space="preserve">в муниципальную собственность </w:t>
      </w:r>
    </w:p>
    <w:p w:rsidR="00E67BD0" w:rsidRPr="001C7287" w:rsidRDefault="00013103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bCs/>
          <w:szCs w:val="28"/>
        </w:rPr>
        <w:t>Усть-Большерецкого</w:t>
      </w:r>
      <w:r w:rsidR="00342FA9">
        <w:rPr>
          <w:bCs/>
          <w:szCs w:val="28"/>
        </w:rPr>
        <w:t xml:space="preserve"> муниципального района</w:t>
      </w:r>
      <w:r w:rsidR="00783BF3">
        <w:rPr>
          <w:szCs w:val="28"/>
        </w:rPr>
        <w:t xml:space="preserve"> </w:t>
      </w:r>
      <w:r w:rsidR="00E67BD0" w:rsidRPr="001C7287">
        <w:rPr>
          <w:szCs w:val="28"/>
        </w:rPr>
        <w:t xml:space="preserve">в </w:t>
      </w:r>
      <w:proofErr w:type="gramStart"/>
      <w:r w:rsidR="00E67BD0" w:rsidRPr="001C7287">
        <w:rPr>
          <w:szCs w:val="28"/>
        </w:rPr>
        <w:t>порядке</w:t>
      </w:r>
      <w:proofErr w:type="gramEnd"/>
      <w:r w:rsidR="00E67BD0" w:rsidRPr="001C7287">
        <w:rPr>
          <w:szCs w:val="28"/>
        </w:rPr>
        <w:t xml:space="preserve">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268"/>
        <w:gridCol w:w="4069"/>
        <w:gridCol w:w="2670"/>
        <w:gridCol w:w="1483"/>
      </w:tblGrid>
      <w:tr w:rsidR="00E67BD0" w:rsidRPr="009D04C0" w:rsidTr="008D51F5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№ </w:t>
            </w:r>
            <w:proofErr w:type="gramStart"/>
            <w:r w:rsidRPr="009D04C0">
              <w:rPr>
                <w:sz w:val="24"/>
              </w:rPr>
              <w:t>п</w:t>
            </w:r>
            <w:proofErr w:type="gramEnd"/>
            <w:r w:rsidRPr="009D04C0">
              <w:rPr>
                <w:sz w:val="24"/>
              </w:rPr>
              <w:t>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Полное наиме</w:t>
            </w:r>
            <w:r w:rsidRPr="009D04C0">
              <w:rPr>
                <w:sz w:val="24"/>
              </w:rPr>
              <w:softHyphen/>
              <w:t>нование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 местона</w:t>
            </w:r>
            <w:r w:rsidRPr="009D04C0">
              <w:rPr>
                <w:sz w:val="24"/>
              </w:rPr>
              <w:softHyphen/>
              <w:t>хождения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Наименование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 имущества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местонахождения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имущества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Индивидуализирующие 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Пункт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части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статьи 50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Федераль</w:t>
            </w:r>
            <w:r w:rsidRPr="009D04C0">
              <w:rPr>
                <w:sz w:val="24"/>
              </w:rPr>
              <w:softHyphen/>
              <w:t xml:space="preserve">ного закона от 06.10.2003 </w:t>
            </w:r>
            <w:r w:rsidRPr="009D04C0">
              <w:rPr>
                <w:sz w:val="24"/>
              </w:rPr>
              <w:br/>
              <w:t xml:space="preserve">№ 131-ФЗ </w:t>
            </w:r>
          </w:p>
        </w:tc>
      </w:tr>
      <w:tr w:rsidR="00E67BD0" w:rsidRPr="009D04C0" w:rsidTr="008D51F5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5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7</w:t>
            </w:r>
          </w:p>
        </w:tc>
      </w:tr>
      <w:tr w:rsidR="00054118" w:rsidRPr="009D04C0" w:rsidTr="00054118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01310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D0" w:rsidRPr="009D04C0" w:rsidRDefault="00054118" w:rsidP="00013103">
            <w:pPr>
              <w:tabs>
                <w:tab w:val="left" w:pos="5595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Камчатский край, </w:t>
            </w:r>
            <w:proofErr w:type="spellStart"/>
            <w:r w:rsidR="00013103">
              <w:rPr>
                <w:sz w:val="24"/>
              </w:rPr>
              <w:t>Усть</w:t>
            </w:r>
            <w:proofErr w:type="spellEnd"/>
            <w:r w:rsidR="00013103">
              <w:rPr>
                <w:sz w:val="24"/>
              </w:rPr>
              <w:t>-Большерецкий</w:t>
            </w:r>
            <w:r>
              <w:rPr>
                <w:sz w:val="24"/>
              </w:rPr>
              <w:t xml:space="preserve"> район, </w:t>
            </w:r>
            <w:r w:rsidR="00013103">
              <w:rPr>
                <w:sz w:val="24"/>
              </w:rPr>
              <w:t>п</w:t>
            </w:r>
            <w:r>
              <w:rPr>
                <w:sz w:val="24"/>
              </w:rPr>
              <w:t xml:space="preserve">. </w:t>
            </w:r>
            <w:r w:rsidR="00013103">
              <w:rPr>
                <w:sz w:val="24"/>
              </w:rPr>
              <w:t>Октябрьский</w:t>
            </w:r>
            <w:r>
              <w:rPr>
                <w:sz w:val="24"/>
              </w:rPr>
              <w:t xml:space="preserve">, ул. </w:t>
            </w:r>
            <w:r w:rsidR="00013103">
              <w:rPr>
                <w:sz w:val="24"/>
              </w:rPr>
              <w:t>Комсомольская</w:t>
            </w:r>
            <w:r>
              <w:rPr>
                <w:sz w:val="24"/>
              </w:rPr>
              <w:t xml:space="preserve">, д. </w:t>
            </w:r>
            <w:r w:rsidR="00342FA9">
              <w:rPr>
                <w:sz w:val="24"/>
              </w:rPr>
              <w:t>7</w:t>
            </w:r>
            <w:r w:rsidR="00013103">
              <w:rPr>
                <w:sz w:val="24"/>
              </w:rPr>
              <w:t>2</w:t>
            </w:r>
            <w:r w:rsidR="007B0A91">
              <w:rPr>
                <w:sz w:val="24"/>
              </w:rPr>
              <w:t xml:space="preserve">, кв. </w:t>
            </w:r>
            <w:r w:rsidR="00013103">
              <w:rPr>
                <w:sz w:val="24"/>
              </w:rPr>
              <w:t>27</w:t>
            </w:r>
            <w:proofErr w:type="gram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1F5" w:rsidRPr="009D04C0" w:rsidRDefault="00013103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Кадастровый номер 41</w:t>
            </w:r>
            <w:r w:rsidR="00745F9C">
              <w:rPr>
                <w:sz w:val="24"/>
              </w:rPr>
              <w:t>:0</w:t>
            </w:r>
            <w:r>
              <w:rPr>
                <w:sz w:val="24"/>
              </w:rPr>
              <w:t>8</w:t>
            </w:r>
            <w:r w:rsidR="00745F9C">
              <w:rPr>
                <w:sz w:val="24"/>
              </w:rPr>
              <w:t>:00</w:t>
            </w:r>
            <w:r>
              <w:rPr>
                <w:sz w:val="24"/>
              </w:rPr>
              <w:t>1</w:t>
            </w:r>
            <w:r w:rsidR="006360DB">
              <w:rPr>
                <w:sz w:val="24"/>
              </w:rPr>
              <w:t>0</w:t>
            </w:r>
            <w:r>
              <w:rPr>
                <w:sz w:val="24"/>
              </w:rPr>
              <w:t>110</w:t>
            </w:r>
            <w:r w:rsidR="00745F9C">
              <w:rPr>
                <w:sz w:val="24"/>
              </w:rPr>
              <w:t>:</w:t>
            </w:r>
            <w:r>
              <w:rPr>
                <w:sz w:val="24"/>
              </w:rPr>
              <w:t>986</w:t>
            </w:r>
            <w:r w:rsidR="00745F9C">
              <w:rPr>
                <w:sz w:val="24"/>
              </w:rPr>
              <w:t>,</w:t>
            </w:r>
            <w:r w:rsidR="00054118">
              <w:rPr>
                <w:sz w:val="24"/>
              </w:rPr>
              <w:t xml:space="preserve"> площадь </w:t>
            </w:r>
            <w:r>
              <w:rPr>
                <w:sz w:val="24"/>
              </w:rPr>
              <w:t>63</w:t>
            </w:r>
            <w:r w:rsidR="00342FA9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  <w:r w:rsidR="00745F9C">
              <w:rPr>
                <w:sz w:val="24"/>
              </w:rPr>
              <w:t xml:space="preserve"> </w:t>
            </w:r>
            <w:proofErr w:type="spellStart"/>
            <w:r w:rsidR="00745F9C">
              <w:rPr>
                <w:sz w:val="24"/>
              </w:rPr>
              <w:t>кв.м</w:t>
            </w:r>
            <w:proofErr w:type="spellEnd"/>
            <w:r w:rsidR="00745F9C">
              <w:rPr>
                <w:sz w:val="24"/>
              </w:rPr>
              <w:t>.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D0" w:rsidRPr="009D04C0" w:rsidRDefault="008D51F5" w:rsidP="009935EF">
            <w:pPr>
              <w:tabs>
                <w:tab w:val="left" w:pos="559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r w:rsidR="009935EF">
              <w:rPr>
                <w:sz w:val="24"/>
              </w:rPr>
              <w:t>3</w:t>
            </w:r>
            <w:r w:rsidR="00E67BD0" w:rsidRPr="009D04C0">
              <w:rPr>
                <w:sz w:val="24"/>
              </w:rPr>
              <w:t xml:space="preserve"> ч.1</w:t>
            </w:r>
          </w:p>
        </w:tc>
      </w:tr>
    </w:tbl>
    <w:p w:rsidR="00E67BD0" w:rsidRDefault="00E67BD0" w:rsidP="00E67BD0">
      <w:pPr>
        <w:tabs>
          <w:tab w:val="left" w:pos="5595"/>
        </w:tabs>
      </w:pPr>
    </w:p>
    <w:p w:rsidR="00E67BD0" w:rsidRDefault="00E67BD0" w:rsidP="00E67BD0">
      <w:pPr>
        <w:tabs>
          <w:tab w:val="left" w:pos="5595"/>
        </w:tabs>
      </w:pPr>
    </w:p>
    <w:p w:rsidR="005318D4" w:rsidRDefault="005318D4" w:rsidP="0006419B">
      <w:pPr>
        <w:rPr>
          <w:sz w:val="20"/>
          <w:szCs w:val="20"/>
        </w:rPr>
      </w:pPr>
    </w:p>
    <w:sectPr w:rsidR="005318D4" w:rsidSect="000641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103"/>
    <w:rsid w:val="00013733"/>
    <w:rsid w:val="0003329F"/>
    <w:rsid w:val="00035C9A"/>
    <w:rsid w:val="00043020"/>
    <w:rsid w:val="00044126"/>
    <w:rsid w:val="00054118"/>
    <w:rsid w:val="000545B3"/>
    <w:rsid w:val="0006419B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42FA9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360DB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83BF3"/>
    <w:rsid w:val="00793645"/>
    <w:rsid w:val="007A764E"/>
    <w:rsid w:val="007B0A91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D51F5"/>
    <w:rsid w:val="008F114E"/>
    <w:rsid w:val="008F586A"/>
    <w:rsid w:val="00905B59"/>
    <w:rsid w:val="009244DB"/>
    <w:rsid w:val="00941FB5"/>
    <w:rsid w:val="00970B2B"/>
    <w:rsid w:val="009935EF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E6378-4229-4117-BA85-03287250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2242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2480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3</cp:revision>
  <cp:lastPrinted>2020-07-07T23:48:00Z</cp:lastPrinted>
  <dcterms:created xsi:type="dcterms:W3CDTF">2020-07-14T05:11:00Z</dcterms:created>
  <dcterms:modified xsi:type="dcterms:W3CDTF">2020-07-19T23:49:00Z</dcterms:modified>
</cp:coreProperties>
</file>