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6360D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 w:rsidR="00745F9C">
              <w:rPr>
                <w:bCs/>
                <w:szCs w:val="28"/>
              </w:rPr>
              <w:t>Усть</w:t>
            </w:r>
            <w:proofErr w:type="spellEnd"/>
            <w:r w:rsidR="00745F9C">
              <w:rPr>
                <w:bCs/>
                <w:szCs w:val="28"/>
              </w:rPr>
              <w:t>-</w:t>
            </w:r>
            <w:r w:rsidR="00054118">
              <w:rPr>
                <w:bCs/>
                <w:szCs w:val="28"/>
              </w:rPr>
              <w:t>Большерецким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6360DB">
              <w:rPr>
                <w:bCs/>
                <w:szCs w:val="28"/>
              </w:rPr>
              <w:t>Кавалерским</w:t>
            </w:r>
            <w:r w:rsidR="008D51F5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360DB">
        <w:rPr>
          <w:bCs/>
          <w:szCs w:val="28"/>
        </w:rPr>
        <w:t>Кавалерского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360DB">
        <w:rPr>
          <w:bCs/>
          <w:szCs w:val="28"/>
        </w:rPr>
        <w:t>Кавалерскому</w:t>
      </w:r>
      <w:r w:rsidR="008D51F5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6360DB">
        <w:rPr>
          <w:bCs/>
          <w:szCs w:val="28"/>
        </w:rPr>
        <w:t>Кавалерского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proofErr w:type="spellStart"/>
      <w:r w:rsidR="00745F9C">
        <w:rPr>
          <w:bCs/>
          <w:szCs w:val="28"/>
        </w:rPr>
        <w:t>Усть</w:t>
      </w:r>
      <w:proofErr w:type="spellEnd"/>
      <w:r w:rsidR="00745F9C">
        <w:rPr>
          <w:bCs/>
          <w:szCs w:val="28"/>
        </w:rPr>
        <w:t>-</w:t>
      </w:r>
      <w:r w:rsidR="00054118">
        <w:rPr>
          <w:bCs/>
          <w:szCs w:val="28"/>
        </w:rPr>
        <w:t>Большерецким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6360DB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Кавалерского</w:t>
      </w:r>
      <w:r w:rsidR="008D51F5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 xml:space="preserve">в </w:t>
      </w:r>
      <w:proofErr w:type="gramStart"/>
      <w:r w:rsidR="00E67BD0" w:rsidRPr="001C7287">
        <w:rPr>
          <w:szCs w:val="28"/>
        </w:rPr>
        <w:t>порядке</w:t>
      </w:r>
      <w:proofErr w:type="gramEnd"/>
      <w:r w:rsidR="00E67BD0" w:rsidRPr="001C7287">
        <w:rPr>
          <w:szCs w:val="28"/>
        </w:rPr>
        <w:t xml:space="preserve">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268"/>
        <w:gridCol w:w="4069"/>
        <w:gridCol w:w="2670"/>
        <w:gridCol w:w="1483"/>
      </w:tblGrid>
      <w:tr w:rsidR="00E67BD0" w:rsidRPr="009D04C0" w:rsidTr="008D51F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№ </w:t>
            </w:r>
            <w:proofErr w:type="gramStart"/>
            <w:r w:rsidRPr="009D04C0">
              <w:rPr>
                <w:sz w:val="24"/>
              </w:rPr>
              <w:t>п</w:t>
            </w:r>
            <w:proofErr w:type="gramEnd"/>
            <w:r w:rsidRPr="009D04C0">
              <w:rPr>
                <w:sz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Полное наиме</w:t>
            </w:r>
            <w:r w:rsidRPr="009D04C0">
              <w:rPr>
                <w:sz w:val="24"/>
              </w:rPr>
              <w:softHyphen/>
              <w:t>нование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 местона</w:t>
            </w:r>
            <w:r w:rsidRPr="009D04C0">
              <w:rPr>
                <w:sz w:val="24"/>
              </w:rPr>
              <w:softHyphen/>
              <w:t>хождения орга</w:t>
            </w:r>
            <w:r w:rsidRPr="009D04C0">
              <w:rPr>
                <w:sz w:val="24"/>
              </w:rPr>
              <w:softHyphen/>
              <w:t>низации, на ба</w:t>
            </w:r>
            <w:r w:rsidRPr="009D04C0">
              <w:rPr>
                <w:sz w:val="24"/>
              </w:rPr>
              <w:softHyphen/>
              <w:t>лансе которой находится пред</w:t>
            </w:r>
            <w:r w:rsidRPr="009D04C0">
              <w:rPr>
                <w:sz w:val="24"/>
              </w:rPr>
              <w:softHyphen/>
              <w:t>лагаемое к пере</w:t>
            </w:r>
            <w:r w:rsidRPr="009D04C0">
              <w:rPr>
                <w:sz w:val="24"/>
              </w:rPr>
              <w:softHyphen/>
              <w:t>даче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Наименование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 имущества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Адрес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местонахождения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имущества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 xml:space="preserve">Индивидуализирующие 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Пункт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части ____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статьи 50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Федераль</w:t>
            </w:r>
            <w:r w:rsidRPr="009D04C0">
              <w:rPr>
                <w:sz w:val="24"/>
              </w:rPr>
              <w:softHyphen/>
              <w:t xml:space="preserve">ного закона от 06.10.2003 </w:t>
            </w:r>
            <w:r w:rsidRPr="009D04C0">
              <w:rPr>
                <w:sz w:val="24"/>
              </w:rPr>
              <w:br/>
              <w:t xml:space="preserve">№ 131-ФЗ </w:t>
            </w:r>
          </w:p>
        </w:tc>
      </w:tr>
      <w:tr w:rsidR="00E67BD0" w:rsidRPr="009D04C0" w:rsidTr="008D51F5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7</w:t>
            </w:r>
          </w:p>
        </w:tc>
      </w:tr>
      <w:tr w:rsidR="00054118" w:rsidRPr="009D04C0" w:rsidTr="00054118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  <w:r w:rsidRPr="009D04C0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BD0" w:rsidRPr="009D04C0" w:rsidRDefault="007B0A91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D0" w:rsidRPr="009D04C0" w:rsidRDefault="00054118" w:rsidP="006360DB">
            <w:pPr>
              <w:tabs>
                <w:tab w:val="left" w:pos="559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Камчатский край,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-Большерецкий район, с. </w:t>
            </w:r>
            <w:r w:rsidR="006360DB">
              <w:rPr>
                <w:sz w:val="24"/>
              </w:rPr>
              <w:t>Кавалерское</w:t>
            </w:r>
            <w:r>
              <w:rPr>
                <w:sz w:val="24"/>
              </w:rPr>
              <w:t xml:space="preserve">, ул. </w:t>
            </w:r>
            <w:r w:rsidR="006360DB">
              <w:rPr>
                <w:sz w:val="24"/>
              </w:rPr>
              <w:t>Правая Набережная</w:t>
            </w:r>
            <w:r>
              <w:rPr>
                <w:sz w:val="24"/>
              </w:rPr>
              <w:t xml:space="preserve">, д. </w:t>
            </w:r>
            <w:r w:rsidR="006360DB">
              <w:rPr>
                <w:sz w:val="24"/>
              </w:rPr>
              <w:t>22</w:t>
            </w:r>
            <w:r w:rsidR="007B0A91">
              <w:rPr>
                <w:sz w:val="24"/>
              </w:rPr>
              <w:t>, кв. 1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5" w:rsidRPr="009D04C0" w:rsidRDefault="00745F9C" w:rsidP="00783BF3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Кадастровый номер 41:0</w:t>
            </w:r>
            <w:r w:rsidR="00054118">
              <w:rPr>
                <w:sz w:val="24"/>
              </w:rPr>
              <w:t>8</w:t>
            </w:r>
            <w:r>
              <w:rPr>
                <w:sz w:val="24"/>
              </w:rPr>
              <w:t>:00</w:t>
            </w:r>
            <w:r w:rsidR="006360D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6360DB">
              <w:rPr>
                <w:sz w:val="24"/>
              </w:rPr>
              <w:t>0</w:t>
            </w:r>
            <w:r w:rsidR="00054118">
              <w:rPr>
                <w:sz w:val="24"/>
              </w:rPr>
              <w:t>0</w:t>
            </w:r>
            <w:r w:rsidR="006360DB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6360DB">
              <w:rPr>
                <w:sz w:val="24"/>
              </w:rPr>
              <w:t>179</w:t>
            </w:r>
            <w:r>
              <w:rPr>
                <w:sz w:val="24"/>
              </w:rPr>
              <w:t>,</w:t>
            </w:r>
            <w:r w:rsidR="00054118">
              <w:rPr>
                <w:sz w:val="24"/>
              </w:rPr>
              <w:t xml:space="preserve"> площадь </w:t>
            </w:r>
            <w:r w:rsidR="006360DB">
              <w:rPr>
                <w:sz w:val="24"/>
              </w:rPr>
              <w:t>59</w:t>
            </w:r>
            <w:r w:rsidR="007B0A91">
              <w:rPr>
                <w:sz w:val="24"/>
              </w:rPr>
              <w:t>,</w:t>
            </w:r>
            <w:r w:rsidR="006360DB">
              <w:rPr>
                <w:sz w:val="24"/>
              </w:rPr>
              <w:t>7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E67BD0" w:rsidRPr="009D04C0" w:rsidRDefault="00E67BD0" w:rsidP="00783BF3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BD0" w:rsidRPr="009D04C0" w:rsidRDefault="008D51F5" w:rsidP="00054118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054118">
              <w:rPr>
                <w:sz w:val="24"/>
              </w:rPr>
              <w:t>1</w:t>
            </w:r>
            <w:r w:rsidR="00E67BD0" w:rsidRPr="009D04C0">
              <w:rPr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C7EB-9197-4180-AF39-7F68144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2020-07-07T23:48:00Z</cp:lastPrinted>
  <dcterms:created xsi:type="dcterms:W3CDTF">2020-07-14T03:01:00Z</dcterms:created>
  <dcterms:modified xsi:type="dcterms:W3CDTF">2020-07-14T03:01:00Z</dcterms:modified>
</cp:coreProperties>
</file>